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9" w:rsidRDefault="00B76279" w:rsidP="006539A6">
      <w:pPr>
        <w:shd w:val="clear" w:color="auto" w:fill="FFFFFF"/>
        <w:spacing w:after="120" w:line="240" w:lineRule="atLeast"/>
      </w:pPr>
      <w:r>
        <w:t>Формативное оценивание – вид оценивания, который проводится непрерывно, обеспечивает обратную связь между учителем и обучающимся и позволяет своевременно корректировать учебный процесс.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>
        <w:rPr>
          <w:rFonts w:ascii="Helvetica" w:hAnsi="Helvetica" w:cs="Helvetica"/>
          <w:b/>
          <w:bCs/>
          <w:color w:val="333333"/>
          <w:sz w:val="18"/>
          <w:szCs w:val="18"/>
          <w:lang w:eastAsia="ru-RU"/>
        </w:rPr>
        <w:t>Способы форматив</w:t>
      </w:r>
      <w:r w:rsidRPr="001F0048">
        <w:rPr>
          <w:rFonts w:ascii="Helvetica" w:hAnsi="Helvetica" w:cs="Helvetica"/>
          <w:b/>
          <w:bCs/>
          <w:color w:val="333333"/>
          <w:sz w:val="18"/>
          <w:szCs w:val="18"/>
          <w:lang w:eastAsia="ru-RU"/>
        </w:rPr>
        <w:t>ного оценивания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b/>
          <w:bCs/>
          <w:color w:val="333333"/>
          <w:sz w:val="18"/>
          <w:szCs w:val="18"/>
          <w:lang w:eastAsia="ru-RU"/>
        </w:rPr>
        <w:t>1. Фронтальный опрос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Начинается уже на этапе после получения слушателями задания. Тренер должен задать вопросы и оценить ответы на них:</w:t>
      </w:r>
    </w:p>
    <w:p w:rsidR="00B76279" w:rsidRPr="001F0048" w:rsidRDefault="00B76279" w:rsidP="00653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Есть ли вопросы по заданию?</w:t>
      </w:r>
    </w:p>
    <w:p w:rsidR="00B76279" w:rsidRPr="001F0048" w:rsidRDefault="00B76279" w:rsidP="00653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Необходима ли Вам какая-либо дополнительная информация?</w:t>
      </w:r>
    </w:p>
    <w:p w:rsidR="00B76279" w:rsidRPr="001F0048" w:rsidRDefault="00B76279" w:rsidP="00653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Задумывались ли Вы о…?</w:t>
      </w:r>
    </w:p>
    <w:p w:rsidR="00B76279" w:rsidRPr="001F0048" w:rsidRDefault="00B76279" w:rsidP="00653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Что Вы имеете в виду?</w:t>
      </w:r>
    </w:p>
    <w:p w:rsidR="00B76279" w:rsidRPr="001F0048" w:rsidRDefault="00B76279" w:rsidP="00653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Хотите ли Вы что-нибудь добавить?</w:t>
      </w:r>
    </w:p>
    <w:p w:rsidR="00B76279" w:rsidRPr="001F0048" w:rsidRDefault="00B76279" w:rsidP="00653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Есть ли у Вас другие варианты?</w:t>
      </w:r>
    </w:p>
    <w:p w:rsidR="00B76279" w:rsidRPr="001F0048" w:rsidRDefault="00B76279" w:rsidP="00653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Готовы ли Вы записать Ваши разработки на доске?</w:t>
      </w:r>
    </w:p>
    <w:p w:rsidR="00B76279" w:rsidRPr="001F0048" w:rsidRDefault="00B76279" w:rsidP="00653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Сколько еще времени Вам необходимо?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Для получения информации о стадии осмысления пройденного задания, тренер может задать вопросы:</w:t>
      </w:r>
    </w:p>
    <w:p w:rsidR="00B76279" w:rsidRPr="001F0048" w:rsidRDefault="00B76279" w:rsidP="00653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Чему Вы научились?</w:t>
      </w:r>
    </w:p>
    <w:p w:rsidR="00B76279" w:rsidRPr="001F0048" w:rsidRDefault="00B76279" w:rsidP="00653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Что все это для Вас значит?</w:t>
      </w:r>
    </w:p>
    <w:p w:rsidR="00B76279" w:rsidRPr="001F0048" w:rsidRDefault="00B76279" w:rsidP="00653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Работает ли этот принцип на практике?</w:t>
      </w:r>
    </w:p>
    <w:p w:rsidR="00B76279" w:rsidRPr="001F0048" w:rsidRDefault="00B76279" w:rsidP="00653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Как можно связать все то, о чем мы говорили?</w:t>
      </w:r>
    </w:p>
    <w:p w:rsidR="00B76279" w:rsidRPr="001F0048" w:rsidRDefault="00B76279" w:rsidP="00653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Приобрели ли Вы какие-либо новые взгляды о…?</w:t>
      </w:r>
    </w:p>
    <w:p w:rsidR="00B76279" w:rsidRPr="001F0048" w:rsidRDefault="00B76279" w:rsidP="00653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Каковы были основные моменты обсуждения?</w:t>
      </w:r>
    </w:p>
    <w:p w:rsidR="00B76279" w:rsidRPr="001F0048" w:rsidRDefault="00B76279" w:rsidP="00653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Какие уроки мы можем еще извлечь?</w:t>
      </w:r>
    </w:p>
    <w:p w:rsidR="00B76279" w:rsidRPr="001F0048" w:rsidRDefault="00B76279" w:rsidP="00653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С чем Вы это связываете?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Основная роль тренера – быть консультантом для обучающегося. Так как обучающийся стремится к улучшению своей деятельности, тренер должен способствовать этому: дать совет и стимулировать обучающегося к улучшению приобретенных навыков. Вопросы, задаваемые тренером и способствующие формативному оцениванию:</w:t>
      </w:r>
    </w:p>
    <w:p w:rsidR="00B76279" w:rsidRPr="001F0048" w:rsidRDefault="00B76279" w:rsidP="00653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bookmarkStart w:id="0" w:name="_GoBack"/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Что Вам больше всего понравилось?</w:t>
      </w:r>
    </w:p>
    <w:p w:rsidR="00B76279" w:rsidRPr="001F0048" w:rsidRDefault="00B76279" w:rsidP="00653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Что было наиболее трудным?</w:t>
      </w:r>
    </w:p>
    <w:p w:rsidR="00B76279" w:rsidRPr="001F0048" w:rsidRDefault="00B76279" w:rsidP="00653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Как Вы можете применить это у себя дома?</w:t>
      </w:r>
    </w:p>
    <w:p w:rsidR="00B76279" w:rsidRPr="001F0048" w:rsidRDefault="00B76279" w:rsidP="00653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Можно ли это сделать в ближайшие две недели?</w:t>
      </w:r>
    </w:p>
    <w:p w:rsidR="00B76279" w:rsidRPr="001F0048" w:rsidRDefault="00B76279" w:rsidP="00653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Что Вы считаете необходимым сделать сразу после тренинга?</w:t>
      </w:r>
    </w:p>
    <w:p w:rsidR="00B76279" w:rsidRPr="001F0048" w:rsidRDefault="00B76279" w:rsidP="00653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Что Вы думаете, будет наиболее трудным при осуществлении этого?</w:t>
      </w:r>
    </w:p>
    <w:p w:rsidR="00B76279" w:rsidRPr="001F0048" w:rsidRDefault="00B76279" w:rsidP="00653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Если Вы делали уже это, то, что Вы можете изменить?</w:t>
      </w:r>
    </w:p>
    <w:p w:rsidR="00B76279" w:rsidRPr="001F0048" w:rsidRDefault="00B76279" w:rsidP="00653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Что Вы нашли для себя значимым в этой работе?</w:t>
      </w:r>
    </w:p>
    <w:p w:rsidR="00B76279" w:rsidRPr="001F0048" w:rsidRDefault="00B76279" w:rsidP="00653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Ожидаете ли Вы какого-либо сопротивления по возвращении?</w:t>
      </w:r>
    </w:p>
    <w:p w:rsidR="00B76279" w:rsidRPr="001F0048" w:rsidRDefault="00B76279" w:rsidP="00653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Что Вы можете сделать для преодоления этого сопротивления?</w:t>
      </w:r>
    </w:p>
    <w:p w:rsidR="00B76279" w:rsidRPr="001F0048" w:rsidRDefault="00B76279" w:rsidP="00653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В каких областях Вы хотели бы попрактиковаться больше?</w:t>
      </w:r>
    </w:p>
    <w:p w:rsidR="00B76279" w:rsidRPr="001F0048" w:rsidRDefault="00B76279" w:rsidP="00653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Есть ли у Вас еще вопросы?</w:t>
      </w:r>
    </w:p>
    <w:p w:rsidR="00B76279" w:rsidRPr="001F0048" w:rsidRDefault="00B76279" w:rsidP="00653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Как можно сделать это лучше?</w:t>
      </w:r>
    </w:p>
    <w:bookmarkEnd w:id="0"/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Приведенная выше техника формативного оценивания применяется в том случае, если:</w:t>
      </w:r>
    </w:p>
    <w:p w:rsidR="00B76279" w:rsidRPr="001F0048" w:rsidRDefault="00B76279" w:rsidP="006539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изучен некоторый объем нового материала;</w:t>
      </w:r>
    </w:p>
    <w:p w:rsidR="00B76279" w:rsidRPr="001F0048" w:rsidRDefault="00B76279" w:rsidP="006539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необходимо сделать промежуточный вывод;</w:t>
      </w:r>
    </w:p>
    <w:p w:rsidR="00B76279" w:rsidRPr="001F0048" w:rsidRDefault="00B76279" w:rsidP="006539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некоторые слушатели перестали реагировать на указания по выполнению задания.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Вне зависимости от содержания ответов, которые прозвучат в качестве обратной связи, тренеру следует:</w:t>
      </w:r>
    </w:p>
    <w:p w:rsidR="00B76279" w:rsidRPr="001F0048" w:rsidRDefault="00B76279" w:rsidP="00653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отметить, что выполнено хорошо;</w:t>
      </w:r>
    </w:p>
    <w:p w:rsidR="00B76279" w:rsidRPr="001F0048" w:rsidRDefault="00B76279" w:rsidP="00653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при наличии ошибок предоставить конкретные рекомендации по улучшению работ/результатов.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b/>
          <w:bCs/>
          <w:color w:val="333333"/>
          <w:sz w:val="18"/>
          <w:szCs w:val="18"/>
          <w:lang w:eastAsia="ru-RU"/>
        </w:rPr>
        <w:t>2. Стратегия «Знаю/Хочу знать/Узнал».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Кроме устной обратной связи часто применяется стратегия критического мышления «Знаю/Хочу знать/Узнал». В этом случае тренер может ответить слушателям не только в устной форме, но и в письменной.</w:t>
      </w: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br/>
      </w: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br/>
        <w:t>В работе «Черный ящик: что там внутри? Оценка знаний учащихся как способ повышения эффективности учебно-воспитательного процесса» П. Блэк и Д. Уильям (2002) корректировку процесса обучения с учетом результатов оценивания обозначают как обязательный компонент формативного оценивания. Поэтому необходима работа, которую можно выделить в следующий пункт.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b/>
          <w:bCs/>
          <w:color w:val="333333"/>
          <w:sz w:val="18"/>
          <w:szCs w:val="18"/>
          <w:lang w:eastAsia="ru-RU"/>
        </w:rPr>
        <w:t>3. Рекомендации.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Внесение корректив в свою деятельность по результатам обратной связи с целью улучшения процесса обучения, обычно проводится несколькими способами: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i/>
          <w:iCs/>
          <w:color w:val="333333"/>
          <w:sz w:val="18"/>
          <w:szCs w:val="18"/>
          <w:lang w:eastAsia="ru-RU"/>
        </w:rPr>
        <w:t>Вместо исправлений ошибок используйте рекомендации перечитать, обдумать, проанализировать</w:t>
      </w: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 ту часть работы, которая не соответствует предъявляемым требованиям.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Выбирается для этого одна из форм:</w:t>
      </w:r>
    </w:p>
    <w:p w:rsidR="00B76279" w:rsidRPr="001F0048" w:rsidRDefault="00B76279" w:rsidP="006539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Напоминание. Этот тип рекомендаций больше подходит успешным слушателям.</w:t>
      </w:r>
    </w:p>
    <w:p w:rsidR="00B76279" w:rsidRPr="001F0048" w:rsidRDefault="00B76279" w:rsidP="006539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Поэтапная помощь. Этот тип рекомендаций больше подходит слушателям, которые предпочитают работать согласно инструкции. Она осуществляется несколькими средствами: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а) посредством вопросов, б) описания, в) незаконченных предложений.</w:t>
      </w:r>
    </w:p>
    <w:p w:rsidR="00B76279" w:rsidRPr="001F0048" w:rsidRDefault="00B76279" w:rsidP="006539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Сигнальный знак. Делается пометка на плакате (смайлик, наклейка, надпись) – сигнал о наличии спорного утверждения, а также можно дать более детальную информацию в конце работы. Часто проводится стрелка от места расположения спорного утверждения к месту написания рекомендации. Иногда указывается название учебника, параграфа, правила, например, в руководстве.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b/>
          <w:bCs/>
          <w:color w:val="333333"/>
          <w:sz w:val="18"/>
          <w:szCs w:val="18"/>
          <w:lang w:eastAsia="ru-RU"/>
        </w:rPr>
        <w:t>4. Целенаправленное действия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Концентрирую свое внимание на тех ошибках, которые встречаются часто. Если большинство слушателей выполнили неправильно какое-либо задание, необходимо внести изменения в свою деятельность, например: продолжить изучение проблемных мест темы; выделить дополнительное время для улучшения понимания изучаемого материала; корректирую методику преподавания.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b/>
          <w:bCs/>
          <w:color w:val="333333"/>
          <w:sz w:val="18"/>
          <w:szCs w:val="18"/>
          <w:lang w:eastAsia="ru-RU"/>
        </w:rPr>
        <w:t>5. Сравнение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Можно предложить слушателям сравнить работу другой группы, найти отличия, объяснить возникшие расхождения, проанализировать их и сделать выводы. А после этого можно вернуться к своей работе и сделать корректировку.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Мы называем этот вид работы чаще всего Самооценивание и взаимооценивание.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П. Блэк и Д. Уильям (2002) пишут: «Ученики должны уметь сами оценивать свои знания». Эта фраза подходит и для слушателей наших курсов. Поэтому я часто провожу формативное оценивание в форме взаимооценивание и самооценивание.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Такой вид оценивания является полноценным обучающим приемом оценивания. Кроме того, взаимное оценивание дает возможность закреплять изученный материал, а также проанализирировать собственный прогресс.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Для взаимооценивания я использую техники формативного оценивания «Внутренний и внешний круг» и «Динамические пары». Можно использовать технику «Две звезды и пожелание» в качестве не только оценивания, но и создания благоприятной атмосферы в группе.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Удачным примером формативного оценивания можно считать самопроверку. Обучающимся раздаются карточки, которые содержат несколько заданий. Учащиеся отвечают на них, а потом получают документ с правильными ответами и подробным разъяснением по ходу выполнения работы и с возможными вариантами ошибок.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b/>
          <w:bCs/>
          <w:color w:val="333333"/>
          <w:sz w:val="18"/>
          <w:szCs w:val="18"/>
          <w:lang w:eastAsia="ru-RU"/>
        </w:rPr>
        <w:t>6. Личная беседа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Пока все заняты письменным заданием, приглашаем отдельных слушателей по одному и тихо беседуем с ними о ходе его работы.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b/>
          <w:bCs/>
          <w:color w:val="333333"/>
          <w:sz w:val="18"/>
          <w:szCs w:val="18"/>
          <w:lang w:eastAsia="ru-RU"/>
        </w:rPr>
        <w:t>7. Избирательное оценивание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Сообщается слушателям, что проверяется или прослушивается только часть выполненной работы, наиболее значимой для дальнейшего продвижения каждого слушателя и всей группы.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Например, фраза может звучать так: «Сегодня я уделю внимание графическому представлению информации на плакатах, потому что…»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b/>
          <w:bCs/>
          <w:color w:val="333333"/>
          <w:sz w:val="18"/>
          <w:szCs w:val="18"/>
          <w:lang w:eastAsia="ru-RU"/>
        </w:rPr>
        <w:t>Сбор и регистрация результатов формативного оценивания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По итогам формативного оценивания тренер получает информацию об уровне учебных достижений слушателей. Они должны зафиксировать полученные результаты. Для этого курсанты могут использовать доску, ватман, листы бумаги с текстами анкет, различные формы регистрационных журналов. Это могут быть специально заведенные журналы, такие как «Журналы комментариев», «Учетные листы бесед», и т.д.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В дальнейшем просматриваются все собранные факты, и делается вывод о результативности проведенного занятия.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«Журналы комментариев» позволяет вести учет успешности занятий в течение длительного времени, а также проводить сравнительный анализ результатов занятий, упражнений, успехов слушателей.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b/>
          <w:bCs/>
          <w:color w:val="333333"/>
          <w:sz w:val="18"/>
          <w:szCs w:val="18"/>
          <w:lang w:eastAsia="ru-RU"/>
        </w:rPr>
        <w:t>Анализ результатов формативного оценивания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Один из важнейших этапов оценивания – это проведение анализа результатов работ.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Тренер должен уметь анализировать результаты оценивания/наблюдения на протяжении всей учебной деятельности. Анализ результатов формативного оценивания позволит выявить группы слушателей, для которых определенные задания представляют сложность и наиболее трудные, проблемные для большей части группы вопросы или задания.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Анализируя, в общем, результаты формативного оценивания, тренер может определять темы, цели и задачи, в которых слушатели добились хороших результатов и те моменты, которые требуют дальнейшего улучшения, достоинства и недостатки форм преподавания, возможные пути их совершенствования.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Например, при обработки рефлексии слушателей после окончания занятия было отмечено, что 36% всех слушателей курса указали на отсутствие материала по теме Преподавание в соответствии с возрастными особенностями. Это позволило к следующему занятию подобрать дополнительный материал для освещения данной темы.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Другими примерами реагирования на низкие показатели результатов формативного оценивания могут служить пересмотр:</w:t>
      </w:r>
    </w:p>
    <w:p w:rsidR="00B76279" w:rsidRPr="001F0048" w:rsidRDefault="00B76279" w:rsidP="006539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методов и приемов обучения;</w:t>
      </w:r>
    </w:p>
    <w:p w:rsidR="00B76279" w:rsidRPr="001F0048" w:rsidRDefault="00B76279" w:rsidP="006539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управления временем – распределение времени на работу над материалом;</w:t>
      </w:r>
    </w:p>
    <w:p w:rsidR="00B76279" w:rsidRPr="001F0048" w:rsidRDefault="00B76279" w:rsidP="006539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детального изучения состава слушателей и планирования занятий с учетом полученных данных;</w:t>
      </w:r>
    </w:p>
    <w:p w:rsidR="00B76279" w:rsidRPr="001F0048" w:rsidRDefault="00B76279" w:rsidP="006539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изучения предыдущих проблем группы по теме, т.е. проведение диагностического оценивания по теме и планирование с учетом полученных результатов;</w:t>
      </w:r>
    </w:p>
    <w:p w:rsidR="00B76279" w:rsidRPr="001F0048" w:rsidRDefault="00B76279" w:rsidP="006539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техник управления классом;</w:t>
      </w:r>
    </w:p>
    <w:p w:rsidR="00B76279" w:rsidRPr="001F0048" w:rsidRDefault="00B76279" w:rsidP="006539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проведением индивидуальных консультаций и др.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Все перечисленные выше виды формативного оценивания можно использовать во время проведения мастер-классов, совещаний МО, педагогических советов.</w:t>
      </w:r>
    </w:p>
    <w:p w:rsidR="00B76279" w:rsidRPr="001F0048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1F0048">
        <w:rPr>
          <w:rFonts w:ascii="Helvetica" w:hAnsi="Helvetica" w:cs="Helvetica"/>
          <w:b/>
          <w:bCs/>
          <w:color w:val="333333"/>
          <w:sz w:val="18"/>
          <w:szCs w:val="18"/>
          <w:lang w:eastAsia="ru-RU"/>
        </w:rPr>
        <w:t>Вывод:</w:t>
      </w:r>
      <w:r w:rsidRPr="001F0048">
        <w:rPr>
          <w:rFonts w:ascii="Helvetica" w:hAnsi="Helvetica" w:cs="Helvetica"/>
          <w:color w:val="333333"/>
          <w:sz w:val="18"/>
          <w:szCs w:val="18"/>
          <w:lang w:eastAsia="ru-RU"/>
        </w:rPr>
        <w:t> Формативное оценивание – это движущий фактор развития каждого слушателя и один из решающих компонентов обучения. Тренер или учитель посредством такого мониторинга регулирует процесс обучения, обеспечивает продвижения всех обучающихся к успешному усвоению материала, а также, изучая потребности слушателей, не показавших достижений на требуемом уровне, оказывает им дополнительную помощь. В этом смысле, результаты фактической деятельности учителей превращаются в реальные индикаторы эффективности обучения для тренера.</w:t>
      </w:r>
    </w:p>
    <w:p w:rsidR="00B76279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</w:pPr>
    </w:p>
    <w:p w:rsidR="00B76279" w:rsidRDefault="00B76279" w:rsidP="006539A6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</w:pPr>
    </w:p>
    <w:p w:rsidR="00B76279" w:rsidRDefault="00B76279"/>
    <w:sectPr w:rsidR="00B76279" w:rsidSect="0050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BE9"/>
    <w:multiLevelType w:val="multilevel"/>
    <w:tmpl w:val="43E0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A7E3B"/>
    <w:multiLevelType w:val="multilevel"/>
    <w:tmpl w:val="E440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047BD"/>
    <w:multiLevelType w:val="multilevel"/>
    <w:tmpl w:val="C800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312EC"/>
    <w:multiLevelType w:val="multilevel"/>
    <w:tmpl w:val="2D32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6198A"/>
    <w:multiLevelType w:val="multilevel"/>
    <w:tmpl w:val="D426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0390F"/>
    <w:multiLevelType w:val="multilevel"/>
    <w:tmpl w:val="599A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C75D3"/>
    <w:multiLevelType w:val="multilevel"/>
    <w:tmpl w:val="BC6881CC"/>
    <w:lvl w:ilvl="0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7"/>
        </w:tabs>
        <w:ind w:left="705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7"/>
        </w:tabs>
        <w:ind w:left="777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7"/>
        </w:tabs>
        <w:ind w:left="849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7"/>
        </w:tabs>
        <w:ind w:left="921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7"/>
        </w:tabs>
        <w:ind w:left="993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7"/>
        </w:tabs>
        <w:ind w:left="10657" w:hanging="360"/>
      </w:pPr>
      <w:rPr>
        <w:rFonts w:ascii="Wingdings" w:hAnsi="Wingdings" w:hint="default"/>
        <w:sz w:val="20"/>
      </w:rPr>
    </w:lvl>
  </w:abstractNum>
  <w:abstractNum w:abstractNumId="7">
    <w:nsid w:val="6CC87329"/>
    <w:multiLevelType w:val="multilevel"/>
    <w:tmpl w:val="6FD6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2402F3"/>
    <w:multiLevelType w:val="multilevel"/>
    <w:tmpl w:val="A798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9A6"/>
    <w:rsid w:val="0009512C"/>
    <w:rsid w:val="001F0048"/>
    <w:rsid w:val="00207021"/>
    <w:rsid w:val="002615A5"/>
    <w:rsid w:val="0050048E"/>
    <w:rsid w:val="006539A6"/>
    <w:rsid w:val="006E5C6F"/>
    <w:rsid w:val="0094577F"/>
    <w:rsid w:val="009544B4"/>
    <w:rsid w:val="00A935C5"/>
    <w:rsid w:val="00B76279"/>
    <w:rsid w:val="00BB7984"/>
    <w:rsid w:val="00D5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53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539A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539A6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6539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F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1350</Words>
  <Characters>7696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cp:lastPrinted>2014-12-10T02:49:00Z</cp:lastPrinted>
  <dcterms:created xsi:type="dcterms:W3CDTF">2013-11-04T14:32:00Z</dcterms:created>
  <dcterms:modified xsi:type="dcterms:W3CDTF">2022-03-30T12:12:00Z</dcterms:modified>
</cp:coreProperties>
</file>