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2C" w:rsidRPr="00AE3F0F" w:rsidRDefault="00F7472C" w:rsidP="00F7472C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0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г. Иркутска</w:t>
      </w:r>
    </w:p>
    <w:p w:rsidR="00F7472C" w:rsidRPr="00AE3F0F" w:rsidRDefault="00F7472C" w:rsidP="00F7472C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0F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80</w:t>
      </w:r>
    </w:p>
    <w:p w:rsidR="00F7472C" w:rsidRPr="00AE3F0F" w:rsidRDefault="00F7472C" w:rsidP="00F7472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F7472C" w:rsidRPr="00AE3F0F" w:rsidTr="00F7472C">
        <w:tc>
          <w:tcPr>
            <w:tcW w:w="4725" w:type="dxa"/>
          </w:tcPr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F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 ____________________</w:t>
            </w:r>
          </w:p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F0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МОУ СОШ № 80</w:t>
            </w:r>
          </w:p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F0F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Горшкова Л.П.</w:t>
            </w:r>
          </w:p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F0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Тетерина Т.А.</w:t>
            </w:r>
          </w:p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F0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F0F">
              <w:rPr>
                <w:rFonts w:ascii="Times New Roman" w:eastAsia="Times New Roman" w:hAnsi="Times New Roman" w:cs="Times New Roman"/>
                <w:sz w:val="28"/>
                <w:szCs w:val="28"/>
              </w:rPr>
              <w:t>«            » _____________20__г</w:t>
            </w:r>
          </w:p>
        </w:tc>
        <w:tc>
          <w:tcPr>
            <w:tcW w:w="4726" w:type="dxa"/>
          </w:tcPr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F0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МО</w:t>
            </w:r>
          </w:p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F0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_______________</w:t>
            </w:r>
          </w:p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«         » ______________ 20__ г            </w:t>
            </w:r>
          </w:p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F0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 ________________</w:t>
            </w:r>
          </w:p>
          <w:p w:rsidR="00F7472C" w:rsidRPr="00AE3F0F" w:rsidRDefault="00F7472C" w:rsidP="00F7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472C" w:rsidRPr="00AE3F0F" w:rsidRDefault="00F7472C" w:rsidP="00F7472C">
      <w:pPr>
        <w:spacing w:after="0" w:line="240" w:lineRule="auto"/>
        <w:ind w:left="-567" w:right="-7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72C" w:rsidRPr="00AE3F0F" w:rsidRDefault="00814CFA" w:rsidP="00F747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СПЕЦКУРСА</w:t>
      </w:r>
    </w:p>
    <w:p w:rsidR="00F7472C" w:rsidRPr="00AE3F0F" w:rsidRDefault="00F7472C" w:rsidP="00F74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7472C" w:rsidRPr="00AE3F0F" w:rsidRDefault="00F7472C" w:rsidP="00F747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3F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Предмет (курс) </w:t>
      </w:r>
      <w:r w:rsidRPr="00AE3F0F">
        <w:rPr>
          <w:rFonts w:ascii="Times New Roman" w:hAnsi="Times New Roman" w:cs="Times New Roman"/>
          <w:sz w:val="28"/>
          <w:szCs w:val="28"/>
        </w:rPr>
        <w:t>Учусь учиться</w:t>
      </w:r>
    </w:p>
    <w:p w:rsidR="00F7472C" w:rsidRPr="00AE3F0F" w:rsidRDefault="00F7472C" w:rsidP="00F747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3F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Уровень (классы, класс) </w:t>
      </w:r>
      <w:r w:rsidRPr="00AE3F0F">
        <w:rPr>
          <w:rFonts w:ascii="Times New Roman" w:eastAsia="Times New Roman" w:hAnsi="Times New Roman" w:cs="Times New Roman"/>
          <w:sz w:val="28"/>
          <w:szCs w:val="28"/>
        </w:rPr>
        <w:t>2-3 классы</w:t>
      </w:r>
    </w:p>
    <w:p w:rsidR="00F7472C" w:rsidRPr="00AE3F0F" w:rsidRDefault="00F7472C" w:rsidP="00F747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3F0F">
        <w:rPr>
          <w:rFonts w:ascii="Times New Roman" w:eastAsia="Times New Roman" w:hAnsi="Times New Roman" w:cs="Times New Roman"/>
          <w:sz w:val="28"/>
          <w:szCs w:val="28"/>
          <w:u w:val="single"/>
        </w:rPr>
        <w:t>Разработчики:</w:t>
      </w:r>
      <w:r w:rsidRPr="00AE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3F0F">
        <w:rPr>
          <w:rFonts w:ascii="Times New Roman" w:eastAsia="Times New Roman" w:hAnsi="Times New Roman" w:cs="Times New Roman"/>
          <w:sz w:val="28"/>
          <w:szCs w:val="28"/>
        </w:rPr>
        <w:t>Шипицина</w:t>
      </w:r>
      <w:proofErr w:type="spellEnd"/>
      <w:r w:rsidRPr="00AE3F0F"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</w:p>
    <w:p w:rsidR="00B03042" w:rsidRPr="00AE3F0F" w:rsidRDefault="00F7472C" w:rsidP="00F747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3F0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 w:rsidRPr="00AE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042" w:rsidRPr="00AE3F0F">
        <w:rPr>
          <w:rFonts w:ascii="Times New Roman" w:eastAsia="Times New Roman" w:hAnsi="Times New Roman" w:cs="Times New Roman"/>
          <w:sz w:val="28"/>
          <w:szCs w:val="28"/>
        </w:rPr>
        <w:t>68</w:t>
      </w:r>
    </w:p>
    <w:p w:rsidR="00F7472C" w:rsidRPr="00AE3F0F" w:rsidRDefault="00F7472C" w:rsidP="00F747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3F0F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лет для реализации:</w:t>
      </w:r>
      <w:r w:rsidRPr="00AE3F0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03042" w:rsidRPr="00AE3F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E3F0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03042" w:rsidRPr="00AE3F0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7472C" w:rsidRPr="00AE3F0F" w:rsidRDefault="00F7472C" w:rsidP="00F747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3F0F">
        <w:rPr>
          <w:rFonts w:ascii="Times New Roman" w:eastAsia="Times New Roman" w:hAnsi="Times New Roman" w:cs="Times New Roman"/>
          <w:sz w:val="28"/>
          <w:szCs w:val="28"/>
          <w:u w:val="single"/>
        </w:rPr>
        <w:t>Год разработки программы:</w:t>
      </w:r>
      <w:r w:rsidRPr="00AE3F0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03042" w:rsidRPr="00AE3F0F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C1DAA" w:rsidRPr="00AE3F0F" w:rsidRDefault="009C1DAA" w:rsidP="009C1DAA">
      <w:pPr>
        <w:spacing w:line="240" w:lineRule="auto"/>
        <w:ind w:left="360"/>
        <w:contextualSpacing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9C1DAA" w:rsidRPr="00AE3F0F" w:rsidRDefault="009C1DAA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C1DAA" w:rsidRPr="00AE3F0F" w:rsidRDefault="009C1DAA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472C" w:rsidRPr="00AE3F0F" w:rsidRDefault="00F7472C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472C" w:rsidRPr="00AE3F0F" w:rsidRDefault="00F7472C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472C" w:rsidRPr="00AE3F0F" w:rsidRDefault="00F7472C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472C" w:rsidRPr="00AE3F0F" w:rsidRDefault="00F7472C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472C" w:rsidRPr="00AE3F0F" w:rsidRDefault="00F7472C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472C" w:rsidRPr="00AE3F0F" w:rsidRDefault="00F7472C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7472C" w:rsidRPr="00AE3F0F" w:rsidRDefault="00F7472C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E3F0F" w:rsidRDefault="00AE3F0F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E3F0F" w:rsidRDefault="00AE3F0F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23B4E" w:rsidRPr="00AE3F0F" w:rsidRDefault="00223B4E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E3F0F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852163" w:rsidRPr="00AE3F0F" w:rsidRDefault="00852163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" w:hAnsi="Times New Roman"/>
          <w:i/>
          <w:sz w:val="24"/>
          <w:szCs w:val="24"/>
        </w:rPr>
      </w:pPr>
      <w:r w:rsidRPr="00AE3F0F">
        <w:rPr>
          <w:rFonts w:ascii="Times New Roman" w:hAnsi="Times New Roman"/>
          <w:bCs/>
          <w:color w:val="000000"/>
          <w:spacing w:val="-3"/>
          <w:sz w:val="24"/>
          <w:szCs w:val="24"/>
        </w:rPr>
        <w:t>Рабочая программа к курсу</w:t>
      </w:r>
      <w:r w:rsidRPr="00AE3F0F">
        <w:rPr>
          <w:rFonts w:ascii="Times New Roman" w:hAnsi="Times New Roman"/>
          <w:bCs/>
          <w:i/>
          <w:color w:val="000000"/>
          <w:spacing w:val="-3"/>
          <w:sz w:val="24"/>
          <w:szCs w:val="24"/>
        </w:rPr>
        <w:t xml:space="preserve"> «Учусь учиться» </w:t>
      </w:r>
      <w:r w:rsidRPr="00AE3F0F">
        <w:rPr>
          <w:rFonts w:ascii="Times New Roman" w:hAnsi="Times New Roman"/>
          <w:bCs/>
          <w:color w:val="000000"/>
          <w:spacing w:val="-3"/>
          <w:sz w:val="24"/>
          <w:szCs w:val="24"/>
        </w:rPr>
        <w:t>составлена</w:t>
      </w:r>
      <w:r w:rsidRPr="00AE3F0F">
        <w:rPr>
          <w:rFonts w:ascii="Times New Roman" w:hAnsi="Times New Roman"/>
          <w:sz w:val="24"/>
          <w:szCs w:val="24"/>
        </w:rPr>
        <w:t xml:space="preserve"> </w:t>
      </w:r>
      <w:r w:rsidRPr="00AE3F0F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и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разработана на основе </w:t>
      </w:r>
      <w:r w:rsidRPr="00AE3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авторской программы курса «Юным умникам и умницам» О.А. Холодовой. /Холодова О.А. Юным умникам и умницам. Программа курса «РПС». – М.: РОСТ, 2012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52163" w:rsidRPr="00AE3F0F" w:rsidRDefault="00852163" w:rsidP="00BD3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Курс введен в часть учебного плана, формируемого образовательным учреждением в рамках </w:t>
      </w:r>
      <w:r w:rsidR="00BD3E58" w:rsidRPr="00AE3F0F">
        <w:rPr>
          <w:rFonts w:ascii="Times New Roman" w:eastAsia="Times New Roman" w:hAnsi="Times New Roman"/>
          <w:color w:val="000000"/>
          <w:sz w:val="24"/>
          <w:szCs w:val="24"/>
        </w:rPr>
        <w:t>обще интеллектуального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направления.</w:t>
      </w:r>
    </w:p>
    <w:p w:rsidR="00852163" w:rsidRPr="00AE3F0F" w:rsidRDefault="00852163" w:rsidP="00BD3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Программа данного курса представляет систему интеллектуальн</w:t>
      </w:r>
      <w:r w:rsidR="00BD3E58" w:rsidRPr="00AE3F0F">
        <w:rPr>
          <w:rFonts w:ascii="Times New Roman" w:eastAsia="Times New Roman" w:hAnsi="Times New Roman"/>
          <w:color w:val="000000"/>
          <w:sz w:val="24"/>
          <w:szCs w:val="24"/>
        </w:rPr>
        <w:t>о –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развивающих</w:t>
      </w:r>
      <w:r w:rsidR="00BD3E58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занятий для учащихся начальных классов и рассчитана на </w:t>
      </w:r>
      <w:r w:rsidR="00BD3E58" w:rsidRPr="00AE3F0F">
        <w:rPr>
          <w:rFonts w:ascii="Times New Roman" w:eastAsia="Times New Roman" w:hAnsi="Times New Roman"/>
          <w:color w:val="000000"/>
          <w:sz w:val="24"/>
          <w:szCs w:val="24"/>
        </w:rPr>
        <w:t>два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D3E58" w:rsidRPr="00AE3F0F">
        <w:rPr>
          <w:rFonts w:ascii="Times New Roman" w:eastAsia="Times New Roman" w:hAnsi="Times New Roman"/>
          <w:color w:val="000000"/>
          <w:sz w:val="24"/>
          <w:szCs w:val="24"/>
        </w:rPr>
        <w:t>года обучения: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68 часов (</w:t>
      </w:r>
      <w:r w:rsidR="00BD3E58" w:rsidRPr="00AE3F0F">
        <w:rPr>
          <w:rFonts w:ascii="Times New Roman" w:eastAsia="Times New Roman" w:hAnsi="Times New Roman"/>
          <w:color w:val="000000"/>
          <w:sz w:val="24"/>
          <w:szCs w:val="24"/>
        </w:rPr>
        <w:t>34 часа во втором классе, 34 часа в 3 классе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). Программа реализована в рамках </w:t>
      </w:r>
      <w:r w:rsidR="00814CFA">
        <w:rPr>
          <w:rFonts w:ascii="Times New Roman" w:eastAsia="Times New Roman" w:hAnsi="Times New Roman"/>
          <w:color w:val="000000"/>
          <w:sz w:val="24"/>
          <w:szCs w:val="24"/>
        </w:rPr>
        <w:t>вариативной части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образовательным</w:t>
      </w:r>
      <w:r w:rsidR="00BD3E58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планом</w:t>
      </w:r>
      <w:r w:rsidR="00BD3E58" w:rsidRPr="00AE3F0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52163" w:rsidRPr="00AE3F0F" w:rsidRDefault="00852163" w:rsidP="00BD3E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Актуальность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выбора определена следующими факторами: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• на основе диагностических фактов у учащихся слабо развиты память,</w:t>
      </w:r>
      <w:r w:rsidR="00BD3E58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устойчивость и концентрация внимания, наблюдательность, воображение, быстрота</w:t>
      </w:r>
      <w:r w:rsidR="00BD3E58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реакции.</w:t>
      </w:r>
    </w:p>
    <w:p w:rsidR="00852163" w:rsidRPr="00AE3F0F" w:rsidRDefault="0026780C" w:rsidP="00CA6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Согласно требованиям ФГОС, приказ </w:t>
      </w:r>
      <w:proofErr w:type="spellStart"/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Минобрнауки</w:t>
      </w:r>
      <w:proofErr w:type="spellEnd"/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 от 29.12.2014 г. №1644, (новая редакция ФГОС НОО от 29.08.2018г.), определена н</w:t>
      </w:r>
      <w:r w:rsidR="00852163" w:rsidRPr="00AE3F0F">
        <w:rPr>
          <w:rFonts w:ascii="Times New Roman" w:eastAsia="Times New Roman" w:hAnsi="Times New Roman"/>
          <w:color w:val="000000"/>
          <w:sz w:val="24"/>
          <w:szCs w:val="24"/>
        </w:rPr>
        <w:t>овизна данной рабочей программы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52163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Отличительными особенностями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2163" w:rsidRPr="00AE3F0F">
        <w:rPr>
          <w:rFonts w:ascii="Times New Roman" w:eastAsia="Times New Roman" w:hAnsi="Times New Roman"/>
          <w:color w:val="000000"/>
          <w:sz w:val="24"/>
          <w:szCs w:val="24"/>
        </w:rPr>
        <w:t>являются: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1.Определение видов организации деятельности учащихся, направленных на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достижение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личностных, метапредметных и предметных результатов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освоения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учебного курса.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2. В основу реализации программы положены ценностные ориентиры и воспитательные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результаты.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3.Ценностные ориентации организации деятельности предполагают уровневую оценку в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достижении планируемых результатов.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4.Достижения планируемых результатов отслеживаются в рамках внутренней системы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оценки: педагогом, администрацией, психологом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5. В основу оценки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личностных, метапредметных и предметных результатов освоения</w:t>
      </w:r>
      <w:r w:rsidR="00186170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программы факультатива, воспитательного результата положены методики,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предложенные </w:t>
      </w:r>
      <w:proofErr w:type="spellStart"/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Асмоловым</w:t>
      </w:r>
      <w:proofErr w:type="spellEnd"/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А.Г., Криволаповой Н.А., Холодовой О.А.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6. При планировании содержания занятий прописаны виды познавательной деятельности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учащихся по каждой теме.</w:t>
      </w:r>
    </w:p>
    <w:p w:rsidR="00852163" w:rsidRPr="00AE3F0F" w:rsidRDefault="00852163" w:rsidP="001861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данного курса: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развитие познавательных способностей учащихся на основе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системы развивающих занятий.</w:t>
      </w:r>
    </w:p>
    <w:p w:rsidR="00852163" w:rsidRPr="00AE3F0F" w:rsidRDefault="00852163" w:rsidP="001861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задачи курса: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1)развитие мышления в процессе формирования основных приемов мыслительной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деятельности: анализа, синтеза, сравнения, обобщения, классификации, умение выделять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главное, доказывать и опровергать, делать несложные выводы;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2)развитие психических познавательных процессов: различных видов памяти, внимания,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зрительного восприятия, воображения;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3)развитие языковой культуры и формирование речевых умений: четко и ясно излагать свои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мысли, давать определения понятиям, строить умозаключения, аргументировано доказывать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свою точку зрения;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4)формирование навыков творческого мышления и развитие умения решать нестандартные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задачи;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5)развитие познавательной активности и самостоятельной мыслительной деятельности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учащихся;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6)формирование и развитие коммуникативных умений: умение общаться и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взаимодействовать в коллективе, работать в парах, группах, уважать мнение других,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объективно оценивать свою работу и деятельность одноклассников;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7)формирование навыков применения полученных знаний и умений в процессе изучения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школьных дисциплин и в практической деятельности.</w:t>
      </w:r>
    </w:p>
    <w:p w:rsidR="00852163" w:rsidRPr="00AE3F0F" w:rsidRDefault="00852163" w:rsidP="00344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Таким образом, принципиальной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задачей предлагаемого курса является именно</w:t>
      </w:r>
      <w:r w:rsidR="00186170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развитие познавательных способностей и общеучебных умений и навыков, а не</w:t>
      </w:r>
      <w:r w:rsidR="00186170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усвоение каких-то конкретных знаний и умений.</w:t>
      </w:r>
    </w:p>
    <w:p w:rsidR="000828A4" w:rsidRPr="00AE3F0F" w:rsidRDefault="000828A4" w:rsidP="000828A4">
      <w:pPr>
        <w:spacing w:after="5" w:line="268" w:lineRule="auto"/>
        <w:ind w:left="10" w:right="-7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методы и технологии. </w:t>
      </w:r>
    </w:p>
    <w:p w:rsidR="000828A4" w:rsidRPr="00AE3F0F" w:rsidRDefault="000828A4" w:rsidP="000828A4">
      <w:pPr>
        <w:spacing w:after="5" w:line="268" w:lineRule="auto"/>
        <w:ind w:left="-15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Методы </w:t>
      </w:r>
      <w:r w:rsidRPr="00AE3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проведения </w:t>
      </w:r>
      <w:r w:rsidRPr="00AE3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занятий:</w:t>
      </w:r>
      <w:r w:rsidRPr="00AE3F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беседа, </w:t>
      </w:r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игра, </w:t>
      </w:r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практическая </w:t>
      </w:r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работа, самостоятельная работа, </w:t>
      </w:r>
      <w:proofErr w:type="gramStart"/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 работа</w:t>
      </w:r>
      <w:proofErr w:type="gramEnd"/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>, парная работа, викторины.</w:t>
      </w:r>
      <w:r w:rsidRPr="00AE3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828A4" w:rsidRPr="00AE3F0F" w:rsidRDefault="000828A4" w:rsidP="000828A4">
      <w:pPr>
        <w:spacing w:after="13" w:line="268" w:lineRule="auto"/>
        <w:ind w:left="-15" w:right="-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AE3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Методы контроля:</w:t>
      </w:r>
      <w:r w:rsidRPr="00AE3F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консультация,</w:t>
      </w:r>
      <w:r w:rsidRPr="00AE3F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работ,</w:t>
      </w:r>
      <w:r w:rsidRPr="00AE3F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выступление.</w:t>
      </w:r>
      <w:r w:rsidRPr="00AE3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828A4" w:rsidRPr="00AE3F0F" w:rsidRDefault="000828A4" w:rsidP="000828A4">
      <w:pPr>
        <w:spacing w:after="13" w:line="268" w:lineRule="auto"/>
        <w:ind w:left="10" w:right="-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AE3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Технологии, методики</w:t>
      </w:r>
      <w:r w:rsidRPr="00AE3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28A4" w:rsidRPr="00AE3F0F" w:rsidRDefault="000828A4" w:rsidP="000828A4">
      <w:pPr>
        <w:numPr>
          <w:ilvl w:val="0"/>
          <w:numId w:val="27"/>
        </w:numPr>
        <w:spacing w:after="13" w:line="268" w:lineRule="auto"/>
        <w:ind w:right="-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проблемное обучение;</w:t>
      </w:r>
    </w:p>
    <w:p w:rsidR="000828A4" w:rsidRPr="00AE3F0F" w:rsidRDefault="000828A4" w:rsidP="000828A4">
      <w:pPr>
        <w:numPr>
          <w:ilvl w:val="0"/>
          <w:numId w:val="27"/>
        </w:numPr>
        <w:spacing w:after="13" w:line="268" w:lineRule="auto"/>
        <w:ind w:right="-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моделирующая деятельность; </w:t>
      </w:r>
    </w:p>
    <w:p w:rsidR="000828A4" w:rsidRPr="00AE3F0F" w:rsidRDefault="000828A4" w:rsidP="000828A4">
      <w:pPr>
        <w:numPr>
          <w:ilvl w:val="0"/>
          <w:numId w:val="27"/>
        </w:numPr>
        <w:spacing w:after="13" w:line="268" w:lineRule="auto"/>
        <w:ind w:right="-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информационно-коммуникационные технологии; </w:t>
      </w:r>
    </w:p>
    <w:p w:rsidR="000828A4" w:rsidRPr="00AE3F0F" w:rsidRDefault="000828A4" w:rsidP="000828A4">
      <w:pPr>
        <w:numPr>
          <w:ilvl w:val="0"/>
          <w:numId w:val="27"/>
        </w:numPr>
        <w:spacing w:after="13" w:line="268" w:lineRule="auto"/>
        <w:ind w:right="-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технологии. </w:t>
      </w:r>
    </w:p>
    <w:p w:rsidR="00A14155" w:rsidRPr="00AE3F0F" w:rsidRDefault="00A14155" w:rsidP="00247C96">
      <w:pPr>
        <w:spacing w:after="3" w:line="266" w:lineRule="auto"/>
        <w:ind w:left="10" w:right="-7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AE3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</w:t>
      </w:r>
      <w:r w:rsidR="0024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proofErr w:type="gramEnd"/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Личностные результаты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Ф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ормирование умения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В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Метапредметные результаты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Регулятивные УУД: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− Определ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ение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формулирова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ние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цел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деятельности.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умения п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роговарива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ть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последовательност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ь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действий.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Формирование умения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высказывать своё предположение (версию) на основе работы с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иллюстрацией рабочей тетради.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Формирование умения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работать по предложенному учителем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(далее – составленному самостоятельно)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плану.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умения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отличать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верно выполненное задание от неверного.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умения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совместно с учителем и другими учениками давать эмоциональную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оценку деятельности товарищей.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Познавательные УУД: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умения о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риентироваться в своей системе знаний: отличать новое от уже известного.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умения д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елать предварительный отбор источников информации: ориентироваться в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учебнике (на развороте, в оглавлении, в словаре).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умения д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обывать новые знания: находить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ответы на вопросы, используя учебник, свой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жизненный опыт и информацию, полученную от учителя.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умения п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ерерабатывать полученную информацию: делать выводы в результате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совместной работы всего класса.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− 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умения п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ерерабатывать полученную информацию: сравнивать и группировать такие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математические объекты, как числа, числовые выражения, равенства, неравенства,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плоские геометрические фигуры.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умения п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реобразовывать информацию из одной формы в другую: составлять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математические рассказы и задачи на основе простейших математических моделей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(предметных, рисунков, схематических рисунков, схем); находить и формулировать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решение задачи с помощью простейших моделей (предметных, рисунков, схематических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рисунков, схем).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Коммуникативные УУД: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умения д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онести свою позицию до других: оформлять свою мысль в устной и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письменной речи (на уровне одного предложения или небольшого текста).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055F4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умения с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лушать и понимать речь других.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75F21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умения ч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итать и пересказывать текст.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75F21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умения с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овместно договариваться о правилах общения и поведения в школе и следовать</w:t>
      </w:r>
      <w:r w:rsidR="00D75F21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им.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− </w:t>
      </w:r>
      <w:r w:rsidR="00D75F21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умения у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читься выполнять различные роли в группе (лидера, исполнителя, критика).</w:t>
      </w:r>
    </w:p>
    <w:p w:rsidR="00A14155" w:rsidRPr="00AE3F0F" w:rsidRDefault="00D75F21" w:rsidP="00D75F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Предметные</w:t>
      </w:r>
      <w:r w:rsidR="00A14155" w:rsidRPr="00AE3F0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результат</w:t>
      </w:r>
      <w:r w:rsidRPr="00AE3F0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ы</w:t>
      </w:r>
      <w:r w:rsidR="00A14155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</w:t>
      </w:r>
      <w:r w:rsidR="00D75F21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Формирование умения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описывать признаки предметов и узнавать предметы по их признакам;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D75F21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Формирование умения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выделять существенные признаки предметов;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D75F21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Формирование умения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сравнивать между собой предметы, явления;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D75F21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Формирование умения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обобщать, делать несложные выводы;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D75F21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Формирование умения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классифицировать явления, предметы;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4B48B8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Формирование умения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определять последовательность событий;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4B48B8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Формирование умения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судить о противоположных явлениях;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4B48B8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Формирование умения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давать определения тем или иным понятиям;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4B48B8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Формирование умения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определять отношения между предметами типа «род» - «вид»;</w:t>
      </w:r>
    </w:p>
    <w:p w:rsidR="00A14155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4B48B8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Формирование умения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выявлять функциональные отношения между понятиями;</w:t>
      </w:r>
    </w:p>
    <w:p w:rsidR="000828A4" w:rsidRPr="00AE3F0F" w:rsidRDefault="00A14155" w:rsidP="00A141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4B48B8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Формирование умения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выявлять закономерности и проводить аналогии.</w:t>
      </w:r>
    </w:p>
    <w:p w:rsidR="00A14155" w:rsidRPr="00AE3F0F" w:rsidRDefault="00A14155" w:rsidP="00344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B48B8" w:rsidRPr="00AE3F0F" w:rsidRDefault="004B48B8" w:rsidP="00344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3F0F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Pr="00AE3F0F">
        <w:rPr>
          <w:rFonts w:ascii="Times New Roman" w:hAnsi="Times New Roman" w:cs="Times New Roman"/>
          <w:sz w:val="24"/>
          <w:szCs w:val="24"/>
        </w:rPr>
        <w:t>.</w:t>
      </w:r>
    </w:p>
    <w:p w:rsidR="00852163" w:rsidRPr="00AE3F0F" w:rsidRDefault="00852163" w:rsidP="00525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Задания построены таким образом, что один вид деятельности сменяется другим,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различные темы и формы подачи материала активно чередуются в течение занятия.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Это позволяет сделать работу динамичной, насыщенной и менее утомляемой.</w:t>
      </w:r>
    </w:p>
    <w:p w:rsidR="00852163" w:rsidRPr="00AE3F0F" w:rsidRDefault="00852163" w:rsidP="00525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В системе заданий реализован принцип «спирали», то есть возвращение к одному и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тому же заданию, но на более высоком уровне трудности. Задачи по каждой из тем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могут быть включены в любые занятия другой темы в качестве закрепления.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Изучаемые темы повторяются в следующем учебном году, но даются с усложнением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материала и решаемых задач.</w:t>
      </w:r>
    </w:p>
    <w:p w:rsidR="00852163" w:rsidRPr="00AE3F0F" w:rsidRDefault="00852163" w:rsidP="00525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Для проведения занятий разработан учебно-методический комплект, состоящий из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следующих учебных пособий: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а) двух рабочих тетрадей для учащихся на печатной основе;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б) методического руководства для учителя, в котором излагается один из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возможных вариантов работы с заданиями, помещенными в тетрадях.</w:t>
      </w:r>
    </w:p>
    <w:p w:rsidR="00852163" w:rsidRPr="00AE3F0F" w:rsidRDefault="00852163" w:rsidP="00525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 предлагаемом пособии создана система учебных заданий и задач,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направленных на развитие познавательных процессов у младших школьников с целью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усиления их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математического развития</w:t>
      </w:r>
      <w:r w:rsidRPr="00AE3F0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включающего в себя умение наблюдать,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сравнивать, обобщать, находить закономерности, строя простейшие предположения;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проверять их, делать выводы, иллюстрировать их примерами. В рабочие тетради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включены специально подобранные нестандартные задачи, направленные на развитие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познавательных процессов у младших школьников. Часть заданий отобрана из учебной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и педагогической литературы отечественных и зарубежных, авторов и переработана с</w:t>
      </w:r>
      <w:r w:rsidR="00186170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учетом возрастных особенностей и возможностей детей 6-10 лет, часть 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составлена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автором пособия.</w:t>
      </w:r>
    </w:p>
    <w:p w:rsidR="00852163" w:rsidRPr="00AE3F0F" w:rsidRDefault="00852163" w:rsidP="005252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В процессе выполнения каждого задания происходит развитие почти всех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познавательных процессов, но каждый раз акцент делается на каком-то одном из них.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Учитывая это, все задания условно можно разбить на несколько групп: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- задания на развитие внимания;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- задания на развитие памяти;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- задания на совершенствование воображения;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- задания на развитие логического мышления.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Задания на развитие внимания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К заданиям этой группы относятся различные лабиринты и целый ряд игр,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направленных на развитие произвольного внимания детей, объема внимания, его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устойчивости, переключения и распределения.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Выполнение заданий подобного типа способствует формированию таких жизненно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важных умений, как умение целенаправленно сосредотачиваться, вести поиск нужного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пути, оглядываясь, а иногда и возвращаясь назад, находить самый короткий путь, решая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двух - трехходовые задачи.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Задания, развивающие память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В рабочие тетради включены упражнения на развитие и совершенствование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слуховой и зрительной памяти. Участвуя в играх, школьники учатся пользоваться своей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памятью и применять специальные приемы, облегчающие запоминание. В результате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таких занятий учащиеся осмысливают и прочно сохраняют в памяти различные учебные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термины и определения. Вместе с тем у детей увеличивается объем зрительного и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слухового запоминания, развивается смысловая память, восприятие и наблюдательность,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закладывается основа для рационального использования сил и времени.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Задания на развитие и совершенствование воображения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Развитие воображения построено в основном на материале, включающем задания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геометрического характера;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дорисовывание</w:t>
      </w:r>
      <w:proofErr w:type="spellEnd"/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несложных композиций из геометрических тел или линий, не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изображающих ничего конкретного, до какого-либо изображения;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- выбор фигуры нужной формы для восстановления целого;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- вычерчивание уникурсальных фигур (фигур, которые надо начертить, не отрывая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карандаша от бумаги и не проводя одну и ту же линию дважды);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- выбор пары идентичных фигур сложной конфигурации;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- выделение из общего рисунка заданных фигур с целью выявления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замаскированного рисунка;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деление фигуры на несколько заданных фигур и построение заданной фигуры из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нескольких частей, выбираемых из множества данных;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- складывание и перекладывание спичек с целью составления заданных фигур.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Совершенствованию воображения способствует работа с изографами (слова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записаны буквами, расположение которых напоминает изображение того предмета, о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котором идет речь) и </w:t>
      </w:r>
      <w:proofErr w:type="spellStart"/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числограммы</w:t>
      </w:r>
      <w:proofErr w:type="spellEnd"/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(предмет изображен с помощью чисел).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Задания, развивающие мышление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Приоритетным направлением обучения в начальной школе является развитие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мышления. С этой целью в рабочих тетрадях приведены задания, которые позволяют на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доступном детям материале и на их жизненном опыте строить правильные суждения и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проводить доказательства без предварительного теоретического освоения самих законов и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правил логики. В процессе выполнения таких упражнений дети учатся сравнивать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различные объекты, выполнять простые виды анализа и синтеза, устанавливать связи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между понятиями, учатся комбинировать и планировать. Предлагаются задания,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направленные на формирование умений работать с алгоритмическими предписаниями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(шаговое выполнение задания).</w:t>
      </w:r>
    </w:p>
    <w:p w:rsidR="00852163" w:rsidRPr="00AE3F0F" w:rsidRDefault="00852163" w:rsidP="002C2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Модель занятия во 2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и 3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>ах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такова: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«МОЗГОВАЯ ГИМНАСТИКА» (2</w:t>
      </w:r>
      <w:r w:rsidR="005252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минуты).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Выполнение упражнений для улучшения мозговой деятельности является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важной частью занятия по РПС. Исследования ученых убедительно доказывают, что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под влиянием физических упражнений улучшаются показатели различных психических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процессов, лежащих в основе творческой деятельности: увеличивается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объем памяти,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повышается устойчивость внимания, ускоряется решение элементарных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интеллектуальных задач, убыстряются психомоторные процессы.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РАЗМИНКА </w:t>
      </w:r>
      <w:r w:rsidR="005252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(2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минут</w:t>
      </w:r>
      <w:r w:rsidR="005252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ы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).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Основной задачей данного этапа является создание у ребят определенного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положительного эмоционального фона, без которого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эффективное усвоение знаний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невозможно. Поэтому вопросы, включенные в разминку, достаточно легкие. Они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способны вызвать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интерес у детей, и рассчитаны на сообразительность, быстроту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реакции, окрашены немалой долей юмора. Но они же и подготавливают ребенка к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активной учебно-познавательной деятельности.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ТРЕНИРОВКА И РАЗВИТИЕ ПСИХИЧЕСКИХ </w:t>
      </w:r>
      <w:proofErr w:type="gramStart"/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МЕХАНИЗМОВ,ЛЕЖАЩИХ</w:t>
      </w:r>
      <w:proofErr w:type="gramEnd"/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ОСНОВЕ</w:t>
      </w:r>
      <w:r w:rsidR="00CA63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ТВОРЧЕСКИХ СПОСОБНОСТЕЙ-ПАМЯТИ,ВНИМАНИЯ,ВООБРАЖЕНИЯ,МЫШЛЕНИЯ</w:t>
      </w:r>
      <w:r w:rsidR="00CA63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15минут)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Используемые на этом этапе занятия задания не только способствуют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развитию этих так необходимых качеств, но и позволяют, неся соответствующую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дидактическую нагрузку, углублять знания ребят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разнообразить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методы и приемы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познавательной деятельности, выполнять логически-поисковые и творческие задания. Все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задания подобраны так, что степень их трудности увеличивается от занятия к занятию.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ВЕСЕЛАЯ ПЕРЕМЕНКА</w:t>
      </w:r>
      <w:r w:rsidR="00CA63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5252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(2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минут</w:t>
      </w:r>
      <w:r w:rsidR="005252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ы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Динамическая пауза, проводимая на данных занятиях, будет не только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развивать двигательную сферу ребенка, но и способствовать развитию умения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выполнять несколько различных заданий одновременно.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РЕШЕНИЕ ТВОРЧЕСКО-ПОИСКОВЫХ И ТВОРЧЕСКИХ</w:t>
      </w:r>
      <w:r w:rsidR="00CA63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ЗАДАЧ</w:t>
      </w:r>
      <w:r w:rsidR="00CA63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(15минут)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Возможность решать нетиповые. поисково-творческие задачи, не связанные с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учебным материалом, очень важна для ребенка, так как позволяет тому, кто не усвоил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какой-либо учебный материал и поэтому плохо решает типовые задачи, почувствовать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вкус успеха обрести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уверенность в своих силах, ведь решение не учебных задач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опирается на поисковую активность и сообразительность ребёнка, на умение в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нужный момент </w:t>
      </w:r>
      <w:proofErr w:type="gramStart"/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« достать</w:t>
      </w:r>
      <w:proofErr w:type="gramEnd"/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» из своей памяти тот или иной алгоритм рассуждения.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КОРРЕГИРУЮЩАЯ ГИМНАСТИКА ДЛЯ ГЛАЗ (1минут</w:t>
      </w:r>
      <w:r w:rsidR="005252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Выполнение </w:t>
      </w:r>
      <w:proofErr w:type="spellStart"/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коррегирующей</w:t>
      </w:r>
      <w:proofErr w:type="spellEnd"/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гимнастики для глаз поможет как повышению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остроты зрения, так и снятию зрительного утомления и достижению состояния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зрительного комфорта.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ЛОГИЧЕСКИЕ ЗАДАЧИ НА РАЗВИТИЕ АНАЛИТИЧЕСКИХ</w:t>
      </w:r>
      <w:r w:rsidR="00CA63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СПОСОБНОСТЕЙ И СПОСОБНОСТИ РАССУЖДАТЬ (</w:t>
      </w:r>
      <w:r w:rsidR="005252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минут</w:t>
      </w:r>
      <w:r w:rsidR="005252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ы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В целях развития логического мышления предлагаются задачи, при решении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которых ребенок учится производить анализ, сравнение, строить дедуктивные</w:t>
      </w:r>
      <w:r w:rsidR="00CA6339"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умозаключения.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Основные принципы распределения материала: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1) системность: задания располагаются в определенном порядке;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2) принцип «спирали»: через каждые 7 занятий задания повторяются;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3)принцип «от простого - к сложному»: задания постепенно усложняются;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4) увеличение объема материала;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5) наращивание темпа выполнения заданий;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6) смена разных видов деятельности.</w:t>
      </w:r>
    </w:p>
    <w:p w:rsidR="00852163" w:rsidRPr="00AE3F0F" w:rsidRDefault="00852163" w:rsidP="008521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 xml:space="preserve">Таким образом, достигается основная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цель обучения - расширение зоны</w:t>
      </w:r>
      <w:r w:rsidR="00CA63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ближайшего развития ребенка и последовательный перевод ее в</w:t>
      </w:r>
      <w:r w:rsidR="00CA6339"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E3F0F">
        <w:rPr>
          <w:rFonts w:ascii="Times New Roman" w:eastAsia="Times New Roman" w:hAnsi="Times New Roman"/>
          <w:bCs/>
          <w:color w:val="000000"/>
          <w:sz w:val="24"/>
          <w:szCs w:val="24"/>
        </w:rPr>
        <w:t>непосредственный актив, то есть в зону актуального развития.</w:t>
      </w:r>
    </w:p>
    <w:p w:rsidR="00223B4E" w:rsidRPr="00AE3F0F" w:rsidRDefault="00223B4E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2163" w:rsidRPr="00AE3F0F" w:rsidRDefault="00852163" w:rsidP="0022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852163" w:rsidRPr="00AE3F0F" w:rsidRDefault="00852163" w:rsidP="0022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223B4E" w:rsidRPr="00AE3F0F" w:rsidRDefault="00223B4E" w:rsidP="0052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3F0F">
        <w:rPr>
          <w:rFonts w:ascii="Times New Roman" w:hAnsi="Times New Roman"/>
          <w:b/>
          <w:bCs/>
          <w:color w:val="231F20"/>
          <w:sz w:val="24"/>
          <w:szCs w:val="24"/>
        </w:rPr>
        <w:t xml:space="preserve">       </w:t>
      </w:r>
    </w:p>
    <w:p w:rsidR="00A302A9" w:rsidRPr="00AE3F0F" w:rsidRDefault="00A302A9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302A9" w:rsidRPr="00AE3F0F" w:rsidRDefault="00A302A9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302A9" w:rsidRPr="00AE3F0F" w:rsidRDefault="00A302A9" w:rsidP="00A30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A302A9" w:rsidRPr="00AE3F0F" w:rsidRDefault="00A302A9" w:rsidP="00A302A9">
      <w:pPr>
        <w:pStyle w:val="Default"/>
        <w:jc w:val="center"/>
      </w:pPr>
      <w:r w:rsidRPr="00AE3F0F">
        <w:rPr>
          <w:b/>
          <w:bCs/>
        </w:rPr>
        <w:t>2 класс (34 ч)</w:t>
      </w:r>
    </w:p>
    <w:p w:rsidR="00A302A9" w:rsidRPr="00AE3F0F" w:rsidRDefault="00A302A9" w:rsidP="00A302A9">
      <w:pPr>
        <w:pStyle w:val="Default"/>
      </w:pPr>
      <w:r w:rsidRPr="00AE3F0F">
        <w:rPr>
          <w:b/>
          <w:bCs/>
        </w:rPr>
        <w:t xml:space="preserve">1. Выявление уровня познавательных процессов у детей. </w:t>
      </w:r>
    </w:p>
    <w:p w:rsidR="00A302A9" w:rsidRPr="00AE3F0F" w:rsidRDefault="00A302A9" w:rsidP="00A302A9">
      <w:pPr>
        <w:pStyle w:val="Default"/>
      </w:pPr>
      <w:r w:rsidRPr="00AE3F0F">
        <w:t xml:space="preserve">Проверка уровня развития познавательных качеств детей: внимания, воображения, восприятия, памяти, мышления. Тестирование. Ознакомление обучающихся с результатами начальной диагностики. Рекомендации от учителя по компенсации недостатков. Знакомство с содержанием занятий курса. </w:t>
      </w:r>
    </w:p>
    <w:p w:rsidR="00A302A9" w:rsidRPr="00AE3F0F" w:rsidRDefault="00A302A9" w:rsidP="00A302A9">
      <w:pPr>
        <w:pStyle w:val="Default"/>
      </w:pPr>
      <w:r w:rsidRPr="00AE3F0F">
        <w:rPr>
          <w:b/>
          <w:bCs/>
        </w:rPr>
        <w:t xml:space="preserve">2. Развитие логического мышления. </w:t>
      </w:r>
    </w:p>
    <w:p w:rsidR="00A302A9" w:rsidRPr="00AE3F0F" w:rsidRDefault="00A302A9" w:rsidP="00A302A9">
      <w:pPr>
        <w:pStyle w:val="Default"/>
      </w:pPr>
      <w:r w:rsidRPr="00AE3F0F">
        <w:t xml:space="preserve">Определение мышления. Виды мышления, свойства и особенности. Способы развития логического мышления. Знакомство с логическими и логически-поисковыми задачами, пути их решения. Исследовательский проект «Моя нестандартная задача». </w:t>
      </w:r>
    </w:p>
    <w:p w:rsidR="00A302A9" w:rsidRPr="00AE3F0F" w:rsidRDefault="00A302A9" w:rsidP="00A302A9">
      <w:pPr>
        <w:pStyle w:val="Default"/>
      </w:pPr>
      <w:r w:rsidRPr="00AE3F0F">
        <w:t xml:space="preserve">Решение логических, логически-поисковых задач и заданий. Магические квадраты. Проектная работа «Магический квадрат». Математические фокусы. Задания со спичками. Проектная работа « Задания со спичками». Работа над развитием зрительной памяти, воображения, внимания, быстроты реакции. Графические диктанты. </w:t>
      </w:r>
    </w:p>
    <w:p w:rsidR="00A302A9" w:rsidRPr="00AE3F0F" w:rsidRDefault="00A302A9" w:rsidP="00A302A9">
      <w:pPr>
        <w:pStyle w:val="Default"/>
      </w:pPr>
      <w:r w:rsidRPr="00AE3F0F">
        <w:rPr>
          <w:b/>
          <w:bCs/>
        </w:rPr>
        <w:lastRenderedPageBreak/>
        <w:t xml:space="preserve">3. Тренируем мышление. Словесно - дидактические игры и задания. </w:t>
      </w:r>
    </w:p>
    <w:p w:rsidR="00A302A9" w:rsidRPr="00AE3F0F" w:rsidRDefault="00A302A9" w:rsidP="00A302A9">
      <w:pPr>
        <w:pStyle w:val="Default"/>
      </w:pPr>
      <w:r w:rsidRPr="00AE3F0F">
        <w:t xml:space="preserve">Понятие «словесно-дидактическая игра». Особенности и свойства этих заданий. Виды и названия словесно - дидактических игр (анаграммы, </w:t>
      </w:r>
      <w:proofErr w:type="spellStart"/>
      <w:r w:rsidRPr="00AE3F0F">
        <w:t>друдлы</w:t>
      </w:r>
      <w:proofErr w:type="spellEnd"/>
      <w:r w:rsidRPr="00AE3F0F">
        <w:t xml:space="preserve">, пентагоны, </w:t>
      </w:r>
      <w:proofErr w:type="spellStart"/>
      <w:r w:rsidRPr="00AE3F0F">
        <w:t>тригоны</w:t>
      </w:r>
      <w:proofErr w:type="spellEnd"/>
      <w:r w:rsidRPr="00AE3F0F">
        <w:t xml:space="preserve">, превращения, путаницы, зашифрованное число, пословицы, антонимы и синонимы, </w:t>
      </w:r>
      <w:proofErr w:type="spellStart"/>
      <w:r w:rsidRPr="00AE3F0F">
        <w:t>слоговица</w:t>
      </w:r>
      <w:proofErr w:type="spellEnd"/>
      <w:r w:rsidRPr="00AE3F0F">
        <w:t xml:space="preserve">, лабиринты). Работа над словесно-дидактическими заданиями и играми. Развитие памяти, восприятия, быстроты реакции. Творческая работа учащихся «Играем в слова». Исследовательский проект «Создаем словесно-дидактическое задание». Графические диктанты. </w:t>
      </w:r>
    </w:p>
    <w:p w:rsidR="00425BA8" w:rsidRPr="00AE3F0F" w:rsidRDefault="00A302A9" w:rsidP="00A302A9">
      <w:pPr>
        <w:pStyle w:val="Default"/>
        <w:rPr>
          <w:b/>
          <w:bCs/>
        </w:rPr>
      </w:pPr>
      <w:r w:rsidRPr="00AE3F0F">
        <w:rPr>
          <w:b/>
          <w:bCs/>
        </w:rPr>
        <w:t>4. Классификация, группировка предметов, сравнение групп предметов. Поиск закономерностей.</w:t>
      </w:r>
    </w:p>
    <w:p w:rsidR="00425BA8" w:rsidRPr="00AE3F0F" w:rsidRDefault="00A302A9" w:rsidP="00425BA8">
      <w:pPr>
        <w:pStyle w:val="Default"/>
      </w:pPr>
      <w:r w:rsidRPr="00AE3F0F">
        <w:rPr>
          <w:b/>
          <w:bCs/>
        </w:rPr>
        <w:t xml:space="preserve"> </w:t>
      </w:r>
      <w:r w:rsidRPr="00AE3F0F">
        <w:t>Группы предметов. Особенности, свойства групп предметов. Их классификация. Сравнение, выделение общего и частного. Графические диктанты.</w:t>
      </w:r>
      <w:r w:rsidR="00425BA8" w:rsidRPr="00AE3F0F">
        <w:t xml:space="preserve"> Понятие закономерности. Примеры закономерностей. Числовые закономерности, словесные закономерности, нахождение недостающего элемента, цифровые строчки, пустые клетки, логические весы, определение последовательности. Графические диктанты. </w:t>
      </w:r>
    </w:p>
    <w:p w:rsidR="00425BA8" w:rsidRPr="00AE3F0F" w:rsidRDefault="00425BA8" w:rsidP="00425BA8">
      <w:pPr>
        <w:pStyle w:val="Default"/>
      </w:pPr>
      <w:r w:rsidRPr="00AE3F0F">
        <w:t xml:space="preserve">Выполнение заданий по классификации, группировке, сравнению предметов, по поиску закономерностей. Работа по развитию памяти, внимания, воображения, восприятия. Творческий проект «Задания с группами предметов». Графические диктанты. </w:t>
      </w:r>
    </w:p>
    <w:p w:rsidR="00425BA8" w:rsidRPr="00AE3F0F" w:rsidRDefault="00425BA8" w:rsidP="00425BA8">
      <w:pPr>
        <w:pStyle w:val="Default"/>
      </w:pPr>
      <w:r w:rsidRPr="00AE3F0F">
        <w:rPr>
          <w:b/>
          <w:bCs/>
        </w:rPr>
        <w:t xml:space="preserve">5. Тренируем мышление. Задачи на </w:t>
      </w:r>
      <w:proofErr w:type="gramStart"/>
      <w:r w:rsidRPr="00AE3F0F">
        <w:rPr>
          <w:b/>
          <w:bCs/>
        </w:rPr>
        <w:t>сообразительность .</w:t>
      </w:r>
      <w:proofErr w:type="gramEnd"/>
      <w:r w:rsidRPr="00AE3F0F">
        <w:rPr>
          <w:b/>
          <w:bCs/>
        </w:rPr>
        <w:t xml:space="preserve"> </w:t>
      </w:r>
    </w:p>
    <w:p w:rsidR="00425BA8" w:rsidRPr="00AE3F0F" w:rsidRDefault="00425BA8" w:rsidP="00425BA8">
      <w:pPr>
        <w:pStyle w:val="Default"/>
      </w:pPr>
      <w:r w:rsidRPr="00AE3F0F">
        <w:t xml:space="preserve">Знакомство с комбинаторными и пространственно-комбинаторными задачами. Примеры комбинаторных и пространственно-комбинаторных задач. Способы решения таких задач. Решение задач данного вида. Проект по созданию комбинаторных задач. Графические диктанты. </w:t>
      </w:r>
    </w:p>
    <w:p w:rsidR="00425BA8" w:rsidRPr="00AE3F0F" w:rsidRDefault="00425BA8" w:rsidP="00425BA8">
      <w:pPr>
        <w:pStyle w:val="Default"/>
      </w:pPr>
      <w:r w:rsidRPr="00AE3F0F">
        <w:t xml:space="preserve">Знакомство с алгоритмическими задачами. Составление программы действий (шагов) при решении задач данного вида. Виды алгоритмов: линейные и разветвлённые. Схемы алгоритмов. Решение алгоритмических задач. Творческая работа «Алгоритм решения моей задачи». Графические диктанты. </w:t>
      </w:r>
    </w:p>
    <w:p w:rsidR="00425BA8" w:rsidRPr="00AE3F0F" w:rsidRDefault="00425BA8" w:rsidP="00425BA8">
      <w:pPr>
        <w:pStyle w:val="Default"/>
      </w:pPr>
      <w:r w:rsidRPr="00AE3F0F">
        <w:rPr>
          <w:b/>
          <w:bCs/>
        </w:rPr>
        <w:t xml:space="preserve">6. Конкурс эрудитов. Стендовое представление коллективных творческих работ. </w:t>
      </w:r>
    </w:p>
    <w:p w:rsidR="00425BA8" w:rsidRPr="00AE3F0F" w:rsidRDefault="00425BA8" w:rsidP="00425BA8">
      <w:pPr>
        <w:pStyle w:val="Default"/>
      </w:pPr>
      <w:r w:rsidRPr="00AE3F0F">
        <w:t xml:space="preserve">Конкурсная программа между группами обучающихся. Выступления со стендовой презентацией групп по созданным логическим заданиям и играм. </w:t>
      </w:r>
    </w:p>
    <w:p w:rsidR="00425BA8" w:rsidRPr="00AE3F0F" w:rsidRDefault="00425BA8" w:rsidP="00425BA8">
      <w:pPr>
        <w:pStyle w:val="Default"/>
      </w:pPr>
      <w:r w:rsidRPr="00AE3F0F">
        <w:rPr>
          <w:b/>
          <w:bCs/>
        </w:rPr>
        <w:t xml:space="preserve">7.Выявление уровня познавательных способностей учащихся. </w:t>
      </w:r>
    </w:p>
    <w:p w:rsidR="00425BA8" w:rsidRPr="00AE3F0F" w:rsidRDefault="00425BA8" w:rsidP="00425BA8">
      <w:pPr>
        <w:pStyle w:val="Default"/>
      </w:pPr>
      <w:r w:rsidRPr="00AE3F0F">
        <w:rPr>
          <w:b/>
          <w:bCs/>
        </w:rPr>
        <w:t>8.Развитие умения работать над исследованием</w:t>
      </w:r>
      <w:r w:rsidRPr="00AE3F0F">
        <w:t xml:space="preserve">. Постановка целей, определение гипотез и задач, организация исследований, защита, участие в Малой научно-практической конференции. </w:t>
      </w:r>
    </w:p>
    <w:p w:rsidR="00425BA8" w:rsidRPr="00AE3F0F" w:rsidRDefault="00425BA8" w:rsidP="00425BA8">
      <w:pPr>
        <w:pStyle w:val="Default"/>
        <w:jc w:val="center"/>
      </w:pPr>
      <w:r w:rsidRPr="00AE3F0F">
        <w:rPr>
          <w:b/>
          <w:bCs/>
        </w:rPr>
        <w:t>3класс (34 ч)</w:t>
      </w:r>
    </w:p>
    <w:p w:rsidR="00425BA8" w:rsidRPr="00AE3F0F" w:rsidRDefault="00425BA8" w:rsidP="00425BA8">
      <w:pPr>
        <w:pStyle w:val="Default"/>
      </w:pPr>
      <w:r w:rsidRPr="00AE3F0F">
        <w:rPr>
          <w:b/>
          <w:bCs/>
        </w:rPr>
        <w:t>Развитие восприятия</w:t>
      </w:r>
      <w:r w:rsidRPr="00AE3F0F">
        <w:t xml:space="preserve">. 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 </w:t>
      </w:r>
    </w:p>
    <w:p w:rsidR="00425BA8" w:rsidRPr="00AE3F0F" w:rsidRDefault="00425BA8" w:rsidP="00425BA8">
      <w:pPr>
        <w:pStyle w:val="Default"/>
      </w:pPr>
      <w:r w:rsidRPr="00AE3F0F">
        <w:rPr>
          <w:b/>
          <w:bCs/>
        </w:rPr>
        <w:t>Развитие памяти</w:t>
      </w:r>
      <w:r w:rsidRPr="00AE3F0F">
        <w:t xml:space="preserve">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 </w:t>
      </w:r>
    </w:p>
    <w:p w:rsidR="00A302A9" w:rsidRPr="00AE3F0F" w:rsidRDefault="00425BA8" w:rsidP="00425BA8">
      <w:pPr>
        <w:pStyle w:val="Default"/>
        <w:rPr>
          <w:rFonts w:eastAsia="Times New Roman"/>
          <w:b/>
          <w:bCs/>
        </w:rPr>
      </w:pPr>
      <w:r w:rsidRPr="00AE3F0F">
        <w:rPr>
          <w:b/>
          <w:bCs/>
        </w:rPr>
        <w:t>Развитие внимания</w:t>
      </w:r>
      <w:r w:rsidRPr="00AE3F0F">
        <w:t>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:rsidR="00425BA8" w:rsidRPr="00AE3F0F" w:rsidRDefault="00425BA8" w:rsidP="00425BA8">
      <w:pPr>
        <w:pStyle w:val="Default"/>
      </w:pPr>
      <w:r w:rsidRPr="00AE3F0F">
        <w:rPr>
          <w:b/>
          <w:bCs/>
        </w:rPr>
        <w:t xml:space="preserve">Тренируем мышление. </w:t>
      </w:r>
      <w:r w:rsidRPr="00AE3F0F">
        <w:t xml:space="preserve">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</w:t>
      </w:r>
      <w:r w:rsidRPr="00AE3F0F">
        <w:lastRenderedPageBreak/>
        <w:t xml:space="preserve">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 Разгадывание и составление ребусов. Работа над фразеологизмами: закончить фразу, заменить фразеологизмом. </w:t>
      </w:r>
    </w:p>
    <w:p w:rsidR="00425BA8" w:rsidRPr="00AE3F0F" w:rsidRDefault="00425BA8" w:rsidP="00425BA8">
      <w:pPr>
        <w:pStyle w:val="Default"/>
      </w:pPr>
      <w:r w:rsidRPr="00AE3F0F">
        <w:rPr>
          <w:b/>
          <w:bCs/>
        </w:rPr>
        <w:t>Развитие речи</w:t>
      </w:r>
      <w:r w:rsidRPr="00AE3F0F">
        <w:t xml:space="preserve">.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умения давать несложные определения понятиям. </w:t>
      </w:r>
    </w:p>
    <w:p w:rsidR="00425BA8" w:rsidRPr="00AE3F0F" w:rsidRDefault="00425BA8" w:rsidP="00425BA8">
      <w:pPr>
        <w:pStyle w:val="Default"/>
      </w:pPr>
      <w:r w:rsidRPr="00AE3F0F">
        <w:rPr>
          <w:b/>
          <w:bCs/>
        </w:rPr>
        <w:t>Конкурс эрудитов</w:t>
      </w:r>
      <w:r w:rsidRPr="00AE3F0F">
        <w:t xml:space="preserve">. Конкурсная программа между группами обучающихся. </w:t>
      </w:r>
    </w:p>
    <w:p w:rsidR="00602A4E" w:rsidRPr="00AE3F0F" w:rsidRDefault="00602A4E" w:rsidP="00223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406C6" w:rsidRPr="00AE3F0F" w:rsidRDefault="00223B4E" w:rsidP="00223B4E">
      <w:pPr>
        <w:pStyle w:val="c17"/>
        <w:jc w:val="center"/>
        <w:rPr>
          <w:b/>
        </w:rPr>
      </w:pPr>
      <w:r w:rsidRPr="00AE3F0F">
        <w:rPr>
          <w:b/>
        </w:rPr>
        <w:t>2 класс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708"/>
        <w:gridCol w:w="3261"/>
        <w:gridCol w:w="6667"/>
      </w:tblGrid>
      <w:tr w:rsidR="00056139" w:rsidRPr="00AE3F0F" w:rsidTr="00056139">
        <w:trPr>
          <w:trHeight w:val="9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0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0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0F"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0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0F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56139" w:rsidRPr="00AE3F0F" w:rsidTr="00056139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C" w:rsidRPr="00AE3F0F" w:rsidRDefault="00E459CC" w:rsidP="00E459CC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Познавательные способности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2B2C" w:rsidRPr="00AE3F0F" w:rsidRDefault="004C2B2C" w:rsidP="00E459C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27EBE" w:rsidP="00E27EBE">
            <w:pPr>
              <w:pStyle w:val="2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В гости к Незнайке и его друзьям</w:t>
            </w:r>
            <w:r w:rsidR="005C2F18" w:rsidRPr="00AE3F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E459C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описывать признаки предметов и узнавать предметы по их признакам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CC" w:rsidRPr="00AE3F0F" w:rsidRDefault="00E459CC" w:rsidP="00E45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r w:rsidR="000130E4" w:rsidRPr="00AE3F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E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учителя.</w:t>
            </w:r>
          </w:p>
          <w:p w:rsidR="00E459CC" w:rsidRPr="00AE3F0F" w:rsidRDefault="00E459CC" w:rsidP="00E45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r w:rsidR="000130E4" w:rsidRPr="00AE3F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E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  с помощью учителя. </w:t>
            </w:r>
          </w:p>
          <w:p w:rsidR="002706B6" w:rsidRPr="00AE3F0F" w:rsidRDefault="00E459CC" w:rsidP="00E45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r w:rsidR="000130E4" w:rsidRPr="00AE3F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E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доносить свою позицию до других: оформлять свою мысль в устной и письменной речи</w:t>
            </w:r>
          </w:p>
          <w:p w:rsidR="00E459CC" w:rsidRPr="00AE3F0F" w:rsidRDefault="00E459CC" w:rsidP="000130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r w:rsidR="000130E4" w:rsidRPr="00AE3F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E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056139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459CC" w:rsidP="00E459C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Концентрация внимания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459CC" w:rsidP="00E459CC">
            <w:pPr>
              <w:pStyle w:val="2"/>
              <w:tabs>
                <w:tab w:val="left" w:pos="0"/>
              </w:tabs>
              <w:spacing w:line="240" w:lineRule="auto"/>
              <w:ind w:left="0" w:right="-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0F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AE3F0F">
              <w:rPr>
                <w:rFonts w:ascii="Times New Roman" w:hAnsi="Times New Roman"/>
                <w:sz w:val="24"/>
                <w:szCs w:val="24"/>
              </w:rPr>
              <w:t xml:space="preserve">  тренирует внимание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459C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выделять существенные признаки предметов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C" w:rsidRPr="00AE3F0F" w:rsidRDefault="00E459CC" w:rsidP="00E459CC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E459CC" w:rsidRPr="00AE3F0F" w:rsidRDefault="00E459CC" w:rsidP="000130E4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п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роговаривать последовательность действий.</w:t>
            </w:r>
          </w:p>
          <w:p w:rsidR="00E459CC" w:rsidRPr="00AE3F0F" w:rsidRDefault="00E459CC" w:rsidP="00E459C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с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лушать и понимать речь других.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2B2C" w:rsidRPr="00AE3F0F" w:rsidRDefault="000130E4" w:rsidP="000130E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Личностные: в</w:t>
            </w:r>
            <w:r w:rsidR="00E459CC" w:rsidRPr="00AE3F0F">
              <w:rPr>
                <w:rFonts w:ascii="Times New Roman" w:hAnsi="Times New Roman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056139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459CC" w:rsidP="00E459C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27EBE" w:rsidP="00E27EBE">
            <w:pPr>
              <w:pStyle w:val="2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Тюбик рисует по памяти</w:t>
            </w:r>
            <w:r w:rsidR="00E459CC"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459C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сравнивать между собой предметы, явления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C" w:rsidRPr="00AE3F0F" w:rsidRDefault="00E459CC" w:rsidP="00E459CC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обывать новые знания: находить ответы на вопросы, используя учебник, свой жизненный опыт и информацию, полученную от учителя.</w:t>
            </w:r>
          </w:p>
          <w:p w:rsidR="00E459CC" w:rsidRPr="00AE3F0F" w:rsidRDefault="00E459CC" w:rsidP="00E459CC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высказывать своё предположение (версию) на основе работы с иллюстрацией рабочей тетради.</w:t>
            </w:r>
          </w:p>
          <w:p w:rsidR="00E459CC" w:rsidRPr="00AE3F0F" w:rsidRDefault="00E459CC" w:rsidP="00E459CC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 и пересказывать текст.</w:t>
            </w:r>
          </w:p>
          <w:p w:rsidR="004C2B2C" w:rsidRPr="00AE3F0F" w:rsidRDefault="000130E4" w:rsidP="000130E4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о</w:t>
            </w:r>
            <w:r w:rsidR="00E459CC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056139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459CC" w:rsidP="00E459C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Слуховая память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27EBE" w:rsidP="00E459CC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0F">
              <w:rPr>
                <w:rFonts w:ascii="Times New Roman" w:hAnsi="Times New Roman"/>
                <w:sz w:val="24"/>
                <w:szCs w:val="24"/>
              </w:rPr>
              <w:t>Гусля</w:t>
            </w:r>
            <w:proofErr w:type="spellEnd"/>
            <w:r w:rsidRPr="00AE3F0F">
              <w:rPr>
                <w:rFonts w:ascii="Times New Roman" w:hAnsi="Times New Roman"/>
                <w:sz w:val="24"/>
                <w:szCs w:val="24"/>
              </w:rPr>
              <w:t xml:space="preserve"> учит новую песню</w:t>
            </w:r>
            <w:r w:rsidR="00E459CC" w:rsidRPr="00AE3F0F">
              <w:rPr>
                <w:rFonts w:ascii="Times New Roman" w:hAnsi="Times New Roman"/>
                <w:sz w:val="24"/>
                <w:szCs w:val="24"/>
              </w:rPr>
              <w:tab/>
            </w:r>
            <w:r w:rsidR="00E459CC"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FA" w:rsidRDefault="00E459C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обобщать, делать несложные выводы</w:t>
            </w:r>
          </w:p>
          <w:p w:rsidR="00814CFA" w:rsidRDefault="00814CFA" w:rsidP="00814CFA"/>
          <w:p w:rsidR="004C2B2C" w:rsidRPr="00814CFA" w:rsidRDefault="00814CFA" w:rsidP="00814CFA">
            <w:pPr>
              <w:tabs>
                <w:tab w:val="left" w:pos="1020"/>
              </w:tabs>
            </w:pPr>
            <w:r>
              <w:tab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C" w:rsidRPr="00AE3F0F" w:rsidRDefault="00E459CC" w:rsidP="00E459CC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ерерабатывать полученную информацию: делать выводы в результате  совместной  работы всего класса.</w:t>
            </w:r>
          </w:p>
          <w:p w:rsidR="00E459CC" w:rsidRPr="00AE3F0F" w:rsidRDefault="00E459CC" w:rsidP="00E459CC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у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читься работать по предложенному учителем плану.</w:t>
            </w:r>
          </w:p>
          <w:p w:rsidR="000130E4" w:rsidRPr="00AE3F0F" w:rsidRDefault="00E459CC" w:rsidP="000130E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с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овместно договариваться о правилах общения и поведения в школе и следовать им.</w:t>
            </w:r>
          </w:p>
          <w:p w:rsidR="004C2B2C" w:rsidRPr="00AE3F0F" w:rsidRDefault="000130E4" w:rsidP="000130E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Личностные: в</w:t>
            </w:r>
            <w:r w:rsidR="00E459CC" w:rsidRPr="00AE3F0F">
              <w:rPr>
                <w:rFonts w:ascii="Times New Roman" w:hAnsi="Times New Roman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056139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459CC" w:rsidP="00E459C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Мышление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27EBE" w:rsidP="00E459CC">
            <w:pPr>
              <w:pStyle w:val="2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0F">
              <w:rPr>
                <w:rFonts w:ascii="Times New Roman" w:hAnsi="Times New Roman"/>
                <w:sz w:val="24"/>
                <w:szCs w:val="24"/>
              </w:rPr>
              <w:t>Шпу</w:t>
            </w:r>
            <w:r w:rsidR="00E459CC" w:rsidRPr="00AE3F0F">
              <w:rPr>
                <w:rFonts w:ascii="Times New Roman" w:hAnsi="Times New Roman"/>
                <w:sz w:val="24"/>
                <w:szCs w:val="24"/>
              </w:rPr>
              <w:t>нтик</w:t>
            </w:r>
            <w:proofErr w:type="spellEnd"/>
            <w:r w:rsidR="00E459CC" w:rsidRPr="00AE3F0F">
              <w:rPr>
                <w:rFonts w:ascii="Times New Roman" w:hAnsi="Times New Roman"/>
                <w:sz w:val="24"/>
                <w:szCs w:val="24"/>
              </w:rPr>
              <w:t xml:space="preserve"> чинит машину.</w:t>
            </w:r>
            <w:r w:rsidR="00E459CC"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459C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классифицировать явления, предметы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CC" w:rsidRPr="00AE3F0F" w:rsidRDefault="00E459CC" w:rsidP="00E459CC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п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ерерабатывать полученную информацию: сравнивать и группировать такие математические объекты.</w:t>
            </w:r>
          </w:p>
          <w:p w:rsidR="00E459CC" w:rsidRPr="00AE3F0F" w:rsidRDefault="00E459CC" w:rsidP="00E459CC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у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 xml:space="preserve">читься отличать верно выполненное задание </w:t>
            </w: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от неверного.</w:t>
            </w:r>
          </w:p>
          <w:p w:rsidR="000130E4" w:rsidRPr="00AE3F0F" w:rsidRDefault="00E459CC" w:rsidP="000130E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у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читься выполнять различные роли в группе (лидера, исполнителя, критика).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2B2C" w:rsidRPr="00AE3F0F" w:rsidRDefault="000130E4" w:rsidP="000130E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Личностные: о</w:t>
            </w:r>
            <w:r w:rsidR="00E459CC" w:rsidRPr="00AE3F0F">
              <w:rPr>
                <w:rFonts w:ascii="Times New Roman" w:hAnsi="Times New Roman"/>
                <w:sz w:val="24"/>
                <w:szCs w:val="24"/>
              </w:rPr>
      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251F54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 w:rsidP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Мышление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27EBE" w:rsidP="00E27EBE">
            <w:pPr>
              <w:pStyle w:val="2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Цветик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 xml:space="preserve"> придумывает стихотворени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е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ab/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выявлять закономерности и проводить аналогии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A" w:rsidRPr="00AE3F0F" w:rsidRDefault="00796DDA" w:rsidP="0079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риентироваться в своей системе знаний: отличать новое от уже известного с помощью учителя.</w:t>
            </w:r>
          </w:p>
          <w:p w:rsidR="00796DDA" w:rsidRPr="00AE3F0F" w:rsidRDefault="00796DDA" w:rsidP="0079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пределять и формулировать цель деятельности   с помощью учителя. </w:t>
            </w:r>
          </w:p>
          <w:p w:rsidR="000130E4" w:rsidRPr="00AE3F0F" w:rsidRDefault="00796DDA" w:rsidP="000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оносить свою позицию до других: оформлять свою мысль в устной и письменной речи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C2B2C" w:rsidRPr="00AE3F0F" w:rsidRDefault="000130E4" w:rsidP="000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в</w:t>
            </w:r>
            <w:r w:rsidR="00796DDA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056139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 w:rsidP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 w:rsidP="00796DDA">
            <w:pPr>
              <w:pStyle w:val="2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Пулька развивает быстроту реакции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описывать признаки предметов и узнавать предметы по их признакам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A" w:rsidRPr="00AE3F0F" w:rsidRDefault="00796DDA" w:rsidP="00796DDA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д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796DDA" w:rsidRPr="00AE3F0F" w:rsidRDefault="00796DDA" w:rsidP="00796DDA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п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роговаривать последовательность действий.</w:t>
            </w:r>
          </w:p>
          <w:p w:rsidR="00796DDA" w:rsidRPr="00AE3F0F" w:rsidRDefault="00796DDA" w:rsidP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с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лушать и понимать речь других.</w:t>
            </w:r>
          </w:p>
          <w:p w:rsidR="004C2B2C" w:rsidRPr="00AE3F0F" w:rsidRDefault="000130E4" w:rsidP="000130E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Личностные: о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251F54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 w:rsidP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5E315E" w:rsidP="00796DDA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Гунька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 xml:space="preserve"> концентрирует внимание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выделять существенные признаки предметов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A" w:rsidRPr="00AE3F0F" w:rsidRDefault="00796DDA" w:rsidP="0079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обывать новые знания: находить ответы на вопросы, используя учебник, свой жизненный опыт и информацию, полученную от учителя.</w:t>
            </w:r>
          </w:p>
          <w:p w:rsidR="00796DDA" w:rsidRPr="00AE3F0F" w:rsidRDefault="00796DDA" w:rsidP="0079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высказывать своё предположение (версию) на основе работы с иллюстрацией рабочей тетради.</w:t>
            </w:r>
          </w:p>
          <w:p w:rsidR="000130E4" w:rsidRPr="00AE3F0F" w:rsidRDefault="000130E4" w:rsidP="0079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ч</w:t>
            </w:r>
            <w:r w:rsidR="00796DDA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 и пересказывать текст.</w:t>
            </w:r>
            <w:r w:rsidR="00796DDA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C2B2C" w:rsidRPr="00AE3F0F" w:rsidRDefault="000130E4" w:rsidP="000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Личностные: в</w:t>
            </w:r>
            <w:r w:rsidR="00796DDA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056139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spacing w:after="13"/>
              <w:ind w:right="4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 w:rsidP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Мышление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5E315E" w:rsidP="00796DDA">
            <w:pPr>
              <w:pStyle w:val="2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Мол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>чун учится рассуждать.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сравнивать между собой предметы, явления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A" w:rsidRPr="00AE3F0F" w:rsidRDefault="00796DDA" w:rsidP="00796DDA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п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ерерабатывать полученную информацию: делать выводы в результате  совместной  работы всего класса.</w:t>
            </w:r>
          </w:p>
          <w:p w:rsidR="00796DDA" w:rsidRPr="00AE3F0F" w:rsidRDefault="00796DDA" w:rsidP="00796DDA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у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читься работать по предложенному учителем плану.</w:t>
            </w:r>
          </w:p>
          <w:p w:rsidR="00796DDA" w:rsidRPr="00AE3F0F" w:rsidRDefault="00796DDA" w:rsidP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с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овместно договариваться о правилах общения и поведения в школе и следовать им.</w:t>
            </w:r>
          </w:p>
          <w:p w:rsidR="004C2B2C" w:rsidRPr="00AE3F0F" w:rsidRDefault="000130E4" w:rsidP="000130E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Личностные: о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251F54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 w:rsidP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 w:rsidP="00796DDA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0F">
              <w:rPr>
                <w:rFonts w:ascii="Times New Roman" w:hAnsi="Times New Roman"/>
                <w:sz w:val="24"/>
                <w:szCs w:val="24"/>
              </w:rPr>
              <w:t>Пилюлькин</w:t>
            </w:r>
            <w:proofErr w:type="spellEnd"/>
            <w:r w:rsidRPr="00AE3F0F">
              <w:rPr>
                <w:rFonts w:ascii="Times New Roman" w:hAnsi="Times New Roman"/>
                <w:sz w:val="24"/>
                <w:szCs w:val="24"/>
              </w:rPr>
              <w:t xml:space="preserve"> создаёт лекарство от забывчивости 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обобщать, делать несложные выводы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A" w:rsidRPr="00AE3F0F" w:rsidRDefault="00796DDA" w:rsidP="0079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ерерабатывать полученную информацию: сравнивать и группировать такие математические объекты.</w:t>
            </w:r>
          </w:p>
          <w:p w:rsidR="00796DDA" w:rsidRPr="00AE3F0F" w:rsidRDefault="00796DDA" w:rsidP="0079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отличать верно выполненное задание от неверного.</w:t>
            </w:r>
          </w:p>
          <w:p w:rsidR="000130E4" w:rsidRPr="00AE3F0F" w:rsidRDefault="00796DDA" w:rsidP="000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выполнять различные роли в группе (лидера, исполнителя, критика).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C2B2C" w:rsidRPr="00AE3F0F" w:rsidRDefault="000130E4" w:rsidP="000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в</w:t>
            </w:r>
            <w:r w:rsidR="00796DDA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056139" w:rsidRPr="00AE3F0F" w:rsidTr="00056139">
        <w:trPr>
          <w:trHeight w:val="1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 w:rsidP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Аналогия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5E315E" w:rsidP="00796DDA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Профессор звёздочка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 xml:space="preserve"> ищет закономерности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классифицировать явления, предметы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A" w:rsidRPr="00AE3F0F" w:rsidRDefault="00796DDA" w:rsidP="00796DDA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Познавательные: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риентироваться в своей системе знаний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новое от уже известного с помощью учителя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DDA" w:rsidRPr="00AE3F0F" w:rsidRDefault="00796DDA" w:rsidP="00796DDA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пределять и формулировать цель деятельности   с помощью учителя. </w:t>
            </w:r>
          </w:p>
          <w:p w:rsidR="00796DDA" w:rsidRPr="00AE3F0F" w:rsidRDefault="00796DDA" w:rsidP="00796DDA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доносить свою позицию до других (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свою мысль в устной и письменной речи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C2B2C" w:rsidRPr="00AE3F0F" w:rsidRDefault="000130E4" w:rsidP="000130E4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о</w:t>
            </w:r>
            <w:r w:rsidR="00796DDA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пределять и высказывать под руководством педагога самые простые общие для всех людей правила </w:t>
            </w:r>
            <w:r w:rsidR="00796DDA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при сотрудничестве (этические нормы).</w:t>
            </w:r>
          </w:p>
        </w:tc>
      </w:tr>
      <w:tr w:rsidR="00056139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 w:rsidP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Мышление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5E315E" w:rsidP="00796DDA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Белочка и Кубышка отгадывают загадки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выявлять закономерности и проводить аналогии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A" w:rsidRPr="00AE3F0F" w:rsidRDefault="000130E4" w:rsidP="00796DDA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Познавательные: д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>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796DDA" w:rsidRPr="00AE3F0F" w:rsidRDefault="00796DDA" w:rsidP="00796DDA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п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роговаривать последовательность действий.</w:t>
            </w:r>
          </w:p>
          <w:p w:rsidR="000130E4" w:rsidRPr="00AE3F0F" w:rsidRDefault="00796DDA" w:rsidP="000130E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с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лушать и понимать речь других.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2B2C" w:rsidRPr="00AE3F0F" w:rsidRDefault="000130E4" w:rsidP="000130E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Личностные: в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251F54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 w:rsidP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 w:rsidP="00796DDA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Развитие быстроты внимания с Торопыжкой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E459C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описывать признаки предметов и узнавать предметы по их признакам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A" w:rsidRPr="00AE3F0F" w:rsidRDefault="00796DDA" w:rsidP="0079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обывать новые знания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ответы на вопросы, используя учебник, свой жизненный опыт и информацию, полученную от учителя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DDA" w:rsidRPr="00AE3F0F" w:rsidRDefault="00796DDA" w:rsidP="0079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высказывать своё предположение (версию) на основе работы с иллюстрацией рабочей тетради.</w:t>
            </w:r>
          </w:p>
          <w:p w:rsidR="000130E4" w:rsidRPr="00AE3F0F" w:rsidRDefault="00796DDA" w:rsidP="000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 и пересказывать текст.</w:t>
            </w:r>
          </w:p>
          <w:p w:rsidR="004C2B2C" w:rsidRPr="00AE3F0F" w:rsidRDefault="000130E4" w:rsidP="00013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о</w:t>
            </w:r>
            <w:r w:rsidR="00796DDA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056139" w:rsidRPr="00AE3F0F" w:rsidTr="00056139">
        <w:trPr>
          <w:trHeight w:val="3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 w:rsidP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 w:rsidP="00796DDA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Концентрируем внимание с </w:t>
            </w:r>
            <w:proofErr w:type="spellStart"/>
            <w:r w:rsidRPr="00AE3F0F">
              <w:rPr>
                <w:rFonts w:ascii="Times New Roman" w:hAnsi="Times New Roman"/>
                <w:sz w:val="24"/>
                <w:szCs w:val="24"/>
              </w:rPr>
              <w:t>Растеряйкой</w:t>
            </w:r>
            <w:proofErr w:type="spellEnd"/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выделять существенные признаки предметов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A" w:rsidRPr="00AE3F0F" w:rsidRDefault="00796DDA" w:rsidP="00796DDA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п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ерерабатывать полученную информацию: делать выводы в результате  совместной  работы всего класса.</w:t>
            </w:r>
          </w:p>
          <w:p w:rsidR="00796DDA" w:rsidRPr="00AE3F0F" w:rsidRDefault="00796DDA" w:rsidP="00796DDA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у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читься работать по предложенному учителем плану.</w:t>
            </w:r>
          </w:p>
          <w:p w:rsidR="000130E4" w:rsidRPr="00AE3F0F" w:rsidRDefault="00796DDA" w:rsidP="000130E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с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овместно договариваться о правилах общения и поведения в школе и следовать им.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2B2C" w:rsidRPr="00AE3F0F" w:rsidRDefault="000130E4" w:rsidP="000130E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Личностные: в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056139" w:rsidRPr="00AE3F0F" w:rsidTr="00056139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 w:rsidP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Мышление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5E315E" w:rsidP="005E315E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Синеглазка и Незнайка отгадывают ребусы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ab/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сравнивать между собой предметы, явления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A" w:rsidRPr="00AE3F0F" w:rsidRDefault="00796DDA" w:rsidP="00796DDA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ерерабатывать полученную информацию: сравнивать и группировать такие математические объекты.</w:t>
            </w:r>
          </w:p>
          <w:p w:rsidR="00796DDA" w:rsidRPr="00AE3F0F" w:rsidRDefault="00796DDA" w:rsidP="00796DDA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отличать верно выполненное задание от неверного.</w:t>
            </w:r>
          </w:p>
          <w:p w:rsidR="000130E4" w:rsidRPr="00AE3F0F" w:rsidRDefault="00796DDA" w:rsidP="000130E4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читься выполнять различные роли в группе </w:t>
            </w:r>
            <w:r w:rsidR="000130E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(лидера, исполнителя, критика).</w:t>
            </w:r>
          </w:p>
          <w:p w:rsidR="004C2B2C" w:rsidRPr="00AE3F0F" w:rsidRDefault="000130E4" w:rsidP="000130E4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о</w:t>
            </w:r>
            <w:r w:rsidR="00796DDA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056139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2706B6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 w:rsidP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5E315E" w:rsidP="00796DDA">
            <w:pPr>
              <w:pStyle w:val="2"/>
              <w:tabs>
                <w:tab w:val="left" w:pos="0"/>
                <w:tab w:val="left" w:pos="282"/>
              </w:tabs>
              <w:spacing w:after="0" w:line="240" w:lineRule="auto"/>
              <w:ind w:left="0" w:right="-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0F">
              <w:rPr>
                <w:rFonts w:ascii="Times New Roman" w:hAnsi="Times New Roman"/>
                <w:sz w:val="24"/>
                <w:szCs w:val="24"/>
              </w:rPr>
              <w:t>Гусля</w:t>
            </w:r>
            <w:proofErr w:type="spellEnd"/>
            <w:r w:rsidRPr="00AE3F0F">
              <w:rPr>
                <w:rFonts w:ascii="Times New Roman" w:hAnsi="Times New Roman"/>
                <w:sz w:val="24"/>
                <w:szCs w:val="24"/>
              </w:rPr>
              <w:t xml:space="preserve"> учит Незнайку музыке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ab/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E459C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обобщать, делать несложные выводы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A" w:rsidRPr="00AE3F0F" w:rsidRDefault="00796DDA" w:rsidP="00796DDA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о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риентир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оваться в своей системе знаний (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отличать новое от уже известного с помощью учителя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)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DDA" w:rsidRPr="00AE3F0F" w:rsidRDefault="00796DDA" w:rsidP="00796DDA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о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пределять и формулировать цель деятельности   с помощью учителя. </w:t>
            </w:r>
          </w:p>
          <w:p w:rsidR="000130E4" w:rsidRPr="00AE3F0F" w:rsidRDefault="00796DDA" w:rsidP="000130E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0130E4" w:rsidRPr="00AE3F0F">
              <w:rPr>
                <w:rFonts w:ascii="Times New Roman" w:hAnsi="Times New Roman"/>
                <w:sz w:val="24"/>
                <w:szCs w:val="24"/>
              </w:rPr>
              <w:t>д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оносить свою позицию до других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оформлять свою мысль в устной и письменной речи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).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2B2C" w:rsidRPr="00AE3F0F" w:rsidRDefault="000130E4" w:rsidP="000130E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Личностные: в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 xml:space="preserve"> предложенных педагогом ситуациях общения 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2706B6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2706B6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796DDA" w:rsidP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796DDA" w:rsidP="005E315E">
            <w:pPr>
              <w:pStyle w:val="2"/>
              <w:tabs>
                <w:tab w:val="left" w:pos="0"/>
                <w:tab w:val="left" w:pos="282"/>
              </w:tabs>
              <w:spacing w:after="0" w:line="240" w:lineRule="auto"/>
              <w:ind w:left="0" w:right="-3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Тюбик </w:t>
            </w:r>
            <w:r w:rsidR="005E315E" w:rsidRPr="00AE3F0F">
              <w:rPr>
                <w:rFonts w:ascii="Times New Roman" w:hAnsi="Times New Roman"/>
                <w:sz w:val="24"/>
                <w:szCs w:val="24"/>
              </w:rPr>
              <w:t>учит Незнайку писать портреты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796DDA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классифицировать явления, предметы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A" w:rsidRPr="00AE3F0F" w:rsidRDefault="00796DDA" w:rsidP="00796DDA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д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796DDA" w:rsidRPr="00AE3F0F" w:rsidRDefault="00796DDA" w:rsidP="00796DDA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п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роговаривать последовательность действий.</w:t>
            </w:r>
          </w:p>
          <w:p w:rsidR="00796DDA" w:rsidRPr="00AE3F0F" w:rsidRDefault="00796DDA" w:rsidP="00796DDA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с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лушать и понимать речь других.</w:t>
            </w:r>
          </w:p>
          <w:p w:rsidR="002706B6" w:rsidRPr="00AE3F0F" w:rsidRDefault="009F2883" w:rsidP="009F2883">
            <w:pPr>
              <w:pStyle w:val="a7"/>
              <w:spacing w:line="276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Личностные: о</w:t>
            </w:r>
            <w:r w:rsidR="00796DDA" w:rsidRPr="00AE3F0F">
              <w:rPr>
                <w:rFonts w:ascii="Times New Roman" w:hAnsi="Times New Roman"/>
                <w:sz w:val="24"/>
                <w:szCs w:val="24"/>
              </w:rPr>
      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251F54" w:rsidRPr="00AE3F0F" w:rsidTr="00056139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spacing w:after="13"/>
              <w:ind w:right="4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18726C" w:rsidP="0018726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Мышление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A619A" w:rsidP="0018726C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Загадки профессора Звёздочки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18726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выявлять закономерности и проводить аналогии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A" w:rsidRPr="00AE3F0F" w:rsidRDefault="00796DDA" w:rsidP="0079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обывать новые знания: находить ответы на вопросы, используя учебник, свой жизненный опыт и информацию, полученную от учителя.</w:t>
            </w:r>
          </w:p>
          <w:p w:rsidR="00796DDA" w:rsidRPr="00AE3F0F" w:rsidRDefault="00796DDA" w:rsidP="0079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высказывать своё предположение (версию) на основе работы с иллюстрацией рабочей тетради.</w:t>
            </w:r>
          </w:p>
          <w:p w:rsidR="009F2883" w:rsidRPr="00AE3F0F" w:rsidRDefault="009F2883" w:rsidP="0079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ч</w:t>
            </w:r>
            <w:r w:rsidR="00796DDA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 и пересказывать текст.</w:t>
            </w:r>
            <w:r w:rsidR="00796DDA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C2B2C" w:rsidRPr="00AE3F0F" w:rsidRDefault="009F2883" w:rsidP="009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в</w:t>
            </w:r>
            <w:r w:rsidR="00796DDA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056139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2706B6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18726C" w:rsidP="0018726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Мышление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18726C" w:rsidP="00EA619A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0F">
              <w:rPr>
                <w:rFonts w:ascii="Times New Roman" w:hAnsi="Times New Roman"/>
                <w:sz w:val="24"/>
                <w:szCs w:val="24"/>
              </w:rPr>
              <w:t>Знайкины</w:t>
            </w:r>
            <w:proofErr w:type="spellEnd"/>
            <w:r w:rsidRPr="00AE3F0F">
              <w:rPr>
                <w:rFonts w:ascii="Times New Roman" w:hAnsi="Times New Roman"/>
                <w:sz w:val="24"/>
                <w:szCs w:val="24"/>
              </w:rPr>
              <w:t xml:space="preserve"> ребусы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E459C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18726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описывать признаки предметов и узнавать предметы по их признакам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C" w:rsidRPr="00AE3F0F" w:rsidRDefault="0018726C" w:rsidP="0018726C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ерерабатывать полученную информацию: делать выводы в результате  совместной  работы всего класса.</w:t>
            </w:r>
          </w:p>
          <w:p w:rsidR="0018726C" w:rsidRPr="00AE3F0F" w:rsidRDefault="0018726C" w:rsidP="0018726C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работать по предложенному учителем плану.</w:t>
            </w:r>
          </w:p>
          <w:p w:rsidR="009F2883" w:rsidRPr="00AE3F0F" w:rsidRDefault="0018726C" w:rsidP="009F2883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овместно договариваться о правилах общения и поведения в школе и следовать им.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C2B2C" w:rsidRPr="00AE3F0F" w:rsidRDefault="009F2883" w:rsidP="009F2883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о</w:t>
            </w:r>
            <w:r w:rsidR="0018726C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пределять и высказывать под руководством педагога самые простые общие для всех людей правила </w:t>
            </w:r>
            <w:r w:rsidR="0018726C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при сотрудничестве (этические нормы).</w:t>
            </w:r>
          </w:p>
        </w:tc>
      </w:tr>
      <w:tr w:rsidR="002706B6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2706B6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18726C" w:rsidP="0018726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18726C" w:rsidP="0018726C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0F">
              <w:rPr>
                <w:rFonts w:ascii="Times New Roman" w:hAnsi="Times New Roman"/>
                <w:sz w:val="24"/>
                <w:szCs w:val="24"/>
              </w:rPr>
              <w:t>Пилюлькин</w:t>
            </w:r>
            <w:proofErr w:type="spellEnd"/>
            <w:r w:rsidRPr="00AE3F0F">
              <w:rPr>
                <w:rFonts w:ascii="Times New Roman" w:hAnsi="Times New Roman"/>
                <w:sz w:val="24"/>
                <w:szCs w:val="24"/>
              </w:rPr>
              <w:t xml:space="preserve"> лечит больных.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E459C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18726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выделять существенные признаки предметов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C" w:rsidRPr="00AE3F0F" w:rsidRDefault="009F2883" w:rsidP="00187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0F">
              <w:rPr>
                <w:rFonts w:ascii="Times New Roman" w:hAnsi="Times New Roman" w:cs="Times New Roman"/>
                <w:sz w:val="24"/>
                <w:szCs w:val="24"/>
              </w:rPr>
              <w:t>Познавательные: п</w:t>
            </w:r>
            <w:r w:rsidR="0018726C" w:rsidRPr="00AE3F0F">
              <w:rPr>
                <w:rFonts w:ascii="Times New Roman" w:hAnsi="Times New Roman" w:cs="Times New Roman"/>
                <w:sz w:val="24"/>
                <w:szCs w:val="24"/>
              </w:rPr>
              <w:t>ерерабатывать полученную информацию: сравнивать и группировать такие математические объекты.</w:t>
            </w:r>
          </w:p>
          <w:p w:rsidR="0018726C" w:rsidRPr="00AE3F0F" w:rsidRDefault="0018726C" w:rsidP="00187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0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3F0F">
              <w:rPr>
                <w:rFonts w:ascii="Times New Roman" w:hAnsi="Times New Roman" w:cs="Times New Roman"/>
                <w:sz w:val="24"/>
                <w:szCs w:val="24"/>
              </w:rPr>
              <w:t>читься отличать верно выполненное задание от неверного.</w:t>
            </w:r>
          </w:p>
          <w:p w:rsidR="009F2883" w:rsidRPr="00AE3F0F" w:rsidRDefault="0018726C" w:rsidP="009F2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0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3F0F">
              <w:rPr>
                <w:rFonts w:ascii="Times New Roman" w:hAnsi="Times New Roman" w:cs="Times New Roman"/>
                <w:sz w:val="24"/>
                <w:szCs w:val="24"/>
              </w:rPr>
              <w:t>читься выполнять различные роли в группе (лидера, исполнителя, критика).</w:t>
            </w:r>
            <w:r w:rsidRPr="00AE3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06B6" w:rsidRPr="00AE3F0F" w:rsidRDefault="009F2883" w:rsidP="009F2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0F">
              <w:rPr>
                <w:rFonts w:ascii="Times New Roman" w:hAnsi="Times New Roman" w:cs="Times New Roman"/>
                <w:sz w:val="24"/>
                <w:szCs w:val="24"/>
              </w:rPr>
              <w:t>Личностные: в</w:t>
            </w:r>
            <w:r w:rsidR="0018726C" w:rsidRPr="00AE3F0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056139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18726C" w:rsidP="0018726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A619A" w:rsidP="00EA619A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Авоська и </w:t>
            </w:r>
            <w:proofErr w:type="spellStart"/>
            <w:r w:rsidRPr="00AE3F0F">
              <w:rPr>
                <w:rFonts w:ascii="Times New Roman" w:hAnsi="Times New Roman"/>
                <w:sz w:val="24"/>
                <w:szCs w:val="24"/>
              </w:rPr>
              <w:t>Небоська</w:t>
            </w:r>
            <w:proofErr w:type="spellEnd"/>
            <w:r w:rsidR="0018726C" w:rsidRPr="00AE3F0F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а</w:t>
            </w:r>
            <w:r w:rsidR="0018726C" w:rsidRPr="00AE3F0F">
              <w:rPr>
                <w:rFonts w:ascii="Times New Roman" w:hAnsi="Times New Roman"/>
                <w:sz w:val="24"/>
                <w:szCs w:val="24"/>
              </w:rPr>
              <w:t>тся быть внимательным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и</w:t>
            </w:r>
            <w:r w:rsidR="0018726C"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18726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сравнивать между собой предметы, явления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C" w:rsidRPr="00AE3F0F" w:rsidRDefault="0018726C" w:rsidP="0018726C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о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риентироваться в своей системе знаний: отличать новое от уже известного с помощью учителя.</w:t>
            </w:r>
          </w:p>
          <w:p w:rsidR="0018726C" w:rsidRPr="00AE3F0F" w:rsidRDefault="0018726C" w:rsidP="0018726C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о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пределять и формулировать цель деятельности   с помощью учителя. </w:t>
            </w:r>
          </w:p>
          <w:p w:rsidR="0018726C" w:rsidRPr="00AE3F0F" w:rsidRDefault="0018726C" w:rsidP="0018726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д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оносить свою позицию до других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оформлять свою мысль в устной и письменной речи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C2B2C" w:rsidRPr="00AE3F0F" w:rsidRDefault="009F2883" w:rsidP="009F2883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Личностные: о</w:t>
            </w:r>
            <w:r w:rsidR="0018726C" w:rsidRPr="00AE3F0F">
              <w:rPr>
                <w:rFonts w:ascii="Times New Roman" w:hAnsi="Times New Roman"/>
                <w:sz w:val="24"/>
                <w:szCs w:val="24"/>
              </w:rPr>
      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251F54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18726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A619A" w:rsidP="0018726C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Размышления Незнайки</w:t>
            </w:r>
            <w:r w:rsidR="0018726C" w:rsidRPr="00AE3F0F">
              <w:rPr>
                <w:rFonts w:ascii="Times New Roman" w:hAnsi="Times New Roman"/>
                <w:sz w:val="24"/>
                <w:szCs w:val="24"/>
              </w:rPr>
              <w:tab/>
            </w:r>
            <w:r w:rsidR="0018726C"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18726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обобщать, делать несложные выводы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6C" w:rsidRPr="00AE3F0F" w:rsidRDefault="0018726C" w:rsidP="00187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18726C" w:rsidRPr="00AE3F0F" w:rsidRDefault="009F2883" w:rsidP="00187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 п</w:t>
            </w:r>
            <w:r w:rsidR="0018726C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роговаривать последовательность действий.</w:t>
            </w:r>
          </w:p>
          <w:p w:rsidR="009F2883" w:rsidRPr="00AE3F0F" w:rsidRDefault="009F2883" w:rsidP="00187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с</w:t>
            </w:r>
            <w:r w:rsidR="0018726C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лушать и понимать речь других.</w:t>
            </w:r>
            <w:r w:rsidR="0018726C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C2B2C" w:rsidRPr="00AE3F0F" w:rsidRDefault="009F2883" w:rsidP="009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в</w:t>
            </w:r>
            <w:r w:rsidR="0018726C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251F54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 w:rsidP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 w:rsidP="00EA619A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0F">
              <w:rPr>
                <w:rFonts w:ascii="Times New Roman" w:hAnsi="Times New Roman"/>
                <w:sz w:val="24"/>
                <w:szCs w:val="24"/>
              </w:rPr>
              <w:t>Гусля</w:t>
            </w:r>
            <w:proofErr w:type="spellEnd"/>
            <w:r w:rsidRPr="00AE3F0F">
              <w:rPr>
                <w:rFonts w:ascii="Times New Roman" w:hAnsi="Times New Roman"/>
                <w:sz w:val="24"/>
                <w:szCs w:val="24"/>
              </w:rPr>
              <w:t xml:space="preserve"> тренирует </w:t>
            </w: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память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Научатся классифицировать </w:t>
            </w: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явления, предметы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B5" w:rsidRPr="00AE3F0F" w:rsidRDefault="00B33FB5" w:rsidP="00B3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обывать новые знания: находить ответы на 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вопросы, используя учебник, свой жизненный опыт и информацию, полученную от учителя.</w:t>
            </w:r>
          </w:p>
          <w:p w:rsidR="00B33FB5" w:rsidRPr="00AE3F0F" w:rsidRDefault="00B33FB5" w:rsidP="00B3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высказывать своё предположение (версию) на основе работы с иллюстрацией рабочей тетради.</w:t>
            </w:r>
          </w:p>
          <w:p w:rsidR="00B33FB5" w:rsidRPr="00AE3F0F" w:rsidRDefault="00B33FB5" w:rsidP="00B3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 и пересказывать текст.</w:t>
            </w:r>
          </w:p>
          <w:p w:rsidR="004C2B2C" w:rsidRPr="00AE3F0F" w:rsidRDefault="009F2883" w:rsidP="009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о</w:t>
            </w:r>
            <w:r w:rsidR="00B33FB5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056139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 w:rsidP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 w:rsidP="00B33FB5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0F">
              <w:rPr>
                <w:rFonts w:ascii="Times New Roman" w:hAnsi="Times New Roman"/>
                <w:sz w:val="24"/>
                <w:szCs w:val="24"/>
              </w:rPr>
              <w:t>Сиропчик</w:t>
            </w:r>
            <w:proofErr w:type="spellEnd"/>
            <w:r w:rsidRPr="00AE3F0F">
              <w:rPr>
                <w:rFonts w:ascii="Times New Roman" w:hAnsi="Times New Roman"/>
                <w:sz w:val="24"/>
                <w:szCs w:val="24"/>
              </w:rPr>
              <w:t xml:space="preserve"> готовит компоты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выявлять закономерности и проводить аналогии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B5" w:rsidRPr="00AE3F0F" w:rsidRDefault="00B33FB5" w:rsidP="00B33FB5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п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ерерабатывать полученную информацию: делать выводы в результате  совместной  работы всего класса.</w:t>
            </w:r>
          </w:p>
          <w:p w:rsidR="00B33FB5" w:rsidRPr="00AE3F0F" w:rsidRDefault="00B33FB5" w:rsidP="00B33FB5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у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читься работать по предложенному учителем плану.</w:t>
            </w:r>
          </w:p>
          <w:p w:rsidR="00B33FB5" w:rsidRPr="00AE3F0F" w:rsidRDefault="00B33FB5" w:rsidP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с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овместно договариваться о правилах общения и поведения в школе и следовать им.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2B2C" w:rsidRPr="00AE3F0F" w:rsidRDefault="009F2883" w:rsidP="009F2883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Личностные: в</w:t>
            </w:r>
            <w:r w:rsidR="00B33FB5" w:rsidRPr="00AE3F0F">
              <w:rPr>
                <w:rFonts w:ascii="Times New Roman" w:hAnsi="Times New Roman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056139" w:rsidRPr="00AE3F0F" w:rsidTr="00056139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 w:rsidP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Мышление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EA619A" w:rsidP="00B33FB5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Гвоздик и Шурупчик ищу</w:t>
            </w:r>
            <w:r w:rsidR="00B33FB5" w:rsidRPr="00AE3F0F">
              <w:rPr>
                <w:rFonts w:ascii="Times New Roman" w:hAnsi="Times New Roman"/>
                <w:sz w:val="24"/>
                <w:szCs w:val="24"/>
              </w:rPr>
              <w:t>т закономерности</w:t>
            </w:r>
            <w:r w:rsidR="00B33FB5"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описывать признаки предметов и узнавать предметы по их признакам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B5" w:rsidRPr="00AE3F0F" w:rsidRDefault="00B33FB5" w:rsidP="00B33FB5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Познавательные: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ерерабатывать полученную информацию: сравнивать и группировать такие математические объекты.</w:t>
            </w:r>
          </w:p>
          <w:p w:rsidR="00B33FB5" w:rsidRPr="00AE3F0F" w:rsidRDefault="00B33FB5" w:rsidP="00B33FB5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отличать верно выполненное задание от неверного.</w:t>
            </w:r>
          </w:p>
          <w:p w:rsidR="00B33FB5" w:rsidRPr="00AE3F0F" w:rsidRDefault="00B33FB5" w:rsidP="00B33FB5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выполнять различные роли в группе (лидера, исполнителя, критика).</w:t>
            </w:r>
          </w:p>
          <w:p w:rsidR="004C2B2C" w:rsidRPr="00AE3F0F" w:rsidRDefault="009F2883" w:rsidP="009F2883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о</w:t>
            </w:r>
            <w:r w:rsidR="00B33FB5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251F54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 w:rsidP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Воображение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 w:rsidP="00B33FB5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Воображаем с Незнайкой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Научатся выделять существенные признаки </w:t>
            </w: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B5" w:rsidRPr="00AE3F0F" w:rsidRDefault="00B33FB5" w:rsidP="00B3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риентироваться в своей системе знаний: отличать новое от уже известного с помощью учителя.</w:t>
            </w:r>
          </w:p>
          <w:p w:rsidR="00B33FB5" w:rsidRPr="00AE3F0F" w:rsidRDefault="00B33FB5" w:rsidP="00B3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пределять и формулировать цель 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   с помощью учителя. </w:t>
            </w:r>
          </w:p>
          <w:p w:rsidR="009F2883" w:rsidRPr="00AE3F0F" w:rsidRDefault="00B33FB5" w:rsidP="009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оносить свою позицию до других: оформлять свою м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ысль в устной и письменной речи.</w:t>
            </w:r>
          </w:p>
          <w:p w:rsidR="004C2B2C" w:rsidRPr="00AE3F0F" w:rsidRDefault="009F2883" w:rsidP="009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в</w:t>
            </w:r>
            <w:r w:rsidR="00B33FB5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056139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 w:rsidP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Мышление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862EE0" w:rsidP="00B33FB5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Шурупчик решает интересные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сравнивать между собой предметы, явления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B5" w:rsidRPr="00AE3F0F" w:rsidRDefault="00B33FB5" w:rsidP="00B33FB5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д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B33FB5" w:rsidRPr="00AE3F0F" w:rsidRDefault="00B33FB5" w:rsidP="00B33FB5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п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роговаривать последовательность действий.</w:t>
            </w:r>
          </w:p>
          <w:p w:rsidR="00B33FB5" w:rsidRPr="00AE3F0F" w:rsidRDefault="00B33FB5" w:rsidP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с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лушать и понимать речь других.</w:t>
            </w:r>
          </w:p>
          <w:p w:rsidR="004C2B2C" w:rsidRPr="00AE3F0F" w:rsidRDefault="009F2883" w:rsidP="009F2883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Личностные: о</w:t>
            </w:r>
            <w:r w:rsidR="00B33FB5" w:rsidRPr="00AE3F0F">
              <w:rPr>
                <w:rFonts w:ascii="Times New Roman" w:hAnsi="Times New Roman"/>
                <w:sz w:val="24"/>
                <w:szCs w:val="24"/>
              </w:rPr>
      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251F54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2706B6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 w:rsidP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Мышление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862EE0" w:rsidP="00B33FB5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Гунька</w:t>
            </w:r>
            <w:r w:rsidR="00B33FB5" w:rsidRPr="00AE3F0F">
              <w:rPr>
                <w:rFonts w:ascii="Times New Roman" w:hAnsi="Times New Roman"/>
                <w:sz w:val="24"/>
                <w:szCs w:val="24"/>
              </w:rPr>
              <w:t xml:space="preserve"> решает логические задачи</w:t>
            </w:r>
            <w:r w:rsidR="00B33FB5" w:rsidRPr="00AE3F0F">
              <w:rPr>
                <w:rFonts w:ascii="Times New Roman" w:hAnsi="Times New Roman"/>
                <w:sz w:val="24"/>
                <w:szCs w:val="24"/>
              </w:rPr>
              <w:tab/>
            </w:r>
            <w:r w:rsidR="00B33FB5"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E459C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обобщать, делать несложные выводы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B5" w:rsidRPr="00AE3F0F" w:rsidRDefault="00B33FB5" w:rsidP="00B3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обывать новые знания: находить ответы на вопросы, используя учебник, свой жизненный опыт и информацию, полученную от учителя.</w:t>
            </w:r>
          </w:p>
          <w:p w:rsidR="00B33FB5" w:rsidRPr="00AE3F0F" w:rsidRDefault="00B33FB5" w:rsidP="00B3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высказывать своё предположение (версию) на основе работы с иллюстрацией рабочей тетради.</w:t>
            </w:r>
          </w:p>
          <w:p w:rsidR="009F2883" w:rsidRPr="00AE3F0F" w:rsidRDefault="00B33FB5" w:rsidP="009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 и пересказывать текст.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C2B2C" w:rsidRPr="00AE3F0F" w:rsidRDefault="009F2883" w:rsidP="009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в</w:t>
            </w:r>
            <w:r w:rsidR="00B33FB5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2706B6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2706B6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B33FB5" w:rsidP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B33FB5" w:rsidP="00B33FB5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Пончик и </w:t>
            </w:r>
            <w:proofErr w:type="spellStart"/>
            <w:r w:rsidRPr="00AE3F0F">
              <w:rPr>
                <w:rFonts w:ascii="Times New Roman" w:hAnsi="Times New Roman"/>
                <w:sz w:val="24"/>
                <w:szCs w:val="24"/>
              </w:rPr>
              <w:t>Сиропчик</w:t>
            </w:r>
            <w:proofErr w:type="spellEnd"/>
            <w:r w:rsidRPr="00AE3F0F">
              <w:rPr>
                <w:rFonts w:ascii="Times New Roman" w:hAnsi="Times New Roman"/>
                <w:sz w:val="24"/>
                <w:szCs w:val="24"/>
              </w:rPr>
              <w:t xml:space="preserve"> тренируют внимание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E459C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классифицировать явления, предметы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B5" w:rsidRPr="00AE3F0F" w:rsidRDefault="00B33FB5" w:rsidP="00B3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ерерабатывать полученную информацию: делать выводы в результате  совместной  работы всего класса.</w:t>
            </w:r>
          </w:p>
          <w:p w:rsidR="00B33FB5" w:rsidRPr="00AE3F0F" w:rsidRDefault="00B33FB5" w:rsidP="00B3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работать по предложенному учителем плану.</w:t>
            </w:r>
          </w:p>
          <w:p w:rsidR="00B33FB5" w:rsidRPr="00AE3F0F" w:rsidRDefault="00B33FB5" w:rsidP="00B3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овместно договариваться о правилах общения и поведения в школе и следовать им.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706B6" w:rsidRPr="00AE3F0F" w:rsidRDefault="009F2883" w:rsidP="009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о</w:t>
            </w:r>
            <w:r w:rsidR="00B33FB5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пределять и высказывать под руководством </w:t>
            </w:r>
            <w:r w:rsidR="00B33FB5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педагога самые простые общие для всех людей правила поведения при сотрудничестве (этические нормы).</w:t>
            </w:r>
          </w:p>
        </w:tc>
      </w:tr>
      <w:tr w:rsidR="00251F54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2706B6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 w:rsidP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862EE0" w:rsidP="00862EE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Незнайка учится быть внимательным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E459C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B33FB5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выявлять закономерности и проводить аналогии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B5" w:rsidRPr="00AE3F0F" w:rsidRDefault="00B33FB5" w:rsidP="00B3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ерерабатывать полученную информацию: сравнивать и группировать такие математические объекты.</w:t>
            </w:r>
          </w:p>
          <w:p w:rsidR="00B33FB5" w:rsidRPr="00AE3F0F" w:rsidRDefault="00B33FB5" w:rsidP="00B3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отличать верно выполненное задание от неверного.</w:t>
            </w:r>
          </w:p>
          <w:p w:rsidR="009F2883" w:rsidRPr="00AE3F0F" w:rsidRDefault="00B33FB5" w:rsidP="009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выполнять различные роли в группе (лидера, исполнителя, критика).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C2B2C" w:rsidRPr="00AE3F0F" w:rsidRDefault="009F2883" w:rsidP="009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в</w:t>
            </w:r>
            <w:r w:rsidR="00B33FB5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2706B6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2706B6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A52F54" w:rsidP="00A52F5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B33FB5" w:rsidP="00A52F54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Рисуем по памяти с Тюбиком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E459C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A52F5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описывать признаки предметов и узнавать предметы по их признакам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B5" w:rsidRPr="00AE3F0F" w:rsidRDefault="00B33FB5" w:rsidP="00B3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риентир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 в своей системе знаний (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новое от уже известного с помощью учителя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3FB5" w:rsidRPr="00AE3F0F" w:rsidRDefault="00B33FB5" w:rsidP="00B3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пределять и формулировать цель деятельности   с помощью учителя. </w:t>
            </w:r>
          </w:p>
          <w:p w:rsidR="009F2883" w:rsidRPr="00AE3F0F" w:rsidRDefault="00B33FB5" w:rsidP="009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оносить свою позицию до других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свою м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ысль в устной и письменной речи).</w:t>
            </w:r>
          </w:p>
          <w:p w:rsidR="002706B6" w:rsidRPr="00AE3F0F" w:rsidRDefault="009F2883" w:rsidP="009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о</w:t>
            </w:r>
            <w:r w:rsidR="00B33FB5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056139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2706B6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A52F54" w:rsidP="00A52F5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Мышление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A52F54" w:rsidP="00A52F54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Ищем закономерность с Винтиком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E459C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A52F5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выделять существенные признаки предметов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4" w:rsidRPr="00AE3F0F" w:rsidRDefault="00A52F54" w:rsidP="00A52F54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A52F54" w:rsidRPr="00AE3F0F" w:rsidRDefault="00A52F54" w:rsidP="00A52F54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роговаривать последовательность действий.</w:t>
            </w:r>
          </w:p>
          <w:p w:rsidR="009F2883" w:rsidRPr="00AE3F0F" w:rsidRDefault="00A52F54" w:rsidP="009F2883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понимать речь других.</w:t>
            </w:r>
          </w:p>
          <w:p w:rsidR="004C2B2C" w:rsidRPr="00AE3F0F" w:rsidRDefault="009F2883" w:rsidP="009F2883">
            <w:pPr>
              <w:spacing w:after="0" w:line="268" w:lineRule="auto"/>
              <w:ind w:left="10" w:right="40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 в</w:t>
            </w:r>
            <w:r w:rsidR="00A52F54" w:rsidRPr="00AE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2706B6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2706B6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A52F54" w:rsidP="00A52F5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862EE0" w:rsidP="00862EE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Жители </w:t>
            </w: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Цветочного города </w:t>
            </w:r>
            <w:r w:rsidR="00A52F54" w:rsidRPr="00AE3F0F">
              <w:rPr>
                <w:rFonts w:ascii="Times New Roman" w:hAnsi="Times New Roman"/>
                <w:sz w:val="24"/>
                <w:szCs w:val="24"/>
              </w:rPr>
              <w:t xml:space="preserve"> разгадыва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ю</w:t>
            </w:r>
            <w:r w:rsidR="00A52F54" w:rsidRPr="00AE3F0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р</w:t>
            </w:r>
            <w:r w:rsidR="00A52F54" w:rsidRPr="00AE3F0F">
              <w:rPr>
                <w:rFonts w:ascii="Times New Roman" w:hAnsi="Times New Roman"/>
                <w:sz w:val="24"/>
                <w:szCs w:val="24"/>
              </w:rPr>
              <w:t>ебусы</w:t>
            </w:r>
            <w:r w:rsidR="00A52F54"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E459C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6" w:rsidRPr="00AE3F0F" w:rsidRDefault="00A52F5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Научатся сравнивать между </w:t>
            </w: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собой предметы, явления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4" w:rsidRPr="00AE3F0F" w:rsidRDefault="00A52F54" w:rsidP="00A52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r w:rsidR="009F2883" w:rsidRPr="00AE3F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F0F">
              <w:rPr>
                <w:rFonts w:ascii="Times New Roman" w:hAnsi="Times New Roman" w:cs="Times New Roman"/>
                <w:sz w:val="24"/>
                <w:szCs w:val="24"/>
              </w:rPr>
              <w:t xml:space="preserve">обывать новые знания: находить ответы на </w:t>
            </w:r>
            <w:r w:rsidRPr="00AE3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используя учебник, свой жизненный опыт и информацию, полученную от учителя.</w:t>
            </w:r>
          </w:p>
          <w:p w:rsidR="00A52F54" w:rsidRPr="00AE3F0F" w:rsidRDefault="00A52F54" w:rsidP="00A52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0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3F0F">
              <w:rPr>
                <w:rFonts w:ascii="Times New Roman" w:hAnsi="Times New Roman" w:cs="Times New Roman"/>
                <w:sz w:val="24"/>
                <w:szCs w:val="24"/>
              </w:rPr>
              <w:t>читься высказывать своё предположение (версию) на основе работы с иллюстрацией рабочей тетради.</w:t>
            </w:r>
          </w:p>
          <w:p w:rsidR="009F2883" w:rsidRPr="00AE3F0F" w:rsidRDefault="00A52F54" w:rsidP="009F2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0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 текст.</w:t>
            </w:r>
          </w:p>
          <w:p w:rsidR="002706B6" w:rsidRPr="00AE3F0F" w:rsidRDefault="009F2883" w:rsidP="009F28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F0F">
              <w:rPr>
                <w:rFonts w:ascii="Times New Roman" w:hAnsi="Times New Roman" w:cs="Times New Roman"/>
                <w:sz w:val="24"/>
                <w:szCs w:val="24"/>
              </w:rPr>
              <w:t>Личностные: о</w:t>
            </w:r>
            <w:r w:rsidR="00A52F54" w:rsidRPr="00AE3F0F">
              <w:rPr>
                <w:rFonts w:ascii="Times New Roman" w:hAnsi="Times New Roman" w:cs="Times New Roman"/>
                <w:sz w:val="24"/>
                <w:szCs w:val="24"/>
              </w:rPr>
      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056139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A52F54" w:rsidP="00A52F5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Познавательные способности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A52F54" w:rsidP="00A52F54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Приключения Незнайки и его друзей подходит к концу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A52F5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Научатся сравнивать между собой предметы, явления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4" w:rsidRPr="00AE3F0F" w:rsidRDefault="00A52F54" w:rsidP="00A52F54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д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обывать новые знания: находить ответы на вопросы, используя учебник, свой жизненный опыт и информацию, полученную от учителя.</w:t>
            </w:r>
          </w:p>
          <w:p w:rsidR="00A52F54" w:rsidRPr="00AE3F0F" w:rsidRDefault="00A52F54" w:rsidP="00A52F54">
            <w:pPr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у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читься высказывать своё предположение (версию) на основе работы с иллюстрацией рабочей тетради.</w:t>
            </w:r>
          </w:p>
          <w:p w:rsidR="00A52F54" w:rsidRPr="00AE3F0F" w:rsidRDefault="00A52F54" w:rsidP="00A52F54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9F2883" w:rsidRPr="00AE3F0F">
              <w:rPr>
                <w:rFonts w:ascii="Times New Roman" w:hAnsi="Times New Roman"/>
                <w:sz w:val="24"/>
                <w:szCs w:val="24"/>
              </w:rPr>
              <w:t>ч</w:t>
            </w:r>
            <w:r w:rsidRPr="00AE3F0F">
              <w:rPr>
                <w:rFonts w:ascii="Times New Roman" w:hAnsi="Times New Roman"/>
                <w:sz w:val="24"/>
                <w:szCs w:val="24"/>
              </w:rPr>
              <w:t>итать и пересказывать текст.</w:t>
            </w:r>
          </w:p>
          <w:p w:rsidR="004C2B2C" w:rsidRPr="00AE3F0F" w:rsidRDefault="009F2883" w:rsidP="009F2883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Личностные:  о</w:t>
            </w:r>
            <w:r w:rsidR="00A52F54" w:rsidRPr="00AE3F0F">
              <w:rPr>
                <w:rFonts w:ascii="Times New Roman" w:hAnsi="Times New Roman"/>
                <w:sz w:val="24"/>
                <w:szCs w:val="24"/>
              </w:rPr>
      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056139" w:rsidRPr="00AE3F0F" w:rsidTr="0005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4C2B2C">
            <w:pPr>
              <w:pStyle w:val="a7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2C" w:rsidRPr="00AE3F0F" w:rsidRDefault="004C2B2C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C" w:rsidRPr="00AE3F0F" w:rsidRDefault="004C2B2C">
            <w:pPr>
              <w:pStyle w:val="a7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BA8" w:rsidRPr="00AE3F0F" w:rsidRDefault="00352DC4" w:rsidP="00223B4E">
      <w:pPr>
        <w:pStyle w:val="c17"/>
        <w:jc w:val="center"/>
        <w:rPr>
          <w:b/>
        </w:rPr>
      </w:pPr>
      <w:r w:rsidRPr="00AE3F0F">
        <w:rPr>
          <w:b/>
        </w:rPr>
        <w:t>3</w:t>
      </w:r>
      <w:r w:rsidR="0005365F" w:rsidRPr="00AE3F0F">
        <w:rPr>
          <w:b/>
        </w:rPr>
        <w:t xml:space="preserve"> класс</w:t>
      </w:r>
    </w:p>
    <w:tbl>
      <w:tblPr>
        <w:tblW w:w="15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268"/>
        <w:gridCol w:w="708"/>
        <w:gridCol w:w="3261"/>
        <w:gridCol w:w="6662"/>
      </w:tblGrid>
      <w:tr w:rsidR="00E31580" w:rsidRPr="00AE3F0F" w:rsidTr="00154606">
        <w:trPr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580" w:rsidRPr="00AE3F0F" w:rsidRDefault="00E31580" w:rsidP="00B5409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80" w:rsidRPr="00B5409A" w:rsidRDefault="00E31580" w:rsidP="00E3158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 часов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580" w:rsidRPr="00AE3F0F" w:rsidRDefault="005B1A22" w:rsidP="00B5409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="00E31580" w:rsidRPr="00B5409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редметный результат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Формируемые УУД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Познавательные 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Выявление уровня  развития  познавательных 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способностей.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Научатся</w:t>
            </w:r>
          </w:p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находить и различать связь 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между предметами, распределять внимание.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организация рабочего места.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использовать знаково-символические 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средства (спектр)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умение слушать, задавать вопросы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5B1A22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5B1A2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Внимание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концентрации внимания.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антонимы, сумма,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пятиугольник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4239D9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Регулятивные</w:t>
            </w:r>
            <w:r w:rsidR="00E31580"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организация рабочего места с применением установленных правил.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 использовать общие приемы решения задач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задавать вопросы, строить понятные высказывания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5B1A2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Внимание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часть слова, пословицы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удерживать учебную задачу, составлять план действий совместно с учителем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распознавать объекты, выделять существенные признаки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участвовать в коллективном диалоге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trHeight w:val="1177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5B1A2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Память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Тренировка слуховой памяти.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звук, буква, антонимы.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удерживать учебную задачу, применять установленные правила в планировании деятельности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моделировать способ действий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ставить вопросы, обращаться за помощью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5B1A2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Память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Тренировка зрительной памяти.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согласные и гласные звуки,  синонимы, орфограмма.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сравнивать работу с эталоном, находить различия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узнавать, называть и определять объекты окружающего мира, поиск и выделение информации из таблицы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:формулировать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собственное мнение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Познавательные 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поиску закономерностей.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геометрические фигуры,  задача, анаграмма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:формулировать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удерживать учебную задачу, выбирать действия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произвольное построение высказываний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адекватно воспринимать предложения учителя, одноклассников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Воображение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Совершенствование воображения. Ребусы.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Научатся решать буквенно-цифровые ребусы.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различать способ деятельности и результат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ориентироваться в разнообразии способов решения задач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обращаться за помощью, адекватно оценивать собственное поведение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Познавательные 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быстроты реакции.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синонимы,</w:t>
            </w:r>
          </w:p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закономерность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:планировать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свое действие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ориентироваться в разнообразии способов 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решения задач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:формулировать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собственное  мнение и позицию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Внимание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концентрации внимания.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</w:t>
            </w:r>
          </w:p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синонимы,</w:t>
            </w:r>
          </w:p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планировать свое действие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осуществлять анализ </w:t>
            </w:r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объектов  с</w:t>
            </w:r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выделением существенных и несущественных признаков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контролировать действия партнера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trHeight w:val="140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Внимание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Тренировка внимания.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прилагательное, существительное, синонимы, орфограмма, задача, алгоритм.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учитывать выделенные учителем ориентиры действия 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использовать модели для решения поставленной задачи</w:t>
            </w:r>
          </w:p>
          <w:p w:rsidR="00E31580" w:rsidRPr="00AE3F0F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формулировать свое </w:t>
            </w:r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собственное  мнение</w:t>
            </w:r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позицию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trHeight w:val="956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Память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Тренировка слуховой памяти.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 слог, однокоренные слова, синонимы, скороговорка, орфограмма, задача.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учитывать правило в планировании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устанавливать аналогии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:задавать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вопросы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Личностные: положительная мотивация и познавательный </w:t>
            </w: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Память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Тренировка зрительной памяти.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 слог, однокоренные слова, синонимы, скороговорка, орфограмма, задача.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принимать и сохранять учебную задачу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осуществлять поиск необходимой информации для выполнения учебных заданий</w:t>
            </w:r>
          </w:p>
          <w:p w:rsidR="00E31580" w:rsidRPr="00AE3F0F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формулировать свое </w:t>
            </w:r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собственное  мнение</w:t>
            </w:r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позицию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Мышление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логического мышления.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Научатся искать  закономерности.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учитывать выделенные учителем ориентиры действия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осуществлять анализ объектов с выделением существенных и несущественных признаков</w:t>
            </w:r>
          </w:p>
          <w:p w:rsidR="00E31580" w:rsidRPr="00AE3F0F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:договариваться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приходить к общему решению в совместной деятельности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Воображение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Совершенствование воображения. Ребусы.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Научатся искать  закономерности.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принимать и сохранять учебную задачу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осуществлять синтез как составление </w:t>
            </w:r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целого  из</w:t>
            </w:r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частей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учитывать разные мнения  и стремиться к координации различных позиций в сотрудничестве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Познавательные 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быстроты реакции.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числовая закономерность, аналогия,  фразеологизм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планировать свое действие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проводить </w:t>
            </w:r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 по</w:t>
            </w:r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заданным критериям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адекватно использовать речевые и изобразительные средства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Внимание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концентрации внимания.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числовая закономерность, фразеологизм, геометрические фигуры, сумма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:планировать</w:t>
            </w:r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свое действие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осуществлять анализ объектов с выделением существенных и несущественных признаков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учитывать разные мнения и стремиться к координации различных позиций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Внимание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Тренировка внимания.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Научатся искать  закономерности.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учитывать выделенные учителем ориентиры действия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4239D9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учитывать причинно – следственные связи</w:t>
            </w:r>
          </w:p>
          <w:p w:rsidR="00E31580" w:rsidRPr="00AE3F0F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формулировать собственное мнение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D10E2" w:rsidRPr="00B5409A" w:rsidRDefault="00BD10E2" w:rsidP="00BD10E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Память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Тренировка слуховой памяти.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понятий: Шифр, слог, выражение. фразеологизмы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выполнять учебные действия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:выделение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существенных признаков и их синтеза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контролировать действия партнера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Память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Тренировка зрительной памяти.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Научатся искать  закономерности.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планировать свое действие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устанавливать аналогии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формулировать собственное мнение и позицию</w:t>
            </w:r>
          </w:p>
          <w:p w:rsidR="00E31580" w:rsidRPr="00B5409A" w:rsidRDefault="00E31580" w:rsidP="00E31580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trHeight w:val="132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Познавательные 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поиску закономерностей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Отработка понятий: закономерности, ребусы, многозначные слова, антонимы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учитывать правило в планировании и контроле способа решения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ориентироваться на разнообразие способов решения поставленной задачи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задавать вопросы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Воображение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Совершенствование воображения.  Ребусы.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закономерности, ребусы, геометрические фигуры. фразеологизмы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Р: планировать свое действие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П: осуществлять анализ объектов с выделением существенных и несущественных признаков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К: осуществлять анализ объектов с выделением существенных и несущественных признаков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trHeight w:val="117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Познавательные 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быстроты реакций.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закономерности, ребусы,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Р: организация рабочего места с применением установленных правил.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П:  использовать</w:t>
            </w:r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общие приемы решения задач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К: задавать вопросы, строить понятные высказывания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Внимание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концентрации внимания.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Отработка понятий: закономерности, ребусы,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:учитывать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выделенные учителем ориентиры действия в новом учебном материале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:строить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рассуждения в форме связи  простых суждений об объекте</w:t>
            </w:r>
          </w:p>
          <w:p w:rsidR="00E31580" w:rsidRPr="00AE3F0F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:учитывать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разные мнения и стремиться к координации различных позиций в сотрудничестве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Внимание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Тренировка внимания.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математические действия, фигуры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формулировать и удерживать учебную задачу, выбирать действия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произвольное построение высказываний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адекватно воспринимать предложения учителя, одноклассников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Память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Тренировка слуховой памяти.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закономерности, ребусы, равенства фразеологизмы,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удерживать учебную задачу, применять установленные правила в планировании деятельности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моделировать способ действий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ставить вопросы, обращаться за помощью 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Память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Тренировка зрительной памяти.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Отработка понятий: числовая закономерность, загадки, звуки, , закономерности, ребусы, гласные и согласные звуки,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выполнять учебные </w:t>
            </w:r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действия  в</w:t>
            </w:r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материализованной , </w:t>
            </w:r>
            <w:proofErr w:type="spell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громкоречевой</w:t>
            </w:r>
            <w:proofErr w:type="spell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умственной форме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:обощать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т.е. осуществлять генерализацию и выведение общности</w:t>
            </w:r>
          </w:p>
          <w:p w:rsidR="00E31580" w:rsidRPr="00AE3F0F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адекватно использовать речевые средства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Познавательные 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поиску закономерностей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Отработка понятий: закономерность, загадки, звуки, ребусы, гласные существительные, задачи. 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:формулировать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удерживать учебную задачу, выбирать действия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произвольное построение высказываний</w:t>
            </w:r>
          </w:p>
          <w:p w:rsidR="00E31580" w:rsidRPr="00AE3F0F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адекватно воспринимать предложения учителя, одноклассников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Воображение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Совершенствование воображения. Логические задачи.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фразеологизмы, геометрические фигуры, сумма. Произведение, закономерности, ребусы.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формулировать и удерживать учебную задачу, выбирать действия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произвольное построение высказываний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адекватно воспринимать предложения учителя, одноклассников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trHeight w:val="145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Познавательные 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быстроты реакции.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фразеологизмы, шифр, закономерность, загадки, ребусы, мера</w:t>
            </w:r>
          </w:p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:формулировать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удерживать учебную задачу, выбирать действия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произвольное построение высказываний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адекватно воспринимать предложения учителя, одноклассников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Внимание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концентрации внимания.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Прямой и переносный смысл слов, фразеологизмы,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:формулировать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удерживать учебную задачу, выбирать действия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произвольное построение высказываний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адекватно воспринимать предложения учителя, одноклассников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Внимание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Тренировка внимания.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фразеологизмы, закономерность, загадки, ребусы.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:формулировать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удерживать учебную задачу, выбирать действия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произвольное построение высказываний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адекватно воспринимать предложения учителя, одноклассников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Память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Тренировка слуховой памяти.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фразеологизмы, закономерность, ребусы, пословицы. поговорки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:формулировать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удерживать учебную задачу, выбирать действия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произвольное построение высказываний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адекватно воспринимать предложения 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учителя, одноклассников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Воображение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Совершенствование воображения.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фразеологизмы, ребусы, закономерность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:формулировать</w:t>
            </w:r>
            <w:proofErr w:type="spellEnd"/>
            <w:proofErr w:type="gramEnd"/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удерживать учебную задачу, выбирать действия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произвольное построение высказываний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адекватно воспринимать предложения учителя, одноклассников</w:t>
            </w:r>
            <w:r w:rsidRPr="00AE3F0F">
              <w:rPr>
                <w:sz w:val="24"/>
                <w:szCs w:val="24"/>
              </w:rPr>
              <w:t xml:space="preserve"> 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  <w:tr w:rsidR="00E31580" w:rsidRPr="00AE3F0F" w:rsidTr="00154606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AE3F0F" w:rsidRDefault="00BD10E2" w:rsidP="00B5409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Познавательные 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эрудитов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05606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Отработка понятий: фразеологизмы, ребусы, изограф, пословицы.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егулятивные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формулировать и удерживать учебную задачу, выбирать действия в соответствии с поставленной задачей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ознавательные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произвольное построение высказываний</w:t>
            </w:r>
          </w:p>
          <w:p w:rsidR="00E31580" w:rsidRPr="00AE3F0F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BD10E2"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оммуникативные</w:t>
            </w:r>
            <w:r w:rsidRPr="00B54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адекватно воспринимать предложения учителя, одноклассников</w:t>
            </w:r>
          </w:p>
          <w:p w:rsidR="00E31580" w:rsidRPr="00B5409A" w:rsidRDefault="00E31580" w:rsidP="00B5409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3F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Личностные: положительная мотивация и познавательный интерес к предмету.</w:t>
            </w:r>
          </w:p>
        </w:tc>
      </w:tr>
    </w:tbl>
    <w:p w:rsidR="00B100C4" w:rsidRPr="00AE3F0F" w:rsidRDefault="00B100C4" w:rsidP="00B100C4">
      <w:pPr>
        <w:spacing w:after="40" w:line="266" w:lineRule="auto"/>
        <w:ind w:right="12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 техническое обеспечение образовательного процесса</w:t>
      </w:r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00C4" w:rsidRPr="00AE3F0F" w:rsidRDefault="00B100C4" w:rsidP="00B100C4">
      <w:pPr>
        <w:spacing w:after="40" w:line="266" w:lineRule="auto"/>
        <w:ind w:right="12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ИКТ-поддержка программы:</w:t>
      </w:r>
    </w:p>
    <w:p w:rsidR="00B100C4" w:rsidRPr="00AE3F0F" w:rsidRDefault="00B100C4" w:rsidP="00B100C4">
      <w:pPr>
        <w:numPr>
          <w:ilvl w:val="0"/>
          <w:numId w:val="26"/>
        </w:numPr>
        <w:spacing w:after="40" w:line="266" w:lineRule="auto"/>
        <w:ind w:right="123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Компьютерное обеспечение, интерактивная доска;</w:t>
      </w:r>
    </w:p>
    <w:p w:rsidR="00B100C4" w:rsidRPr="00AE3F0F" w:rsidRDefault="00B100C4" w:rsidP="00B100C4">
      <w:pPr>
        <w:spacing w:after="36" w:line="266" w:lineRule="auto"/>
        <w:ind w:left="10" w:right="123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2. Список литературы</w:t>
      </w:r>
    </w:p>
    <w:p w:rsidR="00B100C4" w:rsidRPr="00AE3F0F" w:rsidRDefault="00B100C4" w:rsidP="00B1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3F0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AE3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AE3F0F">
        <w:rPr>
          <w:rFonts w:ascii="Times New Roman" w:eastAsia="Times New Roman" w:hAnsi="Times New Roman" w:cs="Times New Roman"/>
          <w:sz w:val="24"/>
          <w:szCs w:val="24"/>
          <w:lang w:eastAsia="en-US"/>
        </w:rPr>
        <w:t>Асмолов</w:t>
      </w:r>
      <w:proofErr w:type="spellEnd"/>
      <w:r w:rsidRPr="00AE3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А.Г. Формирование универсальных учебных действий в основной школе: от действия к мысли// </w:t>
      </w:r>
      <w:proofErr w:type="spellStart"/>
      <w:r w:rsidRPr="00AE3F0F">
        <w:rPr>
          <w:rFonts w:ascii="Times New Roman" w:eastAsia="Times New Roman" w:hAnsi="Times New Roman" w:cs="Times New Roman"/>
          <w:sz w:val="24"/>
          <w:szCs w:val="24"/>
          <w:lang w:eastAsia="en-US"/>
        </w:rPr>
        <w:t>А.Г.Асмолов</w:t>
      </w:r>
      <w:proofErr w:type="spellEnd"/>
      <w:r w:rsidRPr="00AE3F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М.: Просвещение, 2011.</w:t>
      </w:r>
    </w:p>
    <w:p w:rsidR="00B100C4" w:rsidRPr="00AE3F0F" w:rsidRDefault="00B100C4" w:rsidP="00B100C4">
      <w:pPr>
        <w:spacing w:after="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>2. Планируемые результаты начального общего образования (стандарты второго поколения). Ред. Ковалева Г.С., Логинова О.Б. М.: Просвещение, 2009.</w:t>
      </w:r>
    </w:p>
    <w:p w:rsidR="006A67B5" w:rsidRPr="00AE3F0F" w:rsidRDefault="006A67B5" w:rsidP="006A67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 xml:space="preserve">3. </w:t>
      </w:r>
      <w:r w:rsidRPr="006A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E3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E3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курса «Юным умникам и умницам» О.А. Холодовой. /Холодова О.А. Юным умникам и умницам. Программа курса «РПС». – М.: РОСТ, 2012</w:t>
      </w:r>
      <w:r w:rsidRPr="00AE3F0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100C4" w:rsidRPr="00AE3F0F" w:rsidRDefault="006A67B5" w:rsidP="00B10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4</w:t>
      </w:r>
      <w:r w:rsidR="00B100C4" w:rsidRPr="00AE3F0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</w:t>
      </w:r>
      <w:r w:rsidR="00B100C4"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Российской Федерации от 29 декабря 2012 г. N 273-ФЗ "Об образовании в Российской Федерации". </w:t>
      </w:r>
    </w:p>
    <w:p w:rsidR="00B100C4" w:rsidRPr="00AE3F0F" w:rsidRDefault="006A67B5" w:rsidP="00B100C4">
      <w:pPr>
        <w:spacing w:after="13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100C4"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ФГОС НОО (приказ </w:t>
      </w:r>
      <w:proofErr w:type="spellStart"/>
      <w:r w:rsidR="00B100C4"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B100C4" w:rsidRPr="00A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6 октября 2009 г. №373). </w:t>
      </w:r>
    </w:p>
    <w:p w:rsidR="00B100C4" w:rsidRPr="00AE3F0F" w:rsidRDefault="00B100C4" w:rsidP="00B100C4">
      <w:pPr>
        <w:spacing w:after="13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0C4" w:rsidRPr="00AE3F0F" w:rsidRDefault="00B100C4" w:rsidP="00B100C4">
      <w:pPr>
        <w:spacing w:after="0" w:line="266" w:lineRule="auto"/>
        <w:ind w:left="-5" w:right="231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B4E" w:rsidRPr="00AE3F0F" w:rsidRDefault="00223B4E" w:rsidP="009C3F34">
      <w:pPr>
        <w:pStyle w:val="c17"/>
        <w:rPr>
          <w:b/>
        </w:rPr>
      </w:pPr>
    </w:p>
    <w:sectPr w:rsidR="00223B4E" w:rsidRPr="00AE3F0F" w:rsidSect="009C1DA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2629" w:hanging="360"/>
      </w:pPr>
      <w:rPr>
        <w:b/>
        <w:color w:val="auto"/>
      </w:rPr>
    </w:lvl>
  </w:abstractNum>
  <w:abstractNum w:abstractNumId="1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F446D8"/>
    <w:multiLevelType w:val="hybridMultilevel"/>
    <w:tmpl w:val="038ED566"/>
    <w:lvl w:ilvl="0" w:tplc="5E16FD4C">
      <w:start w:val="1"/>
      <w:numFmt w:val="bullet"/>
      <w:lvlText w:val="•"/>
      <w:lvlJc w:val="left"/>
      <w:pPr>
        <w:ind w:left="9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00E60A6">
      <w:start w:val="1"/>
      <w:numFmt w:val="bullet"/>
      <w:lvlText w:val="o"/>
      <w:lvlJc w:val="left"/>
      <w:pPr>
        <w:ind w:left="1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D24266">
      <w:start w:val="1"/>
      <w:numFmt w:val="bullet"/>
      <w:lvlText w:val="▪"/>
      <w:lvlJc w:val="left"/>
      <w:pPr>
        <w:ind w:left="2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F09880">
      <w:start w:val="1"/>
      <w:numFmt w:val="bullet"/>
      <w:lvlText w:val="•"/>
      <w:lvlJc w:val="left"/>
      <w:pPr>
        <w:ind w:left="29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884844">
      <w:start w:val="1"/>
      <w:numFmt w:val="bullet"/>
      <w:lvlText w:val="o"/>
      <w:lvlJc w:val="left"/>
      <w:pPr>
        <w:ind w:left="36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5007B8">
      <w:start w:val="1"/>
      <w:numFmt w:val="bullet"/>
      <w:lvlText w:val="▪"/>
      <w:lvlJc w:val="left"/>
      <w:pPr>
        <w:ind w:left="43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1A2F0A">
      <w:start w:val="1"/>
      <w:numFmt w:val="bullet"/>
      <w:lvlText w:val="•"/>
      <w:lvlJc w:val="left"/>
      <w:pPr>
        <w:ind w:left="5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328F92">
      <w:start w:val="1"/>
      <w:numFmt w:val="bullet"/>
      <w:lvlText w:val="o"/>
      <w:lvlJc w:val="left"/>
      <w:pPr>
        <w:ind w:left="5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0492D2">
      <w:start w:val="1"/>
      <w:numFmt w:val="bullet"/>
      <w:lvlText w:val="▪"/>
      <w:lvlJc w:val="left"/>
      <w:pPr>
        <w:ind w:left="6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1F76BDE"/>
    <w:multiLevelType w:val="hybridMultilevel"/>
    <w:tmpl w:val="A57E8162"/>
    <w:lvl w:ilvl="0" w:tplc="12CC9F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380822"/>
    <w:multiLevelType w:val="hybridMultilevel"/>
    <w:tmpl w:val="773E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8843338"/>
    <w:multiLevelType w:val="hybridMultilevel"/>
    <w:tmpl w:val="A754E7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EC847E9"/>
    <w:multiLevelType w:val="hybridMultilevel"/>
    <w:tmpl w:val="192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DF421C"/>
    <w:multiLevelType w:val="hybridMultilevel"/>
    <w:tmpl w:val="589A761E"/>
    <w:lvl w:ilvl="0" w:tplc="F21CD6D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4"/>
    <w:lvlOverride w:ilvl="0">
      <w:startOverride w:val="1"/>
    </w:lvlOverride>
  </w:num>
  <w:num w:numId="3">
    <w:abstractNumId w:val="22"/>
  </w:num>
  <w:num w:numId="4">
    <w:abstractNumId w:val="12"/>
  </w:num>
  <w:num w:numId="5">
    <w:abstractNumId w:val="8"/>
  </w:num>
  <w:num w:numId="6">
    <w:abstractNumId w:val="21"/>
  </w:num>
  <w:num w:numId="7">
    <w:abstractNumId w:val="13"/>
  </w:num>
  <w:num w:numId="8">
    <w:abstractNumId w:val="15"/>
  </w:num>
  <w:num w:numId="9">
    <w:abstractNumId w:val="26"/>
  </w:num>
  <w:num w:numId="10">
    <w:abstractNumId w:val="18"/>
  </w:num>
  <w:num w:numId="11">
    <w:abstractNumId w:val="14"/>
  </w:num>
  <w:num w:numId="12">
    <w:abstractNumId w:val="19"/>
  </w:num>
  <w:num w:numId="13">
    <w:abstractNumId w:val="10"/>
  </w:num>
  <w:num w:numId="14">
    <w:abstractNumId w:val="23"/>
  </w:num>
  <w:num w:numId="15">
    <w:abstractNumId w:val="4"/>
  </w:num>
  <w:num w:numId="16">
    <w:abstractNumId w:val="3"/>
  </w:num>
  <w:num w:numId="17">
    <w:abstractNumId w:val="11"/>
  </w:num>
  <w:num w:numId="18">
    <w:abstractNumId w:val="1"/>
  </w:num>
  <w:num w:numId="19">
    <w:abstractNumId w:val="7"/>
  </w:num>
  <w:num w:numId="20">
    <w:abstractNumId w:val="16"/>
  </w:num>
  <w:num w:numId="21">
    <w:abstractNumId w:val="20"/>
  </w:num>
  <w:num w:numId="22">
    <w:abstractNumId w:val="2"/>
  </w:num>
  <w:num w:numId="23">
    <w:abstractNumId w:val="27"/>
  </w:num>
  <w:num w:numId="24">
    <w:abstractNumId w:val="6"/>
  </w:num>
  <w:num w:numId="25">
    <w:abstractNumId w:val="17"/>
  </w:num>
  <w:num w:numId="26">
    <w:abstractNumId w:val="25"/>
  </w:num>
  <w:num w:numId="27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38"/>
    <w:rsid w:val="00012AD6"/>
    <w:rsid w:val="000130E4"/>
    <w:rsid w:val="0005365F"/>
    <w:rsid w:val="00053930"/>
    <w:rsid w:val="00056060"/>
    <w:rsid w:val="00056139"/>
    <w:rsid w:val="000828A4"/>
    <w:rsid w:val="000B7D8F"/>
    <w:rsid w:val="000C625F"/>
    <w:rsid w:val="00140750"/>
    <w:rsid w:val="00154606"/>
    <w:rsid w:val="00165BD1"/>
    <w:rsid w:val="00183848"/>
    <w:rsid w:val="00186170"/>
    <w:rsid w:val="0018726C"/>
    <w:rsid w:val="001E6838"/>
    <w:rsid w:val="00203B96"/>
    <w:rsid w:val="0022301E"/>
    <w:rsid w:val="00223B4E"/>
    <w:rsid w:val="00247C96"/>
    <w:rsid w:val="00251F54"/>
    <w:rsid w:val="0025474C"/>
    <w:rsid w:val="0026780C"/>
    <w:rsid w:val="002706B6"/>
    <w:rsid w:val="00275F49"/>
    <w:rsid w:val="002C24CF"/>
    <w:rsid w:val="002F611F"/>
    <w:rsid w:val="003261F5"/>
    <w:rsid w:val="00335262"/>
    <w:rsid w:val="003446E4"/>
    <w:rsid w:val="00352DC4"/>
    <w:rsid w:val="00356C6D"/>
    <w:rsid w:val="0036218E"/>
    <w:rsid w:val="00411310"/>
    <w:rsid w:val="004239D9"/>
    <w:rsid w:val="00425BA8"/>
    <w:rsid w:val="004406C6"/>
    <w:rsid w:val="00451A85"/>
    <w:rsid w:val="00452B61"/>
    <w:rsid w:val="00454CF7"/>
    <w:rsid w:val="004857F1"/>
    <w:rsid w:val="004B48B8"/>
    <w:rsid w:val="004C01CF"/>
    <w:rsid w:val="004C2B2C"/>
    <w:rsid w:val="004C78C9"/>
    <w:rsid w:val="004D1E30"/>
    <w:rsid w:val="004D511D"/>
    <w:rsid w:val="00525239"/>
    <w:rsid w:val="00576323"/>
    <w:rsid w:val="005B1A22"/>
    <w:rsid w:val="005C2F18"/>
    <w:rsid w:val="005E315E"/>
    <w:rsid w:val="00602A4E"/>
    <w:rsid w:val="006172C6"/>
    <w:rsid w:val="00630198"/>
    <w:rsid w:val="0064574C"/>
    <w:rsid w:val="006A67B5"/>
    <w:rsid w:val="006B5CCF"/>
    <w:rsid w:val="006B7319"/>
    <w:rsid w:val="006E6D19"/>
    <w:rsid w:val="007934EE"/>
    <w:rsid w:val="00796DDA"/>
    <w:rsid w:val="00796EE8"/>
    <w:rsid w:val="007D6D75"/>
    <w:rsid w:val="007F7F7B"/>
    <w:rsid w:val="00814CFA"/>
    <w:rsid w:val="00821F5A"/>
    <w:rsid w:val="00822D7A"/>
    <w:rsid w:val="00852163"/>
    <w:rsid w:val="00862EE0"/>
    <w:rsid w:val="00875C81"/>
    <w:rsid w:val="008952A7"/>
    <w:rsid w:val="00895ECB"/>
    <w:rsid w:val="008D7B5C"/>
    <w:rsid w:val="009151E9"/>
    <w:rsid w:val="00934D3D"/>
    <w:rsid w:val="0095756A"/>
    <w:rsid w:val="009655D4"/>
    <w:rsid w:val="00985273"/>
    <w:rsid w:val="00997E4C"/>
    <w:rsid w:val="009C1DAA"/>
    <w:rsid w:val="009C3F34"/>
    <w:rsid w:val="009F2883"/>
    <w:rsid w:val="009F5D6E"/>
    <w:rsid w:val="00A00C9B"/>
    <w:rsid w:val="00A12C3C"/>
    <w:rsid w:val="00A14155"/>
    <w:rsid w:val="00A302A9"/>
    <w:rsid w:val="00A44C05"/>
    <w:rsid w:val="00A52F54"/>
    <w:rsid w:val="00A56774"/>
    <w:rsid w:val="00A76A9E"/>
    <w:rsid w:val="00A83C34"/>
    <w:rsid w:val="00A946CB"/>
    <w:rsid w:val="00AA40D8"/>
    <w:rsid w:val="00AD168C"/>
    <w:rsid w:val="00AE3F0F"/>
    <w:rsid w:val="00AE4E64"/>
    <w:rsid w:val="00B03042"/>
    <w:rsid w:val="00B100C4"/>
    <w:rsid w:val="00B17A96"/>
    <w:rsid w:val="00B33FB5"/>
    <w:rsid w:val="00B5409A"/>
    <w:rsid w:val="00B663DE"/>
    <w:rsid w:val="00BC3D19"/>
    <w:rsid w:val="00BD0CE6"/>
    <w:rsid w:val="00BD10E2"/>
    <w:rsid w:val="00BD3E58"/>
    <w:rsid w:val="00BE298B"/>
    <w:rsid w:val="00C050B9"/>
    <w:rsid w:val="00C17F44"/>
    <w:rsid w:val="00C30CBF"/>
    <w:rsid w:val="00C40CFE"/>
    <w:rsid w:val="00C5487F"/>
    <w:rsid w:val="00CA58DC"/>
    <w:rsid w:val="00CA6339"/>
    <w:rsid w:val="00CC385B"/>
    <w:rsid w:val="00D055F4"/>
    <w:rsid w:val="00D11597"/>
    <w:rsid w:val="00D75F21"/>
    <w:rsid w:val="00D804DF"/>
    <w:rsid w:val="00DF5E7F"/>
    <w:rsid w:val="00E02643"/>
    <w:rsid w:val="00E27EBE"/>
    <w:rsid w:val="00E31580"/>
    <w:rsid w:val="00E43EB0"/>
    <w:rsid w:val="00E459CC"/>
    <w:rsid w:val="00EA619A"/>
    <w:rsid w:val="00ED4466"/>
    <w:rsid w:val="00F3551F"/>
    <w:rsid w:val="00F4625B"/>
    <w:rsid w:val="00F63193"/>
    <w:rsid w:val="00F7472C"/>
    <w:rsid w:val="00FA2251"/>
    <w:rsid w:val="00FD3BA4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F46C"/>
  <w15:docId w15:val="{529AB05F-A8D7-4940-83DE-A0DE401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30"/>
  </w:style>
  <w:style w:type="paragraph" w:styleId="1">
    <w:name w:val="heading 1"/>
    <w:basedOn w:val="a"/>
    <w:next w:val="a"/>
    <w:link w:val="10"/>
    <w:qFormat/>
    <w:rsid w:val="00AD168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E6838"/>
    <w:rPr>
      <w:i/>
      <w:iCs/>
      <w:color w:val="808080"/>
    </w:rPr>
  </w:style>
  <w:style w:type="paragraph" w:styleId="a4">
    <w:name w:val="Intense Quote"/>
    <w:basedOn w:val="a"/>
    <w:next w:val="a"/>
    <w:link w:val="a5"/>
    <w:uiPriority w:val="30"/>
    <w:qFormat/>
    <w:rsid w:val="001E6838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  <w:sz w:val="20"/>
      <w:szCs w:val="20"/>
    </w:rPr>
  </w:style>
  <w:style w:type="character" w:customStyle="1" w:styleId="a5">
    <w:name w:val="Выделенная цитата Знак"/>
    <w:basedOn w:val="a0"/>
    <w:link w:val="a4"/>
    <w:uiPriority w:val="30"/>
    <w:rsid w:val="001E6838"/>
    <w:rPr>
      <w:rFonts w:ascii="Arial" w:eastAsia="Times New Roman" w:hAnsi="Arial" w:cs="Times New Roman"/>
      <w:b/>
      <w:bCs/>
      <w:i/>
      <w:iCs/>
      <w:color w:val="4F81BD"/>
      <w:sz w:val="20"/>
      <w:szCs w:val="20"/>
    </w:rPr>
  </w:style>
  <w:style w:type="paragraph" w:styleId="a6">
    <w:name w:val="No Spacing"/>
    <w:uiPriority w:val="1"/>
    <w:qFormat/>
    <w:rsid w:val="007D6D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7D6D75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3">
    <w:name w:val="Заголовок 3+"/>
    <w:basedOn w:val="a"/>
    <w:rsid w:val="007D6D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1">
    <w:name w:val="c1"/>
    <w:basedOn w:val="a"/>
    <w:rsid w:val="00CC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C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E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6D19"/>
  </w:style>
  <w:style w:type="paragraph" w:customStyle="1" w:styleId="c27">
    <w:name w:val="c27"/>
    <w:basedOn w:val="a"/>
    <w:rsid w:val="0036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36218E"/>
  </w:style>
  <w:style w:type="paragraph" w:customStyle="1" w:styleId="c19">
    <w:name w:val="c19"/>
    <w:basedOn w:val="a"/>
    <w:rsid w:val="0036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218E"/>
  </w:style>
  <w:style w:type="paragraph" w:customStyle="1" w:styleId="c17">
    <w:name w:val="c17"/>
    <w:basedOn w:val="a"/>
    <w:rsid w:val="0036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36218E"/>
  </w:style>
  <w:style w:type="paragraph" w:customStyle="1" w:styleId="c9">
    <w:name w:val="c9"/>
    <w:basedOn w:val="a"/>
    <w:rsid w:val="0036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62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">
    <w:name w:val="c7"/>
    <w:basedOn w:val="a"/>
    <w:rsid w:val="00D8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D168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FontStyle11">
    <w:name w:val="Font Style11"/>
    <w:basedOn w:val="a0"/>
    <w:rsid w:val="008D7B5C"/>
    <w:rPr>
      <w:rFonts w:ascii="Times New Roman" w:hAnsi="Times New Roman" w:cs="Times New Roman" w:hint="default"/>
      <w:sz w:val="18"/>
      <w:szCs w:val="18"/>
    </w:rPr>
  </w:style>
  <w:style w:type="paragraph" w:customStyle="1" w:styleId="aa">
    <w:name w:val="Основной"/>
    <w:basedOn w:val="a"/>
    <w:link w:val="ab"/>
    <w:uiPriority w:val="99"/>
    <w:rsid w:val="009151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val="en-US" w:eastAsia="en-US"/>
    </w:rPr>
  </w:style>
  <w:style w:type="character" w:customStyle="1" w:styleId="ab">
    <w:name w:val="Основной Знак"/>
    <w:link w:val="aa"/>
    <w:uiPriority w:val="99"/>
    <w:locked/>
    <w:rsid w:val="009151E9"/>
    <w:rPr>
      <w:rFonts w:ascii="NewtonCSanPin" w:eastAsia="Calibri" w:hAnsi="NewtonCSanPin" w:cs="Times New Roman"/>
      <w:color w:val="000000"/>
      <w:sz w:val="21"/>
      <w:szCs w:val="20"/>
      <w:lang w:val="en-US" w:eastAsia="en-US"/>
    </w:rPr>
  </w:style>
  <w:style w:type="character" w:customStyle="1" w:styleId="fontstyle01">
    <w:name w:val="fontstyle01"/>
    <w:basedOn w:val="a0"/>
    <w:rsid w:val="00821F5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02643"/>
  </w:style>
  <w:style w:type="paragraph" w:customStyle="1" w:styleId="normaltable">
    <w:name w:val="normaltable"/>
    <w:basedOn w:val="a"/>
    <w:rsid w:val="00E0264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E0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style1">
    <w:name w:val="fontstyle1"/>
    <w:basedOn w:val="a"/>
    <w:rsid w:val="00E0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E0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3">
    <w:name w:val="fontstyle3"/>
    <w:basedOn w:val="a"/>
    <w:rsid w:val="00E02643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</w:rPr>
  </w:style>
  <w:style w:type="paragraph" w:customStyle="1" w:styleId="fontstyle4">
    <w:name w:val="fontstyle4"/>
    <w:basedOn w:val="a"/>
    <w:rsid w:val="00E02643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4"/>
      <w:szCs w:val="24"/>
    </w:rPr>
  </w:style>
  <w:style w:type="paragraph" w:customStyle="1" w:styleId="fontstyle5">
    <w:name w:val="fontstyle5"/>
    <w:basedOn w:val="a"/>
    <w:rsid w:val="00E0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style6">
    <w:name w:val="fontstyle6"/>
    <w:basedOn w:val="a"/>
    <w:rsid w:val="00E0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E026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0264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02643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E0264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E0264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A44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4C2B2C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892B-B293-4D95-B172-663EE41E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31</Pages>
  <Words>8152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Zam-nmr</cp:lastModifiedBy>
  <cp:revision>22</cp:revision>
  <cp:lastPrinted>2016-10-30T14:14:00Z</cp:lastPrinted>
  <dcterms:created xsi:type="dcterms:W3CDTF">2019-06-20T11:59:00Z</dcterms:created>
  <dcterms:modified xsi:type="dcterms:W3CDTF">2019-10-21T08:00:00Z</dcterms:modified>
</cp:coreProperties>
</file>