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DF4" w:rsidRPr="00905965" w:rsidRDefault="00310DF4" w:rsidP="00905965">
      <w:pPr>
        <w:jc w:val="center"/>
        <w:rPr>
          <w:b/>
        </w:rPr>
      </w:pPr>
      <w:r w:rsidRPr="00905965">
        <w:rPr>
          <w:b/>
        </w:rPr>
        <w:t>Обратная связь на уроке</w:t>
      </w:r>
    </w:p>
    <w:p w:rsidR="00310DF4" w:rsidRPr="000F6697" w:rsidRDefault="00310DF4" w:rsidP="00905965">
      <w:pPr>
        <w:ind w:firstLine="720"/>
        <w:jc w:val="both"/>
      </w:pPr>
      <w:r w:rsidRPr="000F6697">
        <w:t>Для управления эффективным учебным процессом нам необходима постоянная обратная связь с учащимися: как они усвоили новый учебный материал, какие проблемы возникли? Одними опросами домашнего задания на следующем уроке здесь не ограничишься. Принцип обратной связи - регулярно контролировать процесс обучения с помощью развитой системы приемов обратной связи. Летчик в полете отслеживает по приборам ряд параметров: от температуры за бортом до количества бензина в баках. Без этого успешный полет немыслим. Успешный урок тоже. Только учитель на уроке отслеживает другие параметры: настроение учеников, степень их заинтересованности, уровень понимания…</w:t>
      </w:r>
    </w:p>
    <w:p w:rsidR="00310DF4" w:rsidRPr="000F6697" w:rsidRDefault="00310DF4" w:rsidP="00905965">
      <w:pPr>
        <w:ind w:firstLine="720"/>
        <w:jc w:val="both"/>
      </w:pPr>
      <w:r w:rsidRPr="000F6697">
        <w:t>Проводить частые самостоятельные работы, тоже нецелесообразно. Любой контроль знаний должен восприниматься учителем не как «карающий меч» для ученика, а материал для мониторинга результативности учебного процесса. Да и не всё измеришь количеством баллов, когда нам необходимо, к примеру, проследить уровень аналитического, логического мышления или как выполнена воспитательная задача урока. Нам необходимы такие технологические инструменты, которые могли бы позволить обеспечить оперативный мониторинг качества полученной учащимися информации, создать оптимальные условия для рефлексии учащихся. Техника обратной связи</w:t>
      </w:r>
    </w:p>
    <w:p w:rsidR="00310DF4" w:rsidRPr="000F6697" w:rsidRDefault="00310DF4" w:rsidP="00905965">
      <w:pPr>
        <w:ind w:firstLine="720"/>
        <w:jc w:val="both"/>
      </w:pPr>
      <w:r w:rsidRPr="000F6697">
        <w:t>Для эффективного управления уроком нам необходима постоянная обратная связь с классом. Как усвоили ученики материал, какие проблемы возникли, каково их настроение? Одними опросами домашнего задания и эпизодическими самостоятельными и контрольными работами здесь не ограничишься. Нужны эффективные, динамичные (соответствующие темпу нашего времени) приемы, позволяющие учителю получить своевременные сигналы о «работоспособности» канала передачи информации.</w:t>
      </w:r>
    </w:p>
    <w:p w:rsidR="00310DF4" w:rsidRDefault="00310DF4" w:rsidP="00905965">
      <w:pPr>
        <w:ind w:firstLine="720"/>
        <w:jc w:val="both"/>
      </w:pPr>
      <w:hyperlink r:id="rId6" w:tgtFrame="_self" w:history="1">
        <w:r w:rsidRPr="000F6697">
          <w:rPr>
            <w:rStyle w:val="Hyperlink"/>
          </w:rPr>
          <w:t>Описание приема Попс-формула</w:t>
        </w:r>
      </w:hyperlink>
    </w:p>
    <w:p w:rsidR="00310DF4" w:rsidRPr="000F6697" w:rsidRDefault="00310DF4" w:rsidP="00905965">
      <w:pPr>
        <w:ind w:firstLine="720"/>
        <w:jc w:val="both"/>
      </w:pPr>
      <w:r w:rsidRPr="000F6697">
        <w:t>ПОПС-формула</w:t>
      </w:r>
    </w:p>
    <w:p w:rsidR="00310DF4" w:rsidRPr="000F6697" w:rsidRDefault="00310DF4" w:rsidP="00905965">
      <w:pPr>
        <w:ind w:firstLine="720"/>
        <w:jc w:val="both"/>
      </w:pPr>
      <w:r w:rsidRPr="000F6697">
        <w:t>Этот потрясающий по своему потенциалу интерактивный приём, направленный на рефлексию учащихся, создан профессором права Дэйвидом Маккойд-Мэйсоном из ЮАР. По</w:t>
      </w:r>
      <w:r w:rsidRPr="00AD6C6C">
        <w:rPr>
          <w:lang w:val="en-US"/>
        </w:rPr>
        <w:t>-</w:t>
      </w:r>
      <w:r w:rsidRPr="000F6697">
        <w:t>английски</w:t>
      </w:r>
      <w:r w:rsidRPr="00AD6C6C">
        <w:rPr>
          <w:lang w:val="en-US"/>
        </w:rPr>
        <w:t xml:space="preserve"> </w:t>
      </w:r>
      <w:r w:rsidRPr="000F6697">
        <w:t>он</w:t>
      </w:r>
      <w:r w:rsidRPr="00AD6C6C">
        <w:rPr>
          <w:lang w:val="en-US"/>
        </w:rPr>
        <w:t xml:space="preserve"> </w:t>
      </w:r>
      <w:r w:rsidRPr="000F6697">
        <w:t>пишется</w:t>
      </w:r>
      <w:r w:rsidRPr="00AD6C6C">
        <w:rPr>
          <w:lang w:val="en-US"/>
        </w:rPr>
        <w:t xml:space="preserve"> </w:t>
      </w:r>
      <w:r w:rsidRPr="000F6697">
        <w:t>следующим</w:t>
      </w:r>
      <w:r w:rsidRPr="00AD6C6C">
        <w:rPr>
          <w:lang w:val="en-US"/>
        </w:rPr>
        <w:t xml:space="preserve"> </w:t>
      </w:r>
      <w:r w:rsidRPr="000F6697">
        <w:t>образом</w:t>
      </w:r>
      <w:r w:rsidRPr="00AD6C6C">
        <w:rPr>
          <w:lang w:val="en-US"/>
        </w:rPr>
        <w:t xml:space="preserve">: PRES-formula (Position-Reason-Explanation or Example-Summary). </w:t>
      </w:r>
      <w:r w:rsidRPr="000F6697">
        <w:t>Перевёл её на русский языкАркадий Гутников, вице-президент ассоциации «За гражданское образование», первый проректор Санкт-Петербургского Института права.</w:t>
      </w:r>
    </w:p>
    <w:p w:rsidR="00310DF4" w:rsidRPr="000F6697" w:rsidRDefault="00310DF4" w:rsidP="00905965">
      <w:pPr>
        <w:ind w:firstLine="720"/>
        <w:jc w:val="both"/>
      </w:pPr>
      <w:r w:rsidRPr="000F6697">
        <w:t>В результате перевода получилась аббревиатура ПОПС. Ценность этого технологического приёма заключается в том, что позволяет уча</w:t>
      </w:r>
      <w:r w:rsidRPr="000F6697">
        <w:softHyphen/>
        <w:t>щимся кратко и всесторонне выразить собственную позицию по изученной теме.</w:t>
      </w:r>
    </w:p>
    <w:p w:rsidR="00310DF4" w:rsidRPr="000F6697" w:rsidRDefault="00310DF4" w:rsidP="00905965">
      <w:pPr>
        <w:ind w:firstLine="720"/>
        <w:jc w:val="both"/>
      </w:pPr>
      <w:r w:rsidRPr="000F6697">
        <w:t>Учителю необходимо знать, насколько качественно усвоен классом новый материал. Опросы, самостоятельные работы, тесты занимают или много времени, или не всегда позволяют оценить, насколько свободно владеет материалом ученик, насколько осознанно он воспринял его.</w:t>
      </w:r>
    </w:p>
    <w:p w:rsidR="00310DF4" w:rsidRPr="000F6697" w:rsidRDefault="00310DF4" w:rsidP="00905965">
      <w:pPr>
        <w:ind w:firstLine="720"/>
        <w:jc w:val="both"/>
      </w:pPr>
      <w:r w:rsidRPr="000F6697">
        <w:t>В данном случае учащимся предлагается написать четыре предложения, отражающие следующие четыре момента ПОПС — формулы:</w:t>
      </w:r>
    </w:p>
    <w:p w:rsidR="00310DF4" w:rsidRPr="000F6697" w:rsidRDefault="00310DF4" w:rsidP="00905965">
      <w:pPr>
        <w:ind w:firstLine="720"/>
        <w:jc w:val="both"/>
      </w:pPr>
      <w:r w:rsidRPr="000F6697">
        <w:t>П – позиция</w:t>
      </w:r>
    </w:p>
    <w:p w:rsidR="00310DF4" w:rsidRPr="000F6697" w:rsidRDefault="00310DF4" w:rsidP="00905965">
      <w:pPr>
        <w:ind w:firstLine="720"/>
        <w:jc w:val="both"/>
      </w:pPr>
      <w:r w:rsidRPr="000F6697">
        <w:t>О – объяснение (или обоснование)</w:t>
      </w:r>
    </w:p>
    <w:p w:rsidR="00310DF4" w:rsidRPr="000F6697" w:rsidRDefault="00310DF4" w:rsidP="00905965">
      <w:pPr>
        <w:ind w:firstLine="720"/>
        <w:jc w:val="both"/>
      </w:pPr>
      <w:r w:rsidRPr="000F6697">
        <w:t>П – пример</w:t>
      </w:r>
    </w:p>
    <w:p w:rsidR="00310DF4" w:rsidRPr="000F6697" w:rsidRDefault="00310DF4" w:rsidP="00905965">
      <w:pPr>
        <w:ind w:firstLine="720"/>
        <w:jc w:val="both"/>
      </w:pPr>
      <w:r w:rsidRPr="000F6697">
        <w:t>С – следствие (или суждение)</w:t>
      </w:r>
    </w:p>
    <w:p w:rsidR="00310DF4" w:rsidRPr="000F6697" w:rsidRDefault="00310DF4" w:rsidP="00905965">
      <w:pPr>
        <w:ind w:firstLine="720"/>
        <w:jc w:val="both"/>
      </w:pPr>
      <w:r w:rsidRPr="000F6697">
        <w:t>Но этот приём не был бы технологичным, не обладал бы законченностью, если бы мы не предложили начало предложений.</w:t>
      </w:r>
    </w:p>
    <w:p w:rsidR="00310DF4" w:rsidRPr="000F6697" w:rsidRDefault="00310DF4" w:rsidP="00905965">
      <w:pPr>
        <w:ind w:firstLine="720"/>
        <w:jc w:val="both"/>
      </w:pPr>
      <w:r w:rsidRPr="000F6697">
        <w:t>Первое из предложений (позиция) должно начинаться со слов:</w:t>
      </w:r>
    </w:p>
    <w:p w:rsidR="00310DF4" w:rsidRPr="000F6697" w:rsidRDefault="00310DF4" w:rsidP="00905965">
      <w:pPr>
        <w:ind w:firstLine="720"/>
        <w:jc w:val="both"/>
      </w:pPr>
      <w:r w:rsidRPr="000F6697">
        <w:t>«Я считаю, что…».</w:t>
      </w:r>
    </w:p>
    <w:p w:rsidR="00310DF4" w:rsidRPr="000F6697" w:rsidRDefault="00310DF4" w:rsidP="00905965">
      <w:pPr>
        <w:ind w:firstLine="720"/>
        <w:jc w:val="both"/>
      </w:pPr>
      <w:r w:rsidRPr="000F6697">
        <w:t>Второе предложение (объяснение, обоснование своей позиции) начинается со слов:</w:t>
      </w:r>
    </w:p>
    <w:p w:rsidR="00310DF4" w:rsidRPr="000F6697" w:rsidRDefault="00310DF4" w:rsidP="00905965">
      <w:pPr>
        <w:ind w:firstLine="720"/>
        <w:jc w:val="both"/>
      </w:pPr>
      <w:r w:rsidRPr="000F6697">
        <w:t>«Потому что …».</w:t>
      </w:r>
    </w:p>
    <w:p w:rsidR="00310DF4" w:rsidRPr="000F6697" w:rsidRDefault="00310DF4" w:rsidP="00905965">
      <w:pPr>
        <w:ind w:firstLine="720"/>
        <w:jc w:val="both"/>
      </w:pPr>
      <w:r w:rsidRPr="000F6697">
        <w:t>Третье предложение (ориентированное на умение доказать правоту своей позиции на практике) начинается со слов:</w:t>
      </w:r>
    </w:p>
    <w:p w:rsidR="00310DF4" w:rsidRPr="000F6697" w:rsidRDefault="00310DF4" w:rsidP="00905965">
      <w:pPr>
        <w:ind w:firstLine="720"/>
        <w:jc w:val="both"/>
      </w:pPr>
      <w:r w:rsidRPr="000F6697">
        <w:t>«Я могу это доказать это на примере …».</w:t>
      </w:r>
    </w:p>
    <w:p w:rsidR="00310DF4" w:rsidRPr="000F6697" w:rsidRDefault="00310DF4" w:rsidP="00905965">
      <w:pPr>
        <w:ind w:firstLine="720"/>
        <w:jc w:val="both"/>
      </w:pPr>
      <w:r w:rsidRPr="000F6697">
        <w:t>И, наконец, четвертое предложение (следствие, суждение, выводы) начинается со слов:</w:t>
      </w:r>
    </w:p>
    <w:p w:rsidR="00310DF4" w:rsidRPr="000F6697" w:rsidRDefault="00310DF4" w:rsidP="00905965">
      <w:pPr>
        <w:ind w:firstLine="720"/>
        <w:jc w:val="both"/>
      </w:pPr>
      <w:r w:rsidRPr="000F6697">
        <w:t>«Исходя из этого, я делаю вывод о том, что…».</w:t>
      </w:r>
    </w:p>
    <w:p w:rsidR="00310DF4" w:rsidRPr="000F6697" w:rsidRDefault="00310DF4" w:rsidP="00905965">
      <w:pPr>
        <w:ind w:firstLine="720"/>
        <w:jc w:val="both"/>
      </w:pPr>
      <w:r w:rsidRPr="000F6697">
        <w:t>Пример. (по теме «Россия во второй половине XIX в»)</w:t>
      </w:r>
    </w:p>
    <w:p w:rsidR="00310DF4" w:rsidRPr="000F6697" w:rsidRDefault="00310DF4" w:rsidP="00905965">
      <w:pPr>
        <w:ind w:firstLine="720"/>
        <w:jc w:val="both"/>
      </w:pPr>
      <w:r w:rsidRPr="000F6697">
        <w:t>Щенникова Наталья. 10 класс.</w:t>
      </w:r>
    </w:p>
    <w:p w:rsidR="00310DF4" w:rsidRPr="000F6697" w:rsidRDefault="00310DF4" w:rsidP="00905965">
      <w:pPr>
        <w:ind w:firstLine="720"/>
        <w:jc w:val="both"/>
      </w:pPr>
      <w:r w:rsidRPr="000F6697">
        <w:t>Я считаю, что отмена крепостного права в России была неизбежной.</w:t>
      </w:r>
    </w:p>
    <w:p w:rsidR="00310DF4" w:rsidRPr="000F6697" w:rsidRDefault="00310DF4" w:rsidP="00905965">
      <w:pPr>
        <w:ind w:firstLine="720"/>
        <w:jc w:val="both"/>
      </w:pPr>
      <w:r w:rsidRPr="000F6697">
        <w:t>Потому, что оно тормозило развитие всех сфер жизни общества.</w:t>
      </w:r>
    </w:p>
    <w:p w:rsidR="00310DF4" w:rsidRPr="000F6697" w:rsidRDefault="00310DF4" w:rsidP="00905965">
      <w:pPr>
        <w:ind w:firstLine="720"/>
        <w:jc w:val="both"/>
      </w:pPr>
      <w:r w:rsidRPr="000F6697">
        <w:t>Я могу доказать на примере того, что Россия значительно отставала от других стран по уровню жизни. Россия позорно проиграла Крымскую войну.</w:t>
      </w:r>
    </w:p>
    <w:p w:rsidR="00310DF4" w:rsidRPr="000F6697" w:rsidRDefault="00310DF4" w:rsidP="00905965">
      <w:pPr>
        <w:ind w:firstLine="720"/>
        <w:jc w:val="both"/>
      </w:pPr>
      <w:r w:rsidRPr="000F6697">
        <w:t>Исходя из этого, я делаю вывод, что эта реформа сыграла огромное значение в истории России и дала мощный толчок великим преобразованиям 1860-х годов.</w:t>
      </w:r>
    </w:p>
    <w:p w:rsidR="00310DF4" w:rsidRPr="000F6697" w:rsidRDefault="00310DF4" w:rsidP="00905965">
      <w:pPr>
        <w:ind w:firstLine="720"/>
        <w:jc w:val="both"/>
      </w:pPr>
      <w:r w:rsidRPr="000F6697">
        <w:t>Для того, чтобы задать общее направление рефлексии учащихся, учитель добавляет в первом предложении несколько слов, определяющих тему обсуждения.</w:t>
      </w:r>
    </w:p>
    <w:p w:rsidR="00310DF4" w:rsidRPr="000F6697" w:rsidRDefault="00310DF4" w:rsidP="00905965">
      <w:pPr>
        <w:ind w:firstLine="720"/>
        <w:jc w:val="both"/>
      </w:pPr>
      <w:r w:rsidRPr="000F6697">
        <w:t>Например.</w:t>
      </w:r>
    </w:p>
    <w:p w:rsidR="00310DF4" w:rsidRPr="000F6697" w:rsidRDefault="00310DF4" w:rsidP="00905965">
      <w:pPr>
        <w:ind w:firstLine="720"/>
        <w:jc w:val="both"/>
      </w:pPr>
      <w:r w:rsidRPr="000F6697">
        <w:t>«Я считаю, что Иван Грозный…»</w:t>
      </w:r>
    </w:p>
    <w:p w:rsidR="00310DF4" w:rsidRPr="000F6697" w:rsidRDefault="00310DF4" w:rsidP="00905965">
      <w:pPr>
        <w:ind w:firstLine="720"/>
        <w:jc w:val="both"/>
      </w:pPr>
      <w:r w:rsidRPr="000F6697">
        <w:t>«Я считаю, что правовое государство…»</w:t>
      </w:r>
    </w:p>
    <w:p w:rsidR="00310DF4" w:rsidRPr="000F6697" w:rsidRDefault="00310DF4" w:rsidP="00905965">
      <w:pPr>
        <w:ind w:firstLine="720"/>
        <w:jc w:val="both"/>
      </w:pPr>
      <w:r w:rsidRPr="000F6697">
        <w:t>и т.д.</w:t>
      </w:r>
    </w:p>
    <w:p w:rsidR="00310DF4" w:rsidRPr="000F6697" w:rsidRDefault="00310DF4" w:rsidP="00905965">
      <w:pPr>
        <w:ind w:firstLine="720"/>
        <w:jc w:val="both"/>
      </w:pPr>
      <w:r w:rsidRPr="000F6697">
        <w:t>Таким образом, мы получаем уникальную возможность в считанные минуты получить лаконичную информацию о степени «погружения» ученика в материал, о степени понимания происходящих процессов, о его нравственной оценке того или иного события, явления, факта.</w:t>
      </w:r>
    </w:p>
    <w:p w:rsidR="00310DF4" w:rsidRPr="000F6697" w:rsidRDefault="00310DF4" w:rsidP="00905965">
      <w:pPr>
        <w:ind w:firstLine="720"/>
        <w:jc w:val="both"/>
      </w:pPr>
      <w:r w:rsidRPr="000F6697">
        <w:t>А самое главное, мы предлагаем учащимся выразить собственное мнение, собственную позицию.</w:t>
      </w:r>
    </w:p>
    <w:p w:rsidR="00310DF4" w:rsidRPr="000F6697" w:rsidRDefault="00310DF4" w:rsidP="00905965">
      <w:pPr>
        <w:ind w:firstLine="720"/>
        <w:jc w:val="both"/>
      </w:pPr>
      <w:r w:rsidRPr="000F6697">
        <w:t>Это, к сожалению, в нашей «школе памяти» происходит крайне редко. В результате такого экспресс-опроса мы получим добротный диагностический материал для оценки качества полученных знаний.</w:t>
      </w:r>
    </w:p>
    <w:p w:rsidR="00310DF4" w:rsidRPr="000F6697" w:rsidRDefault="00310DF4" w:rsidP="00905965">
      <w:pPr>
        <w:ind w:firstLine="720"/>
        <w:jc w:val="both"/>
      </w:pPr>
      <w:r w:rsidRPr="000F6697">
        <w:t>Хотел бы обратить внимание на использование этого приёма при устном опросе. У учителей гуманитарных предметов эта проблема существует всегда. Кого мы приглашаем обычно к устным ответам? Чаще всего – «сильных учеников», так какбоимся, что сбивчивый, тягостный, с большими паузами, ответ «слабого» повлияет на темп урока.</w:t>
      </w:r>
    </w:p>
    <w:p w:rsidR="00310DF4" w:rsidRPr="000F6697" w:rsidRDefault="00310DF4" w:rsidP="00905965">
      <w:pPr>
        <w:ind w:firstLine="720"/>
        <w:jc w:val="both"/>
      </w:pPr>
      <w:r w:rsidRPr="000F6697">
        <w:t>Мы боимся, что сорвём хронометраж других учебных эпизодов. И нам так кажется, что пока «сильный» ученик отвечает, остальные ребята «внимательно слушают», ещё раз повторяют пройденное.</w:t>
      </w:r>
    </w:p>
    <w:p w:rsidR="00310DF4" w:rsidRPr="000F6697" w:rsidRDefault="00310DF4" w:rsidP="00905965">
      <w:pPr>
        <w:ind w:firstLine="720"/>
        <w:jc w:val="both"/>
      </w:pPr>
      <w:r w:rsidRPr="000F6697">
        <w:t>Но если не обманывать себя, мы быстро заметим, что это далеко не так. Кто-то откровенно скучает, большинство учеников судорожно пролистывают учебник в ожидании, что их тоже вызовут к доске.</w:t>
      </w:r>
    </w:p>
    <w:p w:rsidR="00310DF4" w:rsidRPr="000F6697" w:rsidRDefault="00310DF4" w:rsidP="00905965">
      <w:pPr>
        <w:ind w:firstLine="720"/>
        <w:jc w:val="both"/>
      </w:pPr>
      <w:r w:rsidRPr="000F6697">
        <w:t>И даже ответы «сильных» часто грешат словесным «мусором». Как правило, ответ начинается с междометий «э-э-э», «ну-у-у» и т.д. и сопровождается ими до самого конца. Ответ по ПОПС-формуле – это лаконичный и ёмкий ответ по законам риторики.</w:t>
      </w:r>
    </w:p>
    <w:p w:rsidR="00310DF4" w:rsidRPr="000F6697" w:rsidRDefault="00310DF4" w:rsidP="00905965">
      <w:pPr>
        <w:ind w:firstLine="720"/>
        <w:jc w:val="both"/>
      </w:pPr>
      <w:r w:rsidRPr="000F6697">
        <w:t>Мы предлагаем ученикам своеобразный каркас для устного ответа. Причём мы сразу нацеливаем ученика не на вызубренный ответ, а на высказывание собственной позиции: «Я считаю, что…» или «Мне кажется, что…», «Я думаю, что…», «На мой взгляд…».</w:t>
      </w:r>
    </w:p>
    <w:p w:rsidR="00310DF4" w:rsidRPr="000F6697" w:rsidRDefault="00310DF4" w:rsidP="00905965">
      <w:pPr>
        <w:ind w:firstLine="720"/>
        <w:jc w:val="both"/>
      </w:pPr>
    </w:p>
    <w:p w:rsidR="00310DF4" w:rsidRDefault="00310DF4" w:rsidP="00905965">
      <w:pPr>
        <w:ind w:firstLine="720"/>
        <w:jc w:val="both"/>
      </w:pPr>
      <w:hyperlink r:id="rId7" w:tgtFrame="_self" w:history="1">
        <w:r w:rsidRPr="000F6697">
          <w:rPr>
            <w:rStyle w:val="Hyperlink"/>
          </w:rPr>
          <w:t>Описание приема Пять строчек (Синквэйн)</w:t>
        </w:r>
      </w:hyperlink>
    </w:p>
    <w:p w:rsidR="00310DF4" w:rsidRPr="000F6697" w:rsidRDefault="00310DF4" w:rsidP="00905965">
      <w:pPr>
        <w:spacing w:after="0" w:line="324" w:lineRule="atLeast"/>
        <w:ind w:firstLine="720"/>
        <w:jc w:val="both"/>
        <w:textAlignment w:val="baseline"/>
        <w:rPr>
          <w:rFonts w:ascii="Georgia" w:hAnsi="Georgia"/>
          <w:color w:val="55554E"/>
          <w:sz w:val="21"/>
          <w:szCs w:val="21"/>
          <w:lang w:eastAsia="ru-RU"/>
        </w:rPr>
      </w:pPr>
      <w:r w:rsidRPr="000F6697">
        <w:rPr>
          <w:rFonts w:ascii="Georgia" w:hAnsi="Georgia"/>
          <w:color w:val="55554E"/>
          <w:sz w:val="21"/>
          <w:szCs w:val="21"/>
          <w:lang w:eastAsia="ru-RU"/>
        </w:rPr>
        <w:t>Ещё один эффективный приём, рассчитанный на рефлексию учащихся. Как и в случае с ПОПС-формулой, ребятам предлагается задание, не требующее много времени на его выполнение. Необходимо составить небольшую схему из пяти строчек, напоминающую белый стих. Не зря синквэйн часто называют «пятистишием».</w:t>
      </w:r>
    </w:p>
    <w:p w:rsidR="00310DF4" w:rsidRPr="000F6697" w:rsidRDefault="00310DF4" w:rsidP="00905965">
      <w:pPr>
        <w:spacing w:after="0" w:line="324" w:lineRule="atLeast"/>
        <w:ind w:firstLine="720"/>
        <w:jc w:val="both"/>
        <w:textAlignment w:val="baseline"/>
        <w:rPr>
          <w:rFonts w:ascii="Times New Roman" w:hAnsi="Times New Roman"/>
          <w:color w:val="55554E"/>
          <w:sz w:val="21"/>
          <w:szCs w:val="21"/>
          <w:lang w:eastAsia="ru-RU"/>
        </w:rPr>
      </w:pPr>
      <w:r w:rsidRPr="000F6697">
        <w:rPr>
          <w:rFonts w:ascii="Times New Roman" w:hAnsi="Times New Roman"/>
          <w:color w:val="55554E"/>
          <w:sz w:val="21"/>
          <w:szCs w:val="21"/>
          <w:lang w:eastAsia="ru-RU"/>
        </w:rPr>
        <w:t>Впервые синквэйн появился в США в начале ХХ века. Его автор — американская поэтесса</w:t>
      </w:r>
      <w:r w:rsidRPr="000F6697">
        <w:rPr>
          <w:rFonts w:ascii="Times New Roman" w:hAnsi="Times New Roman"/>
          <w:color w:val="55554E"/>
          <w:sz w:val="21"/>
          <w:lang w:eastAsia="ru-RU"/>
        </w:rPr>
        <w:t> </w:t>
      </w:r>
      <w:r w:rsidRPr="000F6697">
        <w:rPr>
          <w:rFonts w:ascii="Times New Roman" w:hAnsi="Times New Roman"/>
          <w:i/>
          <w:iCs/>
          <w:color w:val="55554E"/>
          <w:sz w:val="21"/>
          <w:lang w:eastAsia="ru-RU"/>
        </w:rPr>
        <w:t>Аделаида Крэпси</w:t>
      </w:r>
      <w:r w:rsidRPr="000F6697">
        <w:rPr>
          <w:rFonts w:ascii="Times New Roman" w:hAnsi="Times New Roman"/>
          <w:color w:val="55554E"/>
          <w:sz w:val="21"/>
          <w:szCs w:val="21"/>
          <w:lang w:eastAsia="ru-RU"/>
        </w:rPr>
        <w:t>, увлекавшаяся короткими японскими  стихами</w:t>
      </w:r>
      <w:r w:rsidRPr="000F6697">
        <w:rPr>
          <w:rFonts w:ascii="Times New Roman" w:hAnsi="Times New Roman"/>
          <w:color w:val="55554E"/>
          <w:sz w:val="21"/>
          <w:lang w:eastAsia="ru-RU"/>
        </w:rPr>
        <w:t> </w:t>
      </w:r>
      <w:r w:rsidRPr="000F6697">
        <w:rPr>
          <w:rFonts w:ascii="Times New Roman" w:hAnsi="Times New Roman"/>
          <w:i/>
          <w:iCs/>
          <w:color w:val="55554E"/>
          <w:sz w:val="21"/>
          <w:lang w:eastAsia="ru-RU"/>
        </w:rPr>
        <w:t>хайку</w:t>
      </w:r>
      <w:r w:rsidRPr="000F6697">
        <w:rPr>
          <w:rFonts w:ascii="Times New Roman" w:hAnsi="Times New Roman"/>
          <w:color w:val="55554E"/>
          <w:sz w:val="21"/>
          <w:lang w:eastAsia="ru-RU"/>
        </w:rPr>
        <w:t> </w:t>
      </w:r>
      <w:r w:rsidRPr="000F6697">
        <w:rPr>
          <w:rFonts w:ascii="Times New Roman" w:hAnsi="Times New Roman"/>
          <w:color w:val="55554E"/>
          <w:sz w:val="21"/>
          <w:szCs w:val="21"/>
          <w:lang w:eastAsia="ru-RU"/>
        </w:rPr>
        <w:t>и</w:t>
      </w:r>
      <w:r w:rsidRPr="000F6697">
        <w:rPr>
          <w:rFonts w:ascii="Times New Roman" w:hAnsi="Times New Roman"/>
          <w:i/>
          <w:iCs/>
          <w:color w:val="55554E"/>
          <w:sz w:val="21"/>
          <w:lang w:eastAsia="ru-RU"/>
        </w:rPr>
        <w:t>танка</w:t>
      </w:r>
      <w:r w:rsidRPr="000F6697">
        <w:rPr>
          <w:rFonts w:ascii="Times New Roman" w:hAnsi="Times New Roman"/>
          <w:color w:val="55554E"/>
          <w:sz w:val="21"/>
          <w:szCs w:val="21"/>
          <w:lang w:eastAsia="ru-RU"/>
        </w:rPr>
        <w:t>. После второй мировой войны в американских школах появился</w:t>
      </w:r>
      <w:r w:rsidRPr="000F6697">
        <w:rPr>
          <w:rFonts w:ascii="Times New Roman" w:hAnsi="Times New Roman"/>
          <w:b/>
          <w:bCs/>
          <w:i/>
          <w:iCs/>
          <w:color w:val="55554E"/>
          <w:sz w:val="21"/>
          <w:lang w:eastAsia="ru-RU"/>
        </w:rPr>
        <w:t>дидактический синквэйн</w:t>
      </w:r>
      <w:r w:rsidRPr="000F6697">
        <w:rPr>
          <w:rFonts w:ascii="Times New Roman" w:hAnsi="Times New Roman"/>
          <w:color w:val="55554E"/>
          <w:sz w:val="21"/>
          <w:szCs w:val="21"/>
          <w:lang w:eastAsia="ru-RU"/>
        </w:rPr>
        <w:t>.</w:t>
      </w:r>
    </w:p>
    <w:p w:rsidR="00310DF4" w:rsidRPr="000F6697" w:rsidRDefault="00310DF4" w:rsidP="00905965">
      <w:pPr>
        <w:spacing w:after="240" w:line="324" w:lineRule="atLeast"/>
        <w:ind w:firstLine="720"/>
        <w:jc w:val="both"/>
        <w:textAlignment w:val="baseline"/>
        <w:rPr>
          <w:rFonts w:ascii="Times New Roman" w:hAnsi="Times New Roman"/>
          <w:color w:val="55554E"/>
          <w:sz w:val="21"/>
          <w:szCs w:val="21"/>
          <w:lang w:eastAsia="ru-RU"/>
        </w:rPr>
      </w:pPr>
      <w:r w:rsidRPr="000F6697">
        <w:rPr>
          <w:rFonts w:ascii="Times New Roman" w:hAnsi="Times New Roman"/>
          <w:color w:val="55554E"/>
          <w:sz w:val="21"/>
          <w:szCs w:val="21"/>
          <w:lang w:eastAsia="ru-RU"/>
        </w:rPr>
        <w:t>В отечественной педагогике стал внедряться с конца 1990-х годов, благодаря группе энтузиастов Фонда правовых реформ.</w:t>
      </w:r>
    </w:p>
    <w:p w:rsidR="00310DF4" w:rsidRPr="000F6697" w:rsidRDefault="00310DF4" w:rsidP="00905965">
      <w:pPr>
        <w:spacing w:after="0" w:line="324" w:lineRule="atLeast"/>
        <w:ind w:firstLine="720"/>
        <w:jc w:val="both"/>
        <w:textAlignment w:val="baseline"/>
        <w:rPr>
          <w:rFonts w:ascii="Times New Roman" w:hAnsi="Times New Roman"/>
          <w:color w:val="55554E"/>
          <w:sz w:val="21"/>
          <w:szCs w:val="21"/>
          <w:lang w:eastAsia="ru-RU"/>
        </w:rPr>
      </w:pPr>
      <w:r w:rsidRPr="000F6697">
        <w:rPr>
          <w:rFonts w:ascii="Times New Roman" w:hAnsi="Times New Roman"/>
          <w:b/>
          <w:bCs/>
          <w:i/>
          <w:iCs/>
          <w:color w:val="55554E"/>
          <w:sz w:val="21"/>
          <w:lang w:eastAsia="ru-RU"/>
        </w:rPr>
        <w:t>Первая строчка</w:t>
      </w:r>
      <w:r w:rsidRPr="000F6697">
        <w:rPr>
          <w:rFonts w:ascii="Times New Roman" w:hAnsi="Times New Roman"/>
          <w:color w:val="55554E"/>
          <w:sz w:val="21"/>
          <w:lang w:eastAsia="ru-RU"/>
        </w:rPr>
        <w:t> </w:t>
      </w:r>
      <w:r w:rsidRPr="000F6697">
        <w:rPr>
          <w:rFonts w:ascii="Times New Roman" w:hAnsi="Times New Roman"/>
          <w:color w:val="55554E"/>
          <w:sz w:val="21"/>
          <w:szCs w:val="21"/>
          <w:lang w:eastAsia="ru-RU"/>
        </w:rPr>
        <w:t>представляет собой существительное, как правило, ключевое слово темы урока или тему, которую задал учитель.</w:t>
      </w:r>
    </w:p>
    <w:p w:rsidR="00310DF4" w:rsidRPr="000F6697" w:rsidRDefault="00310DF4" w:rsidP="00905965">
      <w:pPr>
        <w:spacing w:after="0" w:line="324" w:lineRule="atLeast"/>
        <w:ind w:firstLine="720"/>
        <w:jc w:val="both"/>
        <w:textAlignment w:val="baseline"/>
        <w:rPr>
          <w:rFonts w:ascii="Times New Roman" w:hAnsi="Times New Roman"/>
          <w:color w:val="55554E"/>
          <w:sz w:val="21"/>
          <w:szCs w:val="21"/>
          <w:lang w:eastAsia="ru-RU"/>
        </w:rPr>
      </w:pPr>
      <w:r w:rsidRPr="000F6697">
        <w:rPr>
          <w:rFonts w:ascii="Times New Roman" w:hAnsi="Times New Roman"/>
          <w:b/>
          <w:bCs/>
          <w:i/>
          <w:iCs/>
          <w:color w:val="55554E"/>
          <w:sz w:val="21"/>
          <w:lang w:eastAsia="ru-RU"/>
        </w:rPr>
        <w:t>Во второй строчке</w:t>
      </w:r>
      <w:r w:rsidRPr="000F6697">
        <w:rPr>
          <w:rFonts w:ascii="Times New Roman" w:hAnsi="Times New Roman"/>
          <w:color w:val="55554E"/>
          <w:sz w:val="21"/>
          <w:lang w:eastAsia="ru-RU"/>
        </w:rPr>
        <w:t> </w:t>
      </w:r>
      <w:r w:rsidRPr="000F6697">
        <w:rPr>
          <w:rFonts w:ascii="Times New Roman" w:hAnsi="Times New Roman"/>
          <w:color w:val="55554E"/>
          <w:sz w:val="21"/>
          <w:szCs w:val="21"/>
          <w:lang w:eastAsia="ru-RU"/>
        </w:rPr>
        <w:t>–</w:t>
      </w:r>
      <w:r w:rsidRPr="000F6697">
        <w:rPr>
          <w:rFonts w:ascii="Times New Roman" w:hAnsi="Times New Roman"/>
          <w:color w:val="55554E"/>
          <w:sz w:val="21"/>
          <w:lang w:eastAsia="ru-RU"/>
        </w:rPr>
        <w:t> </w:t>
      </w:r>
      <w:r w:rsidRPr="000F6697">
        <w:rPr>
          <w:rFonts w:ascii="Times New Roman" w:hAnsi="Times New Roman"/>
          <w:color w:val="55554E"/>
          <w:sz w:val="21"/>
          <w:szCs w:val="21"/>
          <w:lang w:eastAsia="ru-RU"/>
        </w:rPr>
        <w:t>два прилагательных, представляющих два наиболее характерных признака данного существительного.</w:t>
      </w:r>
    </w:p>
    <w:p w:rsidR="00310DF4" w:rsidRPr="000F6697" w:rsidRDefault="00310DF4" w:rsidP="00905965">
      <w:pPr>
        <w:spacing w:after="0" w:line="324" w:lineRule="atLeast"/>
        <w:ind w:firstLine="720"/>
        <w:jc w:val="both"/>
        <w:textAlignment w:val="baseline"/>
        <w:rPr>
          <w:rFonts w:ascii="Times New Roman" w:hAnsi="Times New Roman"/>
          <w:color w:val="55554E"/>
          <w:sz w:val="21"/>
          <w:szCs w:val="21"/>
          <w:lang w:eastAsia="ru-RU"/>
        </w:rPr>
      </w:pPr>
      <w:r w:rsidRPr="000F6697">
        <w:rPr>
          <w:rFonts w:ascii="Times New Roman" w:hAnsi="Times New Roman"/>
          <w:b/>
          <w:bCs/>
          <w:i/>
          <w:iCs/>
          <w:color w:val="55554E"/>
          <w:sz w:val="21"/>
          <w:lang w:eastAsia="ru-RU"/>
        </w:rPr>
        <w:t>Третья строчка </w:t>
      </w:r>
      <w:r w:rsidRPr="000F6697">
        <w:rPr>
          <w:rFonts w:ascii="Times New Roman" w:hAnsi="Times New Roman"/>
          <w:color w:val="55554E"/>
          <w:sz w:val="21"/>
          <w:szCs w:val="21"/>
          <w:lang w:eastAsia="ru-RU"/>
        </w:rPr>
        <w:t>представляет собой три глагола, описывающих наиболее важные процессы, происходящих с данным существительным.</w:t>
      </w:r>
    </w:p>
    <w:p w:rsidR="00310DF4" w:rsidRPr="000F6697" w:rsidRDefault="00310DF4" w:rsidP="00905965">
      <w:pPr>
        <w:spacing w:after="0" w:line="324" w:lineRule="atLeast"/>
        <w:ind w:firstLine="720"/>
        <w:jc w:val="both"/>
        <w:textAlignment w:val="baseline"/>
        <w:rPr>
          <w:rFonts w:ascii="Times New Roman" w:hAnsi="Times New Roman"/>
          <w:color w:val="55554E"/>
          <w:sz w:val="21"/>
          <w:szCs w:val="21"/>
          <w:lang w:eastAsia="ru-RU"/>
        </w:rPr>
      </w:pPr>
      <w:r w:rsidRPr="000F6697">
        <w:rPr>
          <w:rFonts w:ascii="Times New Roman" w:hAnsi="Times New Roman"/>
          <w:b/>
          <w:bCs/>
          <w:i/>
          <w:iCs/>
          <w:color w:val="55554E"/>
          <w:sz w:val="21"/>
          <w:lang w:eastAsia="ru-RU"/>
        </w:rPr>
        <w:t>Четвёртая</w:t>
      </w:r>
      <w:r w:rsidRPr="000F6697">
        <w:rPr>
          <w:rFonts w:ascii="Times New Roman" w:hAnsi="Times New Roman"/>
          <w:color w:val="55554E"/>
          <w:sz w:val="21"/>
          <w:lang w:eastAsia="ru-RU"/>
        </w:rPr>
        <w:t> </w:t>
      </w:r>
      <w:r w:rsidRPr="000F6697">
        <w:rPr>
          <w:rFonts w:ascii="Times New Roman" w:hAnsi="Times New Roman"/>
          <w:color w:val="55554E"/>
          <w:sz w:val="21"/>
          <w:szCs w:val="21"/>
          <w:lang w:eastAsia="ru-RU"/>
        </w:rPr>
        <w:t>– ключевая фраза, наиболее важная идея.</w:t>
      </w:r>
    </w:p>
    <w:p w:rsidR="00310DF4" w:rsidRPr="000F6697" w:rsidRDefault="00310DF4" w:rsidP="00905965">
      <w:pPr>
        <w:spacing w:after="0" w:line="324" w:lineRule="atLeast"/>
        <w:ind w:firstLine="720"/>
        <w:jc w:val="both"/>
        <w:textAlignment w:val="baseline"/>
        <w:rPr>
          <w:rFonts w:ascii="Times New Roman" w:hAnsi="Times New Roman"/>
          <w:color w:val="55554E"/>
          <w:sz w:val="21"/>
          <w:szCs w:val="21"/>
          <w:lang w:eastAsia="ru-RU"/>
        </w:rPr>
      </w:pPr>
      <w:r w:rsidRPr="000F6697">
        <w:rPr>
          <w:rFonts w:ascii="Times New Roman" w:hAnsi="Times New Roman"/>
          <w:b/>
          <w:bCs/>
          <w:i/>
          <w:iCs/>
          <w:color w:val="55554E"/>
          <w:sz w:val="21"/>
          <w:lang w:eastAsia="ru-RU"/>
        </w:rPr>
        <w:t>Пятая строчка</w:t>
      </w:r>
      <w:r w:rsidRPr="000F6697">
        <w:rPr>
          <w:rFonts w:ascii="Times New Roman" w:hAnsi="Times New Roman"/>
          <w:color w:val="55554E"/>
          <w:sz w:val="21"/>
          <w:lang w:eastAsia="ru-RU"/>
        </w:rPr>
        <w:t> </w:t>
      </w:r>
      <w:r w:rsidRPr="000F6697">
        <w:rPr>
          <w:rFonts w:ascii="Times New Roman" w:hAnsi="Times New Roman"/>
          <w:color w:val="55554E"/>
          <w:sz w:val="21"/>
          <w:szCs w:val="21"/>
          <w:lang w:eastAsia="ru-RU"/>
        </w:rPr>
        <w:t>– снова существительное, но уже резюме или синоним существительного из первой строчки, метафора.</w:t>
      </w:r>
    </w:p>
    <w:p w:rsidR="00310DF4" w:rsidRPr="000F6697" w:rsidRDefault="00310DF4" w:rsidP="000F6697">
      <w:pPr>
        <w:spacing w:after="384" w:line="375" w:lineRule="atLeast"/>
        <w:jc w:val="center"/>
        <w:textAlignment w:val="baseline"/>
        <w:outlineLvl w:val="1"/>
        <w:rPr>
          <w:rFonts w:ascii="Georgia" w:hAnsi="Georgia"/>
          <w:b/>
          <w:bCs/>
          <w:color w:val="889800"/>
          <w:sz w:val="25"/>
          <w:szCs w:val="25"/>
          <w:lang w:eastAsia="ru-RU"/>
        </w:rPr>
      </w:pPr>
      <w:r w:rsidRPr="000F6697">
        <w:rPr>
          <w:rFonts w:ascii="Georgia" w:hAnsi="Georgia"/>
          <w:b/>
          <w:bCs/>
          <w:color w:val="889800"/>
          <w:sz w:val="25"/>
          <w:szCs w:val="25"/>
          <w:lang w:eastAsia="ru-RU"/>
        </w:rPr>
        <w:t>существительное</w:t>
      </w:r>
    </w:p>
    <w:p w:rsidR="00310DF4" w:rsidRPr="000F6697" w:rsidRDefault="00310DF4" w:rsidP="000F6697">
      <w:pPr>
        <w:spacing w:after="384" w:line="375" w:lineRule="atLeast"/>
        <w:jc w:val="center"/>
        <w:textAlignment w:val="baseline"/>
        <w:outlineLvl w:val="1"/>
        <w:rPr>
          <w:rFonts w:ascii="Georgia" w:hAnsi="Georgia"/>
          <w:b/>
          <w:bCs/>
          <w:color w:val="889800"/>
          <w:sz w:val="25"/>
          <w:szCs w:val="25"/>
          <w:lang w:eastAsia="ru-RU"/>
        </w:rPr>
      </w:pPr>
      <w:r w:rsidRPr="000F6697">
        <w:rPr>
          <w:rFonts w:ascii="Georgia" w:hAnsi="Georgia"/>
          <w:b/>
          <w:bCs/>
          <w:color w:val="889800"/>
          <w:sz w:val="25"/>
          <w:szCs w:val="25"/>
          <w:lang w:eastAsia="ru-RU"/>
        </w:rPr>
        <w:t>прилагательное      прилагательное</w:t>
      </w:r>
    </w:p>
    <w:p w:rsidR="00310DF4" w:rsidRPr="000F6697" w:rsidRDefault="00310DF4" w:rsidP="000F6697">
      <w:pPr>
        <w:spacing w:after="384" w:line="375" w:lineRule="atLeast"/>
        <w:jc w:val="center"/>
        <w:textAlignment w:val="baseline"/>
        <w:outlineLvl w:val="1"/>
        <w:rPr>
          <w:rFonts w:ascii="Georgia" w:hAnsi="Georgia"/>
          <w:b/>
          <w:bCs/>
          <w:color w:val="889800"/>
          <w:sz w:val="25"/>
          <w:szCs w:val="25"/>
          <w:lang w:eastAsia="ru-RU"/>
        </w:rPr>
      </w:pPr>
      <w:r w:rsidRPr="000F6697">
        <w:rPr>
          <w:rFonts w:ascii="Georgia" w:hAnsi="Georgia"/>
          <w:b/>
          <w:bCs/>
          <w:color w:val="889800"/>
          <w:sz w:val="25"/>
          <w:szCs w:val="25"/>
          <w:lang w:eastAsia="ru-RU"/>
        </w:rPr>
        <w:t>глагол     глагол     глагол</w:t>
      </w:r>
    </w:p>
    <w:p w:rsidR="00310DF4" w:rsidRPr="000F6697" w:rsidRDefault="00310DF4" w:rsidP="000F6697">
      <w:pPr>
        <w:spacing w:after="384" w:line="375" w:lineRule="atLeast"/>
        <w:jc w:val="center"/>
        <w:textAlignment w:val="baseline"/>
        <w:outlineLvl w:val="1"/>
        <w:rPr>
          <w:rFonts w:ascii="Georgia" w:hAnsi="Georgia"/>
          <w:b/>
          <w:bCs/>
          <w:color w:val="889800"/>
          <w:sz w:val="25"/>
          <w:szCs w:val="25"/>
          <w:lang w:eastAsia="ru-RU"/>
        </w:rPr>
      </w:pPr>
      <w:r w:rsidRPr="000F6697">
        <w:rPr>
          <w:rFonts w:ascii="Georgia" w:hAnsi="Georgia"/>
          <w:b/>
          <w:bCs/>
          <w:color w:val="889800"/>
          <w:sz w:val="25"/>
          <w:szCs w:val="25"/>
          <w:lang w:eastAsia="ru-RU"/>
        </w:rPr>
        <w:t>ключевая фраза</w:t>
      </w:r>
    </w:p>
    <w:p w:rsidR="00310DF4" w:rsidRPr="000F6697" w:rsidRDefault="00310DF4" w:rsidP="000F6697">
      <w:pPr>
        <w:spacing w:after="384" w:line="375" w:lineRule="atLeast"/>
        <w:jc w:val="center"/>
        <w:textAlignment w:val="baseline"/>
        <w:outlineLvl w:val="1"/>
        <w:rPr>
          <w:rFonts w:ascii="Georgia" w:hAnsi="Georgia"/>
          <w:b/>
          <w:bCs/>
          <w:color w:val="889800"/>
          <w:sz w:val="25"/>
          <w:szCs w:val="25"/>
          <w:lang w:eastAsia="ru-RU"/>
        </w:rPr>
      </w:pPr>
      <w:r w:rsidRPr="000F6697">
        <w:rPr>
          <w:rFonts w:ascii="Georgia" w:hAnsi="Georgia"/>
          <w:b/>
          <w:bCs/>
          <w:color w:val="889800"/>
          <w:sz w:val="25"/>
          <w:szCs w:val="25"/>
          <w:lang w:eastAsia="ru-RU"/>
        </w:rPr>
        <w:t>существительное</w:t>
      </w:r>
    </w:p>
    <w:p w:rsidR="00310DF4" w:rsidRPr="000F6697" w:rsidRDefault="00310DF4" w:rsidP="000F6697">
      <w:pPr>
        <w:spacing w:after="0" w:line="324" w:lineRule="atLeast"/>
        <w:textAlignment w:val="baseline"/>
        <w:rPr>
          <w:rFonts w:ascii="Times New Roman" w:hAnsi="Times New Roman"/>
          <w:color w:val="55554E"/>
          <w:sz w:val="21"/>
          <w:szCs w:val="21"/>
          <w:lang w:eastAsia="ru-RU"/>
        </w:rPr>
      </w:pPr>
      <w:r w:rsidRPr="000F6697">
        <w:rPr>
          <w:rFonts w:ascii="Times New Roman" w:hAnsi="Times New Roman"/>
          <w:b/>
          <w:bCs/>
          <w:i/>
          <w:iCs/>
          <w:color w:val="55554E"/>
          <w:sz w:val="21"/>
          <w:lang w:eastAsia="ru-RU"/>
        </w:rPr>
        <w:t>Примеры.</w:t>
      </w:r>
    </w:p>
    <w:p w:rsidR="00310DF4" w:rsidRPr="000F6697" w:rsidRDefault="00310DF4" w:rsidP="000F6697">
      <w:pPr>
        <w:spacing w:after="0" w:line="324" w:lineRule="atLeast"/>
        <w:textAlignment w:val="baseline"/>
        <w:rPr>
          <w:rFonts w:ascii="Times New Roman" w:hAnsi="Times New Roman"/>
          <w:color w:val="55554E"/>
          <w:sz w:val="21"/>
          <w:szCs w:val="21"/>
          <w:lang w:eastAsia="ru-RU"/>
        </w:rPr>
      </w:pPr>
      <w:r w:rsidRPr="000F6697">
        <w:rPr>
          <w:rFonts w:ascii="Times New Roman" w:hAnsi="Times New Roman"/>
          <w:i/>
          <w:iCs/>
          <w:color w:val="55554E"/>
          <w:sz w:val="21"/>
          <w:lang w:eastAsia="ru-RU"/>
        </w:rPr>
        <w:t>История России. Синквэйн Брежневой Олеси, 10 класс.</w:t>
      </w:r>
      <w:r w:rsidRPr="000F6697">
        <w:rPr>
          <w:rFonts w:ascii="Times New Roman" w:hAnsi="Times New Roman"/>
          <w:color w:val="55554E"/>
          <w:sz w:val="21"/>
          <w:lang w:eastAsia="ru-RU"/>
        </w:rPr>
        <w:t> </w:t>
      </w:r>
      <w:r w:rsidRPr="000F6697">
        <w:rPr>
          <w:rFonts w:ascii="Times New Roman" w:hAnsi="Times New Roman"/>
          <w:color w:val="55554E"/>
          <w:sz w:val="21"/>
          <w:szCs w:val="21"/>
          <w:lang w:eastAsia="ru-RU"/>
        </w:rPr>
        <w:t>(История России с древнейших времён до конца XVII в. Под ред. Сахарова А.Н. М. 2004)</w:t>
      </w:r>
    </w:p>
    <w:p w:rsidR="00310DF4" w:rsidRPr="000F6697" w:rsidRDefault="00310DF4" w:rsidP="000F6697">
      <w:pPr>
        <w:spacing w:after="0" w:line="375" w:lineRule="atLeast"/>
        <w:jc w:val="center"/>
        <w:textAlignment w:val="baseline"/>
        <w:outlineLvl w:val="1"/>
        <w:rPr>
          <w:rFonts w:ascii="Georgia" w:hAnsi="Georgia"/>
          <w:b/>
          <w:bCs/>
          <w:color w:val="889800"/>
          <w:sz w:val="25"/>
          <w:szCs w:val="25"/>
          <w:lang w:eastAsia="ru-RU"/>
        </w:rPr>
      </w:pPr>
      <w:r w:rsidRPr="000F6697">
        <w:rPr>
          <w:rFonts w:ascii="Georgia" w:hAnsi="Georgia"/>
          <w:b/>
          <w:bCs/>
          <w:i/>
          <w:iCs/>
          <w:color w:val="889800"/>
          <w:sz w:val="25"/>
          <w:lang w:eastAsia="ru-RU"/>
        </w:rPr>
        <w:t>Владимир Мономах</w:t>
      </w:r>
    </w:p>
    <w:p w:rsidR="00310DF4" w:rsidRPr="000F6697" w:rsidRDefault="00310DF4" w:rsidP="000F6697">
      <w:pPr>
        <w:spacing w:after="0" w:line="375" w:lineRule="atLeast"/>
        <w:jc w:val="center"/>
        <w:textAlignment w:val="baseline"/>
        <w:outlineLvl w:val="1"/>
        <w:rPr>
          <w:rFonts w:ascii="Georgia" w:hAnsi="Georgia"/>
          <w:b/>
          <w:bCs/>
          <w:color w:val="889800"/>
          <w:sz w:val="25"/>
          <w:szCs w:val="25"/>
          <w:lang w:eastAsia="ru-RU"/>
        </w:rPr>
      </w:pPr>
      <w:r w:rsidRPr="000F6697">
        <w:rPr>
          <w:rFonts w:ascii="Georgia" w:hAnsi="Georgia"/>
          <w:b/>
          <w:bCs/>
          <w:i/>
          <w:iCs/>
          <w:color w:val="889800"/>
          <w:sz w:val="25"/>
          <w:lang w:eastAsia="ru-RU"/>
        </w:rPr>
        <w:t>великий, мудрый</w:t>
      </w:r>
    </w:p>
    <w:p w:rsidR="00310DF4" w:rsidRPr="000F6697" w:rsidRDefault="00310DF4" w:rsidP="000F6697">
      <w:pPr>
        <w:spacing w:after="0" w:line="375" w:lineRule="atLeast"/>
        <w:jc w:val="center"/>
        <w:textAlignment w:val="baseline"/>
        <w:outlineLvl w:val="1"/>
        <w:rPr>
          <w:rFonts w:ascii="Georgia" w:hAnsi="Georgia"/>
          <w:b/>
          <w:bCs/>
          <w:color w:val="889800"/>
          <w:sz w:val="25"/>
          <w:szCs w:val="25"/>
          <w:lang w:eastAsia="ru-RU"/>
        </w:rPr>
      </w:pPr>
      <w:r w:rsidRPr="000F6697">
        <w:rPr>
          <w:rFonts w:ascii="Georgia" w:hAnsi="Georgia"/>
          <w:b/>
          <w:bCs/>
          <w:i/>
          <w:iCs/>
          <w:color w:val="889800"/>
          <w:sz w:val="25"/>
          <w:lang w:eastAsia="ru-RU"/>
        </w:rPr>
        <w:t>объединял, преобразовывал, строил</w:t>
      </w:r>
    </w:p>
    <w:p w:rsidR="00310DF4" w:rsidRPr="000F6697" w:rsidRDefault="00310DF4" w:rsidP="000F6697">
      <w:pPr>
        <w:spacing w:after="0" w:line="375" w:lineRule="atLeast"/>
        <w:jc w:val="center"/>
        <w:textAlignment w:val="baseline"/>
        <w:outlineLvl w:val="1"/>
        <w:rPr>
          <w:rFonts w:ascii="Georgia" w:hAnsi="Georgia"/>
          <w:b/>
          <w:bCs/>
          <w:color w:val="889800"/>
          <w:sz w:val="25"/>
          <w:szCs w:val="25"/>
          <w:lang w:eastAsia="ru-RU"/>
        </w:rPr>
      </w:pPr>
      <w:r w:rsidRPr="000F6697">
        <w:rPr>
          <w:rFonts w:ascii="Georgia" w:hAnsi="Georgia"/>
          <w:b/>
          <w:bCs/>
          <w:i/>
          <w:iCs/>
          <w:color w:val="889800"/>
          <w:sz w:val="25"/>
          <w:lang w:eastAsia="ru-RU"/>
        </w:rPr>
        <w:t>приостановил междоусобицу на Руси</w:t>
      </w:r>
    </w:p>
    <w:p w:rsidR="00310DF4" w:rsidRPr="000F6697" w:rsidRDefault="00310DF4" w:rsidP="000F6697">
      <w:pPr>
        <w:spacing w:after="0" w:line="375" w:lineRule="atLeast"/>
        <w:jc w:val="center"/>
        <w:textAlignment w:val="baseline"/>
        <w:outlineLvl w:val="1"/>
        <w:rPr>
          <w:rFonts w:ascii="Georgia" w:hAnsi="Georgia"/>
          <w:b/>
          <w:bCs/>
          <w:color w:val="889800"/>
          <w:sz w:val="25"/>
          <w:szCs w:val="25"/>
          <w:lang w:eastAsia="ru-RU"/>
        </w:rPr>
      </w:pPr>
      <w:r w:rsidRPr="000F6697">
        <w:rPr>
          <w:rFonts w:ascii="Georgia" w:hAnsi="Georgia"/>
          <w:b/>
          <w:bCs/>
          <w:i/>
          <w:iCs/>
          <w:color w:val="889800"/>
          <w:sz w:val="25"/>
          <w:lang w:eastAsia="ru-RU"/>
        </w:rPr>
        <w:t>реформатор</w:t>
      </w:r>
    </w:p>
    <w:p w:rsidR="00310DF4" w:rsidRPr="000F6697" w:rsidRDefault="00310DF4" w:rsidP="000F6697">
      <w:pPr>
        <w:spacing w:after="0" w:line="324" w:lineRule="atLeast"/>
        <w:textAlignment w:val="baseline"/>
        <w:rPr>
          <w:rFonts w:ascii="Times New Roman" w:hAnsi="Times New Roman"/>
          <w:color w:val="55554E"/>
          <w:sz w:val="21"/>
          <w:szCs w:val="21"/>
          <w:lang w:eastAsia="ru-RU"/>
        </w:rPr>
      </w:pPr>
      <w:r w:rsidRPr="000F6697">
        <w:rPr>
          <w:rFonts w:ascii="Times New Roman" w:hAnsi="Times New Roman"/>
          <w:i/>
          <w:iCs/>
          <w:color w:val="55554E"/>
          <w:sz w:val="21"/>
          <w:lang w:eastAsia="ru-RU"/>
        </w:rPr>
        <w:t>Обществознание. Синквейн Кокорина Юрия. 10 класс</w:t>
      </w:r>
      <w:r w:rsidRPr="000F6697">
        <w:rPr>
          <w:rFonts w:ascii="Times New Roman" w:hAnsi="Times New Roman"/>
          <w:color w:val="55554E"/>
          <w:sz w:val="21"/>
          <w:lang w:eastAsia="ru-RU"/>
        </w:rPr>
        <w:t> </w:t>
      </w:r>
      <w:r w:rsidRPr="000F6697">
        <w:rPr>
          <w:rFonts w:ascii="Times New Roman" w:hAnsi="Times New Roman"/>
          <w:color w:val="55554E"/>
          <w:sz w:val="21"/>
          <w:szCs w:val="21"/>
          <w:lang w:eastAsia="ru-RU"/>
        </w:rPr>
        <w:t>(Обществознание под ред. Л.Н. Боголюбова. М., 2005. § 22. «Гражданское общества и правовое государство</w:t>
      </w:r>
    </w:p>
    <w:p w:rsidR="00310DF4" w:rsidRPr="000F6697" w:rsidRDefault="00310DF4" w:rsidP="000F6697">
      <w:pPr>
        <w:spacing w:after="0" w:line="375" w:lineRule="atLeast"/>
        <w:jc w:val="center"/>
        <w:textAlignment w:val="baseline"/>
        <w:outlineLvl w:val="1"/>
        <w:rPr>
          <w:rFonts w:ascii="Georgia" w:hAnsi="Georgia"/>
          <w:b/>
          <w:bCs/>
          <w:color w:val="889800"/>
          <w:sz w:val="25"/>
          <w:szCs w:val="25"/>
          <w:lang w:eastAsia="ru-RU"/>
        </w:rPr>
      </w:pPr>
      <w:r w:rsidRPr="000F6697">
        <w:rPr>
          <w:rFonts w:ascii="Georgia" w:hAnsi="Georgia"/>
          <w:b/>
          <w:bCs/>
          <w:i/>
          <w:iCs/>
          <w:color w:val="889800"/>
          <w:sz w:val="25"/>
          <w:lang w:eastAsia="ru-RU"/>
        </w:rPr>
        <w:t>Государство</w:t>
      </w:r>
    </w:p>
    <w:p w:rsidR="00310DF4" w:rsidRPr="000F6697" w:rsidRDefault="00310DF4" w:rsidP="000F6697">
      <w:pPr>
        <w:spacing w:after="0" w:line="375" w:lineRule="atLeast"/>
        <w:jc w:val="center"/>
        <w:textAlignment w:val="baseline"/>
        <w:outlineLvl w:val="1"/>
        <w:rPr>
          <w:rFonts w:ascii="Georgia" w:hAnsi="Georgia"/>
          <w:b/>
          <w:bCs/>
          <w:color w:val="889800"/>
          <w:sz w:val="25"/>
          <w:szCs w:val="25"/>
          <w:lang w:eastAsia="ru-RU"/>
        </w:rPr>
      </w:pPr>
      <w:r w:rsidRPr="000F6697">
        <w:rPr>
          <w:rFonts w:ascii="Georgia" w:hAnsi="Georgia"/>
          <w:b/>
          <w:bCs/>
          <w:i/>
          <w:iCs/>
          <w:color w:val="889800"/>
          <w:sz w:val="25"/>
          <w:lang w:eastAsia="ru-RU"/>
        </w:rPr>
        <w:t>правовое, демократическое</w:t>
      </w:r>
    </w:p>
    <w:p w:rsidR="00310DF4" w:rsidRPr="000F6697" w:rsidRDefault="00310DF4" w:rsidP="000F6697">
      <w:pPr>
        <w:spacing w:after="0" w:line="375" w:lineRule="atLeast"/>
        <w:jc w:val="center"/>
        <w:textAlignment w:val="baseline"/>
        <w:outlineLvl w:val="1"/>
        <w:rPr>
          <w:rFonts w:ascii="Georgia" w:hAnsi="Georgia"/>
          <w:b/>
          <w:bCs/>
          <w:color w:val="889800"/>
          <w:sz w:val="25"/>
          <w:szCs w:val="25"/>
          <w:lang w:eastAsia="ru-RU"/>
        </w:rPr>
      </w:pPr>
      <w:r w:rsidRPr="000F6697">
        <w:rPr>
          <w:rFonts w:ascii="Georgia" w:hAnsi="Georgia"/>
          <w:b/>
          <w:bCs/>
          <w:i/>
          <w:iCs/>
          <w:color w:val="889800"/>
          <w:sz w:val="25"/>
          <w:lang w:eastAsia="ru-RU"/>
        </w:rPr>
        <w:t>защищает, регламентирует, принуждает</w:t>
      </w:r>
    </w:p>
    <w:p w:rsidR="00310DF4" w:rsidRPr="000F6697" w:rsidRDefault="00310DF4" w:rsidP="000F6697">
      <w:pPr>
        <w:spacing w:after="0" w:line="375" w:lineRule="atLeast"/>
        <w:jc w:val="center"/>
        <w:textAlignment w:val="baseline"/>
        <w:outlineLvl w:val="1"/>
        <w:rPr>
          <w:rFonts w:ascii="Georgia" w:hAnsi="Georgia"/>
          <w:b/>
          <w:bCs/>
          <w:color w:val="889800"/>
          <w:sz w:val="25"/>
          <w:szCs w:val="25"/>
          <w:lang w:eastAsia="ru-RU"/>
        </w:rPr>
      </w:pPr>
      <w:r w:rsidRPr="000F6697">
        <w:rPr>
          <w:rFonts w:ascii="Georgia" w:hAnsi="Georgia"/>
          <w:b/>
          <w:bCs/>
          <w:i/>
          <w:iCs/>
          <w:color w:val="889800"/>
          <w:sz w:val="25"/>
          <w:lang w:eastAsia="ru-RU"/>
        </w:rPr>
        <w:t>особая организация общества</w:t>
      </w:r>
    </w:p>
    <w:p w:rsidR="00310DF4" w:rsidRPr="000F6697" w:rsidRDefault="00310DF4" w:rsidP="000F6697">
      <w:pPr>
        <w:spacing w:after="0" w:line="375" w:lineRule="atLeast"/>
        <w:jc w:val="center"/>
        <w:textAlignment w:val="baseline"/>
        <w:outlineLvl w:val="1"/>
        <w:rPr>
          <w:rFonts w:ascii="Georgia" w:hAnsi="Georgia"/>
          <w:b/>
          <w:bCs/>
          <w:color w:val="889800"/>
          <w:sz w:val="25"/>
          <w:szCs w:val="25"/>
          <w:lang w:eastAsia="ru-RU"/>
        </w:rPr>
      </w:pPr>
      <w:r w:rsidRPr="000F6697">
        <w:rPr>
          <w:rFonts w:ascii="Georgia" w:hAnsi="Georgia"/>
          <w:b/>
          <w:bCs/>
          <w:i/>
          <w:iCs/>
          <w:color w:val="889800"/>
          <w:sz w:val="25"/>
          <w:lang w:eastAsia="ru-RU"/>
        </w:rPr>
        <w:t>порядок</w:t>
      </w:r>
    </w:p>
    <w:p w:rsidR="00310DF4" w:rsidRPr="000F6697" w:rsidRDefault="00310DF4" w:rsidP="000F6697">
      <w:pPr>
        <w:spacing w:after="0" w:line="324" w:lineRule="atLeast"/>
        <w:textAlignment w:val="baseline"/>
        <w:rPr>
          <w:rFonts w:ascii="Georgia" w:hAnsi="Georgia"/>
          <w:color w:val="55554E"/>
          <w:sz w:val="21"/>
          <w:szCs w:val="21"/>
          <w:lang w:eastAsia="ru-RU"/>
        </w:rPr>
      </w:pPr>
      <w:r w:rsidRPr="000F6697">
        <w:rPr>
          <w:rFonts w:ascii="Georgia" w:hAnsi="Georgia"/>
          <w:i/>
          <w:iCs/>
          <w:color w:val="55554E"/>
          <w:sz w:val="21"/>
          <w:lang w:eastAsia="ru-RU"/>
        </w:rPr>
        <w:t>Химия. Ученический синквейн из</w:t>
      </w:r>
      <w:hyperlink r:id="rId8" w:tgtFrame="_blank" w:history="1">
        <w:r w:rsidRPr="000F6697">
          <w:rPr>
            <w:rFonts w:ascii="Georgia" w:hAnsi="Georgia"/>
            <w:i/>
            <w:iCs/>
            <w:color w:val="43779D"/>
            <w:sz w:val="21"/>
            <w:u w:val="single"/>
            <w:lang w:eastAsia="ru-RU"/>
          </w:rPr>
          <w:t>сайта</w:t>
        </w:r>
      </w:hyperlink>
      <w:r w:rsidRPr="000F6697">
        <w:rPr>
          <w:rFonts w:ascii="Georgia" w:hAnsi="Georgia"/>
          <w:i/>
          <w:iCs/>
          <w:color w:val="55554E"/>
          <w:sz w:val="21"/>
          <w:lang w:eastAsia="ru-RU"/>
        </w:rPr>
        <w:t>учителя химии Златиной А.Г.</w:t>
      </w:r>
    </w:p>
    <w:p w:rsidR="00310DF4" w:rsidRPr="000F6697" w:rsidRDefault="00310DF4" w:rsidP="000F6697">
      <w:pPr>
        <w:spacing w:after="0" w:line="324" w:lineRule="atLeast"/>
        <w:textAlignment w:val="baseline"/>
        <w:rPr>
          <w:rFonts w:ascii="Georgia" w:hAnsi="Georgia"/>
          <w:color w:val="55554E"/>
          <w:sz w:val="21"/>
          <w:szCs w:val="21"/>
          <w:lang w:eastAsia="ru-RU"/>
        </w:rPr>
      </w:pPr>
      <w:hyperlink r:id="rId9" w:history="1">
        <w:r w:rsidRPr="00E2736F">
          <w:rPr>
            <w:rFonts w:ascii="Georgia" w:hAnsi="Georgia"/>
            <w:noProof/>
            <w:color w:val="43779D"/>
            <w:sz w:val="21"/>
            <w:szCs w:val="21"/>
            <w:bdr w:val="none" w:sz="0" w:space="0" w:color="auto" w:frame="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4" o:spid="_x0000_i1025" type="#_x0000_t75" alt="sinkvein" href="http://didaktor.ru/wp-content/uploads/2010/05/sinkvein.j" style="width:159pt;height:225pt;visibility:visible" o:button="t">
              <v:fill o:detectmouseclick="t"/>
              <v:imagedata r:id="rId10" o:title=""/>
            </v:shape>
          </w:pict>
        </w:r>
      </w:hyperlink>
    </w:p>
    <w:p w:rsidR="00310DF4" w:rsidRPr="000F6697" w:rsidRDefault="00310DF4" w:rsidP="000F6697"/>
    <w:p w:rsidR="00310DF4" w:rsidRPr="000F6697" w:rsidRDefault="00310DF4" w:rsidP="000F6697">
      <w:hyperlink r:id="rId11" w:tgtFrame="_self" w:history="1">
        <w:r w:rsidRPr="000F6697">
          <w:rPr>
            <w:rStyle w:val="Hyperlink"/>
          </w:rPr>
          <w:t>Описание приема Лист контроля</w:t>
        </w:r>
      </w:hyperlink>
    </w:p>
    <w:p w:rsidR="00310DF4" w:rsidRPr="000F6697" w:rsidRDefault="00310DF4" w:rsidP="000F6697">
      <w:r w:rsidRPr="000F6697">
        <w:t>Даже банальная проверка базовых знаний должна проводиться оперативно, быть технологичной. Мы должны экономить время урока. Мы не имеем право на пустые паузы, на непродуктивное время.</w:t>
      </w:r>
    </w:p>
    <w:p w:rsidR="00310DF4" w:rsidRPr="000F6697" w:rsidRDefault="00310DF4" w:rsidP="000F6697">
      <w:r w:rsidRPr="000F6697">
        <w:t>Контроль проводится в высоком темпе для выявления степени усвоения простых учебных навыков, которыми обяза</w:t>
      </w:r>
      <w:r w:rsidRPr="000F6697">
        <w:softHyphen/>
        <w:t>ны овладеть ученики для дальнейшей успешной работы. В такую блиц-контрольную входит проверка владения терминами, фактами, причинно-следственными связями, другими стандартными умениями. Включает в себя каждый раз одинаковое количество заданий (например, десять), на каждое из которых дается по минуте.</w:t>
      </w:r>
    </w:p>
    <w:p w:rsidR="00310DF4" w:rsidRPr="000F6697" w:rsidRDefault="00310DF4" w:rsidP="000F6697">
      <w:hyperlink r:id="rId12" w:history="1">
        <w:r w:rsidRPr="00283553">
          <w:rPr>
            <w:noProof/>
            <w:lang w:eastAsia="ru-RU"/>
          </w:rPr>
          <w:pict>
            <v:shape id="Рисунок 6" o:spid="_x0000_i1026" type="#_x0000_t75" alt="list" href="http://didaktor.ru/wp-content/uploads/2010/05/list.j" style="width:225pt;height:173.25pt;visibility:visible" o:button="t">
              <v:fill o:detectmouseclick="t"/>
              <v:imagedata r:id="rId13" o:title=""/>
            </v:shape>
          </w:pict>
        </w:r>
      </w:hyperlink>
    </w:p>
    <w:p w:rsidR="00310DF4" w:rsidRPr="000F6697" w:rsidRDefault="00310DF4" w:rsidP="000F6697">
      <w:r w:rsidRPr="000F6697">
        <w:t>Задания (лучше по вариантам) записываются заранее на доске или на плакате. Еще лучше распечатать и раздать листочки каждому ученику. Это экономит время и улучшает психологический климат на уроке. Ученик не дол</w:t>
      </w:r>
      <w:r w:rsidRPr="000F6697">
        <w:softHyphen/>
        <w:t>жен переписывать вопрос.</w:t>
      </w:r>
    </w:p>
    <w:p w:rsidR="00310DF4" w:rsidRPr="000F6697" w:rsidRDefault="00310DF4" w:rsidP="000F6697">
      <w:r w:rsidRPr="000F6697">
        <w:t>Ученики пишут номер задания и сразу вы</w:t>
      </w:r>
      <w:r w:rsidRPr="000F6697">
        <w:softHyphen/>
        <w:t>полняют его, выделив ответ. На каждого ученика заводится свое</w:t>
      </w:r>
      <w:r w:rsidRPr="000F6697">
        <w:softHyphen/>
        <w:t>образная матрица, где фиксируются результаты каждой та</w:t>
      </w:r>
      <w:r w:rsidRPr="000F6697">
        <w:softHyphen/>
        <w:t>кой блиц-контрольной. Получая лист контроля ученик пишет дату и напротив номера вопроса пишет правильный вариант ответа.</w:t>
      </w:r>
    </w:p>
    <w:p w:rsidR="00310DF4" w:rsidRPr="000F6697" w:rsidRDefault="00310DF4" w:rsidP="000F6697">
      <w:r w:rsidRPr="000F6697">
        <w:t>Колонки широкие, чтобы ученик мог записать не только вариант ответа, но и при необходимости формулу, термин, фамилию, число, дату и пр. Но подчеркну, при необходимости, если этого требует задание. К примеру, если требуется указать только вариант ответа, ученику не нужно рядом с ним вписывать еще более подробный ответ.</w:t>
      </w:r>
    </w:p>
    <w:p w:rsidR="00310DF4" w:rsidRPr="000F6697" w:rsidRDefault="00310DF4" w:rsidP="000F6697">
      <w:r w:rsidRPr="000F6697">
        <w:t>Это сурово, но приучает учеников к дисциплине тестирования.</w:t>
      </w:r>
    </w:p>
    <w:p w:rsidR="00310DF4" w:rsidRPr="000F6697" w:rsidRDefault="00310DF4" w:rsidP="000F6697">
      <w:r w:rsidRPr="000F6697">
        <w:t>Учителю достаточно тщательно проверить первую контрольную, а затем, совмещая матрицы, быстро просмот</w:t>
      </w:r>
      <w:r w:rsidRPr="000F6697">
        <w:softHyphen/>
        <w:t>реть остальные. Это помогает ускорить проверку тестов и наглядно выстраивать индивидуальную трассу успеха каж</w:t>
      </w:r>
      <w:r w:rsidRPr="000F6697">
        <w:softHyphen/>
        <w:t>дого ученика.</w:t>
      </w:r>
    </w:p>
    <w:p w:rsidR="00310DF4" w:rsidRPr="000F6697" w:rsidRDefault="00310DF4" w:rsidP="000F6697">
      <w:r w:rsidRPr="000F6697">
        <w:t>Добившись от учеников аккуратности в выпол</w:t>
      </w:r>
      <w:r w:rsidRPr="000F6697">
        <w:softHyphen/>
        <w:t>нении тестовых заданий, допускается  возможность и самоконтроля, когда ученики сами проверяют свои работы. В данном случае никакие исправления не допускаются.</w:t>
      </w:r>
    </w:p>
    <w:p w:rsidR="00310DF4" w:rsidRPr="000F6697" w:rsidRDefault="00310DF4" w:rsidP="000F6697">
      <w:r w:rsidRPr="000F6697">
        <w:t>Это тоже помогает учителю в дальнейшей проверке. Любая помарка будет влиять на понижение оценки. Учитывая со</w:t>
      </w:r>
      <w:r w:rsidRPr="000F6697">
        <w:softHyphen/>
        <w:t>временную тенденцию перехода на «тотальное» тестирование, ученикам не помешает овладеть высокой культурой исполне</w:t>
      </w:r>
      <w:r w:rsidRPr="000F6697">
        <w:softHyphen/>
        <w:t>ния подобных заданий.</w:t>
      </w:r>
    </w:p>
    <w:p w:rsidR="00310DF4" w:rsidRPr="000F6697" w:rsidRDefault="00310DF4" w:rsidP="000F6697">
      <w:r w:rsidRPr="000F6697">
        <w:t>Лист контроля выдается, как правило,  в течение 6-10 уроков, то есть на время изучения большой темы.</w:t>
      </w:r>
    </w:p>
    <w:p w:rsidR="00310DF4" w:rsidRPr="000F6697" w:rsidRDefault="00310DF4" w:rsidP="000F6697">
      <w:r w:rsidRPr="000F6697">
        <w:t>Такая форма оперативного опроса — своеобразный блиц-мониторинг для учителя, который тут же может проследить, насколько успешно ученики усваивают материал. К примеру, он обратил внимание, что на вопрос 6 дано больше всего неправильных ответов. Значит в последующем необходимо принять меры для ликвидации этого пробела в знании учеников.</w:t>
      </w:r>
    </w:p>
    <w:p w:rsidR="00310DF4" w:rsidRPr="000F6697" w:rsidRDefault="00310DF4" w:rsidP="000F6697">
      <w:r w:rsidRPr="000F6697">
        <w:t>И для учеников лист контроля — это возможность проследить, насколько успешно они продвигаются при изучении данной те</w:t>
      </w:r>
    </w:p>
    <w:p w:rsidR="00310DF4" w:rsidRPr="000F6697" w:rsidRDefault="00310DF4" w:rsidP="000F6697">
      <w:hyperlink r:id="rId14" w:tgtFrame="_self" w:history="1">
        <w:r w:rsidRPr="000F6697">
          <w:rPr>
            <w:rStyle w:val="Hyperlink"/>
          </w:rPr>
          <w:t>Описание приема Задание массивом</w:t>
        </w:r>
      </w:hyperlink>
    </w:p>
    <w:p w:rsidR="00310DF4" w:rsidRPr="000F6697" w:rsidRDefault="00310DF4" w:rsidP="000F6697">
      <w:r w:rsidRPr="000F6697">
        <w:t>Прием заимствован из книги А. Гина. Самостоятельная работа учащихся в классе, как правило, предполагает деление на традиционные варианты. В данном случае учащимся предоставляется задание массивом, то есть целый ряд вопросов, заданий различного уровня сложности на выбор.</w:t>
      </w:r>
    </w:p>
    <w:p w:rsidR="00310DF4" w:rsidRPr="000F6697" w:rsidRDefault="00310DF4" w:rsidP="000F6697">
      <w:r w:rsidRPr="000F6697">
        <w:t>Дети сами выбирают себе задания. Каждый из вопросов оценивается в зависимости от степени сложности определенным количеством баллов. Учитель доводит условия:</w:t>
      </w:r>
      <w:r w:rsidRPr="000F6697">
        <w:br/>
        <w:t>К примеру, на оценку «5» необходимо набрать 14-15 бал¬лов. На оценку «4» — 10-12 баллов и т.д.</w:t>
      </w:r>
    </w:p>
    <w:p w:rsidR="00310DF4" w:rsidRPr="000F6697" w:rsidRDefault="00310DF4" w:rsidP="000F6697">
      <w:r w:rsidRPr="000F6697">
        <w:t>Ученик сам выстраивает свой путь к успеху.</w:t>
      </w:r>
    </w:p>
    <w:p w:rsidR="00310DF4" w:rsidRPr="000F6697" w:rsidRDefault="00310DF4" w:rsidP="000F6697">
      <w:r w:rsidRPr="000F6697">
        <w:t>Он выполняет три сложных задания стоимостью 5 баллов каждое и набирает необходимую сумму или 5-6 более простых и также набирает максимальную сумму. Такая организация самостоятельной работы создаёт для учеников ситуацию выбора, а не жёстких рамок, определённых педагогом.</w:t>
      </w:r>
    </w:p>
    <w:p w:rsidR="00310DF4" w:rsidRPr="000F6697" w:rsidRDefault="00310DF4" w:rsidP="000F6697">
      <w:r w:rsidRPr="000F6697">
        <w:t>А для учителей станет своеобразной диагностикой, когда педагог увидит, какие вопросы затруднительны для учеников, и они избегали ответов на них или допустили наибольшее количество ошибок.</w:t>
      </w:r>
    </w:p>
    <w:p w:rsidR="00310DF4" w:rsidRPr="000F6697" w:rsidRDefault="00310DF4" w:rsidP="000F6697">
      <w:r w:rsidRPr="000F6697">
        <w:t>Пример.  История России. 10 класс.</w:t>
      </w:r>
    </w:p>
    <w:p w:rsidR="00310DF4" w:rsidRPr="000F6697" w:rsidRDefault="00310DF4" w:rsidP="000F6697">
      <w:r w:rsidRPr="000F6697">
        <w:t>САМОСТОЯТЕЛЬНАЯ РАБОТА</w:t>
      </w:r>
    </w:p>
    <w:p w:rsidR="00310DF4" w:rsidRPr="000F6697" w:rsidRDefault="00310DF4" w:rsidP="000F6697">
      <w:r w:rsidRPr="000F6697">
        <w:br/>
        <w:t>Сегодня мы подводим итоги твоей работы за 16 уроков. Тебе предстоит выполнить ряд заданий, чтобы самому удостовериться в степени овладения учебным материалом. ПУТЬ К УСПЕХУ ты будешь формировать сам.</w:t>
      </w:r>
    </w:p>
    <w:p w:rsidR="00310DF4" w:rsidRPr="000F6697" w:rsidRDefault="00310DF4" w:rsidP="000F6697">
      <w:r w:rsidRPr="000F6697">
        <w:br/>
      </w:r>
    </w:p>
    <w:p w:rsidR="00310DF4" w:rsidRPr="000F6697" w:rsidRDefault="00310DF4" w:rsidP="000F6697">
      <w:r w:rsidRPr="000F6697">
        <w:t>Помимо обязательного тестирования в компьютерном классе твоему вниманию представлены 12 вопросов разной степени сложности и, соответственно оцениваются они по-разному. Вопросы и задания ты можешь выбрать сам.</w:t>
      </w:r>
    </w:p>
    <w:p w:rsidR="00310DF4" w:rsidRPr="000F6697" w:rsidRDefault="00310DF4" w:rsidP="000F6697">
      <w:r w:rsidRPr="000F6697">
        <w:br/>
        <w:t>Для получения оценки «5» необходимо набрать 15 баллов.</w:t>
      </w:r>
      <w:r w:rsidRPr="000F6697">
        <w:br/>
        <w:t>Для получения оценки «4» — 12 баллов.</w:t>
      </w:r>
      <w:r w:rsidRPr="000F6697">
        <w:br/>
        <w:t>Для получения оценки «3» — 9 баллов.</w:t>
      </w:r>
    </w:p>
    <w:p w:rsidR="00310DF4" w:rsidRPr="000F6697" w:rsidRDefault="00310DF4" w:rsidP="000F6697">
      <w:r w:rsidRPr="000F6697">
        <w:br/>
        <w:t>1. Сравните внутреннюю и внешнюю политику Святослава и Владимира Святославовича. (5 баллов)</w:t>
      </w:r>
    </w:p>
    <w:p w:rsidR="00310DF4" w:rsidRPr="000F6697" w:rsidRDefault="00310DF4" w:rsidP="000F6697">
      <w:r w:rsidRPr="000F6697">
        <w:br/>
        <w:t>2. В чем причины политической раздробленности Руси? Укажите не менее трех причин (4 балла)</w:t>
      </w:r>
    </w:p>
    <w:p w:rsidR="00310DF4" w:rsidRPr="000F6697" w:rsidRDefault="00310DF4" w:rsidP="000F6697">
      <w:r w:rsidRPr="000F6697">
        <w:br/>
        <w:t>3. Кого из великих русских князей можно назвать реформаторами и почему? (5 баллов)</w:t>
      </w:r>
    </w:p>
    <w:p w:rsidR="00310DF4" w:rsidRPr="000F6697" w:rsidRDefault="00310DF4" w:rsidP="000F6697">
      <w:r w:rsidRPr="000F6697">
        <w:br/>
        <w:t>4. Возможно было бы избежать раздробленности на Руси? Опишите условия, когда такое могло произойти. (5 баллов)</w:t>
      </w:r>
    </w:p>
    <w:p w:rsidR="00310DF4" w:rsidRPr="000F6697" w:rsidRDefault="00310DF4" w:rsidP="000F6697">
      <w:r w:rsidRPr="000F6697">
        <w:br/>
        <w:t>5. В чем причины все большего расслоения русского общества? Укажите категории населения, жившего в городе и в деревне (5 баллов)</w:t>
      </w:r>
    </w:p>
    <w:p w:rsidR="00310DF4" w:rsidRPr="000F6697" w:rsidRDefault="00310DF4" w:rsidP="000F6697">
      <w:r w:rsidRPr="000F6697">
        <w:br/>
        <w:t>6. Почему политика Андрея Боголюбского и Всеволода Большое Гнездо пользовалась поддержкой значительной части населения Владимиро-Суздальского княжества? (4 балла)</w:t>
      </w:r>
    </w:p>
    <w:p w:rsidR="00310DF4" w:rsidRPr="000F6697" w:rsidRDefault="00310DF4" w:rsidP="000F6697">
      <w:r w:rsidRPr="000F6697">
        <w:br/>
        <w:t>7. Сравните управление в Новгороде с управлением в Галицко-Волынском княжестве. Чем объяснить, что в Новгороде сложилась особая система управления? (4 балла)</w:t>
      </w:r>
    </w:p>
    <w:p w:rsidR="00310DF4" w:rsidRPr="000F6697" w:rsidRDefault="00310DF4" w:rsidP="000F6697">
      <w:r w:rsidRPr="000F6697">
        <w:br/>
        <w:t>8. Каковы положительные и отрицательные последствия феодальной раздробленности? (3 балла)</w:t>
      </w:r>
    </w:p>
    <w:p w:rsidR="00310DF4" w:rsidRPr="000F6697" w:rsidRDefault="00310DF4" w:rsidP="000F6697">
      <w:r w:rsidRPr="000F6697">
        <w:br/>
        <w:t>9. Как развивалась торговля в древнерусском государстве? (3 балла)</w:t>
      </w:r>
    </w:p>
    <w:p w:rsidR="00310DF4" w:rsidRPr="000F6697" w:rsidRDefault="00310DF4" w:rsidP="000F6697">
      <w:r w:rsidRPr="000F6697">
        <w:br/>
        <w:t>10. Чем были вызваны общественные потрясения на Руси? (3 балла)</w:t>
      </w:r>
    </w:p>
    <w:p w:rsidR="00310DF4" w:rsidRPr="000F6697" w:rsidRDefault="00310DF4" w:rsidP="000F6697">
      <w:r w:rsidRPr="000F6697">
        <w:br/>
        <w:t>11. В период раздробленности Руси (XII-XIV вв.) боярские республики существовали в</w:t>
      </w:r>
      <w:r w:rsidRPr="000F6697">
        <w:br/>
        <w:t>1) Пскове и Новгороде 2) Новгороде и Киеве; 3) Владимире и Киеве; 4) Новгороде и Чернигове. (2 балла)</w:t>
      </w:r>
    </w:p>
    <w:p w:rsidR="00310DF4" w:rsidRPr="000F6697" w:rsidRDefault="00310DF4" w:rsidP="000F6697">
      <w:r w:rsidRPr="000F6697">
        <w:br/>
        <w:t>12. Древнерусское государство образовалось в результате объединения политических центров восточных славян:</w:t>
      </w:r>
      <w:r w:rsidRPr="000F6697">
        <w:br/>
        <w:t>1) Киева и Смоленска; 2) Владимира и Киева; 3) Киева и Новгорода; 4) Киева и Мурома. (2 балла)</w:t>
      </w:r>
    </w:p>
    <w:p w:rsidR="00310DF4" w:rsidRPr="000F6697" w:rsidRDefault="00310DF4" w:rsidP="000F6697"/>
    <w:p w:rsidR="00310DF4" w:rsidRDefault="00310DF4" w:rsidP="000F6697">
      <w:hyperlink r:id="rId15" w:tgtFrame="_self" w:history="1">
        <w:r w:rsidRPr="000F6697">
          <w:rPr>
            <w:rStyle w:val="Hyperlink"/>
          </w:rPr>
          <w:t>Описание приема Рейтинг-лист</w:t>
        </w:r>
      </w:hyperlink>
    </w:p>
    <w:p w:rsidR="00310DF4" w:rsidRPr="000F6697" w:rsidRDefault="00310DF4" w:rsidP="000F6697">
      <w:pPr>
        <w:spacing w:after="0" w:line="324" w:lineRule="atLeast"/>
        <w:textAlignment w:val="baseline"/>
        <w:rPr>
          <w:rFonts w:ascii="Georgia" w:hAnsi="Georgia"/>
          <w:color w:val="55554E"/>
          <w:sz w:val="21"/>
          <w:szCs w:val="21"/>
          <w:lang w:eastAsia="ru-RU"/>
        </w:rPr>
      </w:pPr>
      <w:r w:rsidRPr="000F6697">
        <w:rPr>
          <w:rFonts w:ascii="Georgia" w:hAnsi="Georgia"/>
          <w:color w:val="55554E"/>
          <w:sz w:val="21"/>
          <w:szCs w:val="21"/>
          <w:lang w:eastAsia="ru-RU"/>
        </w:rPr>
        <w:t>Рейтинговая технология пришла в школу из вузов, где она успешно применяется ряд лет. Необходимость системати</w:t>
      </w:r>
      <w:r w:rsidRPr="000F6697">
        <w:rPr>
          <w:rFonts w:ascii="Georgia" w:hAnsi="Georgia"/>
          <w:color w:val="55554E"/>
          <w:sz w:val="21"/>
          <w:szCs w:val="21"/>
          <w:lang w:eastAsia="ru-RU"/>
        </w:rPr>
        <w:softHyphen/>
        <w:t>ческого и тщательно спланированного контроля особенно ощущается в старших классах, когда по ряду предметов вместо четвертных оценок появляются полугодовые. Многие ученики считают, что есть возможность «расслабиться», а затем, ближе к концу полуго</w:t>
      </w:r>
      <w:r w:rsidRPr="000F6697">
        <w:rPr>
          <w:rFonts w:ascii="Georgia" w:hAnsi="Georgia"/>
          <w:color w:val="55554E"/>
          <w:sz w:val="21"/>
          <w:szCs w:val="21"/>
          <w:lang w:eastAsia="ru-RU"/>
        </w:rPr>
        <w:softHyphen/>
        <w:t>дия, «напрячься» и исправить свои плохие оценки.</w:t>
      </w:r>
    </w:p>
    <w:p w:rsidR="00310DF4" w:rsidRPr="000F6697" w:rsidRDefault="00310DF4" w:rsidP="000F6697">
      <w:pPr>
        <w:spacing w:after="240" w:line="324" w:lineRule="atLeast"/>
        <w:textAlignment w:val="baseline"/>
        <w:rPr>
          <w:rFonts w:ascii="Times New Roman" w:hAnsi="Times New Roman"/>
          <w:color w:val="55554E"/>
          <w:sz w:val="21"/>
          <w:szCs w:val="21"/>
          <w:lang w:eastAsia="ru-RU"/>
        </w:rPr>
      </w:pPr>
      <w:r w:rsidRPr="000F6697">
        <w:rPr>
          <w:rFonts w:ascii="Times New Roman" w:hAnsi="Times New Roman"/>
          <w:color w:val="55554E"/>
          <w:sz w:val="21"/>
          <w:szCs w:val="21"/>
          <w:lang w:eastAsia="ru-RU"/>
        </w:rPr>
        <w:t>Одна из форм повышения эффективности текущего контроля – рейтинг. Начиная учебный год в 10-м классе, я объявлял ученикам, что будет оцениваться любой вид их дея</w:t>
      </w:r>
      <w:r w:rsidRPr="000F6697">
        <w:rPr>
          <w:rFonts w:ascii="Times New Roman" w:hAnsi="Times New Roman"/>
          <w:color w:val="55554E"/>
          <w:sz w:val="21"/>
          <w:szCs w:val="21"/>
          <w:lang w:eastAsia="ru-RU"/>
        </w:rPr>
        <w:softHyphen/>
        <w:t>тельности: устные ответы, составление кроссвордов, тестов, вопросов для разминки, подготовка рефератов, участие в классных викторинах, школьных и региональных олим</w:t>
      </w:r>
      <w:r w:rsidRPr="000F6697">
        <w:rPr>
          <w:rFonts w:ascii="Times New Roman" w:hAnsi="Times New Roman"/>
          <w:color w:val="55554E"/>
          <w:sz w:val="21"/>
          <w:szCs w:val="21"/>
          <w:lang w:eastAsia="ru-RU"/>
        </w:rPr>
        <w:softHyphen/>
        <w:t>пиадах, помощь в проведении предметных вечеров, а также обязательное знание базовых вопросов.</w:t>
      </w:r>
    </w:p>
    <w:p w:rsidR="00310DF4" w:rsidRPr="000F6697" w:rsidRDefault="00310DF4" w:rsidP="000F6697">
      <w:pPr>
        <w:spacing w:after="240" w:line="324" w:lineRule="atLeast"/>
        <w:textAlignment w:val="baseline"/>
        <w:rPr>
          <w:rFonts w:ascii="Times New Roman" w:hAnsi="Times New Roman"/>
          <w:color w:val="55554E"/>
          <w:sz w:val="21"/>
          <w:szCs w:val="21"/>
          <w:lang w:eastAsia="ru-RU"/>
        </w:rPr>
      </w:pPr>
      <w:r w:rsidRPr="000F6697">
        <w:rPr>
          <w:rFonts w:ascii="Times New Roman" w:hAnsi="Times New Roman"/>
          <w:color w:val="55554E"/>
          <w:sz w:val="21"/>
          <w:szCs w:val="21"/>
          <w:lang w:eastAsia="ru-RU"/>
        </w:rPr>
        <w:t>Знакомил их с требо</w:t>
      </w:r>
      <w:r w:rsidRPr="000F6697">
        <w:rPr>
          <w:rFonts w:ascii="Times New Roman" w:hAnsi="Times New Roman"/>
          <w:color w:val="55554E"/>
          <w:sz w:val="21"/>
          <w:szCs w:val="21"/>
          <w:lang w:eastAsia="ru-RU"/>
        </w:rPr>
        <w:softHyphen/>
        <w:t>ваниями по каждому из видов учебной деятельности. Набрав</w:t>
      </w:r>
      <w:r w:rsidRPr="000F6697">
        <w:rPr>
          <w:rFonts w:ascii="Times New Roman" w:hAnsi="Times New Roman"/>
          <w:color w:val="55554E"/>
          <w:sz w:val="21"/>
          <w:szCs w:val="21"/>
          <w:lang w:eastAsia="ru-RU"/>
        </w:rPr>
        <w:softHyphen/>
        <w:t>ший необходимое количество баллов освобождается от зачета по теме или в конце полугодия от зачета по ряду тем.</w:t>
      </w:r>
    </w:p>
    <w:p w:rsidR="00310DF4" w:rsidRPr="000F6697" w:rsidRDefault="00310DF4" w:rsidP="000F6697">
      <w:pPr>
        <w:spacing w:after="240" w:line="324" w:lineRule="atLeast"/>
        <w:textAlignment w:val="baseline"/>
        <w:rPr>
          <w:rFonts w:ascii="Times New Roman" w:hAnsi="Times New Roman"/>
          <w:color w:val="55554E"/>
          <w:sz w:val="21"/>
          <w:szCs w:val="21"/>
          <w:lang w:eastAsia="ru-RU"/>
        </w:rPr>
      </w:pPr>
      <w:r w:rsidRPr="000F6697">
        <w:rPr>
          <w:rFonts w:ascii="Times New Roman" w:hAnsi="Times New Roman"/>
          <w:color w:val="55554E"/>
          <w:sz w:val="21"/>
          <w:szCs w:val="21"/>
          <w:lang w:eastAsia="ru-RU"/>
        </w:rPr>
        <w:t>Перед началом изучения каждой новой темы объявляю, какое количество баллов необходимо набрать, чтобы получить оценку «5», «4» и т.д. Как вычислить сумму баллов? Проще всего по «идеалу». В принципе мы хотим, чтобы по каждому из уроков ученик имел отличную оценку. Умножаем количество уроков данной темы на 5.</w:t>
      </w:r>
    </w:p>
    <w:p w:rsidR="00310DF4" w:rsidRPr="000F6697" w:rsidRDefault="00310DF4" w:rsidP="000F6697">
      <w:pPr>
        <w:spacing w:after="240" w:line="324" w:lineRule="atLeast"/>
        <w:textAlignment w:val="baseline"/>
        <w:rPr>
          <w:rFonts w:ascii="Times New Roman" w:hAnsi="Times New Roman"/>
          <w:color w:val="55554E"/>
          <w:sz w:val="21"/>
          <w:szCs w:val="21"/>
          <w:lang w:eastAsia="ru-RU"/>
        </w:rPr>
      </w:pPr>
      <w:r w:rsidRPr="000F6697">
        <w:rPr>
          <w:rFonts w:ascii="Times New Roman" w:hAnsi="Times New Roman"/>
          <w:color w:val="55554E"/>
          <w:sz w:val="21"/>
          <w:szCs w:val="21"/>
          <w:lang w:eastAsia="ru-RU"/>
        </w:rPr>
        <w:t>Это будет необходимый минимум для отличной оценки. На оценку «4» убавляем 3-4 балла, на оценку «3» еще 2-3 балла в зависимости от количества уроков по теме.</w:t>
      </w:r>
    </w:p>
    <w:p w:rsidR="00310DF4" w:rsidRPr="000F6697" w:rsidRDefault="00310DF4" w:rsidP="000F6697">
      <w:pPr>
        <w:spacing w:after="240" w:line="324" w:lineRule="atLeast"/>
        <w:textAlignment w:val="baseline"/>
        <w:rPr>
          <w:rFonts w:ascii="Times New Roman" w:hAnsi="Times New Roman"/>
          <w:color w:val="55554E"/>
          <w:sz w:val="21"/>
          <w:szCs w:val="21"/>
          <w:lang w:eastAsia="ru-RU"/>
        </w:rPr>
      </w:pPr>
      <w:r w:rsidRPr="000F6697">
        <w:rPr>
          <w:rFonts w:ascii="Times New Roman" w:hAnsi="Times New Roman"/>
          <w:color w:val="55554E"/>
          <w:sz w:val="21"/>
          <w:szCs w:val="21"/>
          <w:lang w:eastAsia="ru-RU"/>
        </w:rPr>
        <w:t>В классе вывешен рейтинг-лист, куда заносятся результаты работы каждого ученика по всем видам учебной деятельности. Опыт показывает, что ученическая мысль постоянно ищет более легких путей, поэтому учитель вовремя должен реагировать и принимать меры.</w:t>
      </w:r>
    </w:p>
    <w:p w:rsidR="00310DF4" w:rsidRPr="000F6697" w:rsidRDefault="00310DF4" w:rsidP="000F6697">
      <w:pPr>
        <w:spacing w:after="240" w:line="324" w:lineRule="atLeast"/>
        <w:textAlignment w:val="baseline"/>
        <w:rPr>
          <w:rFonts w:ascii="Times New Roman" w:hAnsi="Times New Roman"/>
          <w:color w:val="55554E"/>
          <w:sz w:val="21"/>
          <w:szCs w:val="21"/>
          <w:lang w:eastAsia="ru-RU"/>
        </w:rPr>
      </w:pPr>
      <w:r w:rsidRPr="000F6697">
        <w:rPr>
          <w:rFonts w:ascii="Times New Roman" w:hAnsi="Times New Roman"/>
          <w:color w:val="55554E"/>
          <w:sz w:val="21"/>
          <w:szCs w:val="21"/>
          <w:lang w:eastAsia="ru-RU"/>
        </w:rPr>
        <w:t>Лучше всего предусмотреть заранее все ученические «хитрости» и не менять внезапно условия рейтин</w:t>
      </w:r>
      <w:r w:rsidRPr="000F6697">
        <w:rPr>
          <w:rFonts w:ascii="Times New Roman" w:hAnsi="Times New Roman"/>
          <w:color w:val="55554E"/>
          <w:sz w:val="21"/>
          <w:szCs w:val="21"/>
          <w:lang w:eastAsia="ru-RU"/>
        </w:rPr>
        <w:softHyphen/>
        <w:t>гового контроля. Предупреждаю ребят сразу, что по данной теме ученик может сдать не более одного кроссворда, одного рефе</w:t>
      </w:r>
      <w:r w:rsidRPr="000F6697">
        <w:rPr>
          <w:rFonts w:ascii="Times New Roman" w:hAnsi="Times New Roman"/>
          <w:color w:val="55554E"/>
          <w:sz w:val="21"/>
          <w:szCs w:val="21"/>
          <w:lang w:eastAsia="ru-RU"/>
        </w:rPr>
        <w:softHyphen/>
        <w:t>рата и т.д. Это избавит нас от однобокости в оценивании учебной деятельности.</w:t>
      </w:r>
    </w:p>
    <w:p w:rsidR="00310DF4" w:rsidRPr="000F6697" w:rsidRDefault="00310DF4" w:rsidP="000F6697">
      <w:pPr>
        <w:spacing w:after="0" w:line="324" w:lineRule="atLeast"/>
        <w:jc w:val="center"/>
        <w:textAlignment w:val="baseline"/>
        <w:rPr>
          <w:rFonts w:ascii="Times New Roman" w:hAnsi="Times New Roman"/>
          <w:color w:val="55554E"/>
          <w:sz w:val="21"/>
          <w:szCs w:val="21"/>
          <w:lang w:eastAsia="ru-RU"/>
        </w:rPr>
      </w:pPr>
      <w:r w:rsidRPr="000F6697">
        <w:rPr>
          <w:rFonts w:ascii="Times New Roman" w:hAnsi="Times New Roman"/>
          <w:b/>
          <w:bCs/>
          <w:i/>
          <w:iCs/>
          <w:color w:val="55554E"/>
          <w:sz w:val="21"/>
          <w:lang w:eastAsia="ru-RU"/>
        </w:rPr>
        <w:t>Вот как выглядит рейтинг-лист.</w:t>
      </w:r>
    </w:p>
    <w:p w:rsidR="00310DF4" w:rsidRPr="000F6697" w:rsidRDefault="00310DF4" w:rsidP="000F6697">
      <w:pPr>
        <w:spacing w:after="0" w:line="324" w:lineRule="atLeast"/>
        <w:jc w:val="center"/>
        <w:textAlignment w:val="baseline"/>
        <w:rPr>
          <w:rFonts w:ascii="Times New Roman" w:hAnsi="Times New Roman"/>
          <w:color w:val="55554E"/>
          <w:sz w:val="21"/>
          <w:szCs w:val="21"/>
          <w:lang w:eastAsia="ru-RU"/>
        </w:rPr>
      </w:pPr>
      <w:hyperlink r:id="rId16" w:history="1">
        <w:r w:rsidRPr="00E2736F">
          <w:rPr>
            <w:rFonts w:ascii="Times New Roman" w:hAnsi="Times New Roman"/>
            <w:noProof/>
            <w:color w:val="43779D"/>
            <w:sz w:val="21"/>
            <w:szCs w:val="21"/>
            <w:bdr w:val="none" w:sz="0" w:space="0" w:color="auto" w:frame="1"/>
            <w:lang w:eastAsia="ru-RU"/>
          </w:rPr>
          <w:pict>
            <v:shape id="Рисунок 8" o:spid="_x0000_i1027" type="#_x0000_t75" alt="reiting" href="http://didaktor.ru/wp-content/uploads/2010/06/reiting1.j" style="width:422.25pt;height:258pt;visibility:visible" o:button="t">
              <v:fill o:detectmouseclick="t"/>
              <v:imagedata r:id="rId17" o:title=""/>
            </v:shape>
          </w:pict>
        </w:r>
      </w:hyperlink>
    </w:p>
    <w:p w:rsidR="00310DF4" w:rsidRPr="000F6697" w:rsidRDefault="00310DF4" w:rsidP="000F6697">
      <w:pPr>
        <w:spacing w:after="240" w:line="324" w:lineRule="atLeast"/>
        <w:textAlignment w:val="baseline"/>
        <w:rPr>
          <w:rFonts w:ascii="Times New Roman" w:hAnsi="Times New Roman"/>
          <w:color w:val="55554E"/>
          <w:sz w:val="21"/>
          <w:szCs w:val="21"/>
          <w:lang w:eastAsia="ru-RU"/>
        </w:rPr>
      </w:pPr>
      <w:r w:rsidRPr="000F6697">
        <w:rPr>
          <w:rFonts w:ascii="Times New Roman" w:hAnsi="Times New Roman"/>
          <w:color w:val="55554E"/>
          <w:sz w:val="21"/>
          <w:szCs w:val="21"/>
          <w:lang w:eastAsia="ru-RU"/>
        </w:rPr>
        <w:t>Чем разнообразнее работа, тем более объективной является оценка.</w:t>
      </w:r>
    </w:p>
    <w:p w:rsidR="00310DF4" w:rsidRPr="000F6697" w:rsidRDefault="00310DF4" w:rsidP="000F6697">
      <w:pPr>
        <w:spacing w:line="324" w:lineRule="atLeast"/>
        <w:jc w:val="center"/>
        <w:textAlignment w:val="baseline"/>
        <w:rPr>
          <w:rFonts w:ascii="Times New Roman" w:hAnsi="Times New Roman"/>
          <w:i/>
          <w:iCs/>
          <w:color w:val="89897C"/>
          <w:sz w:val="21"/>
          <w:szCs w:val="21"/>
          <w:lang w:eastAsia="ru-RU"/>
        </w:rPr>
      </w:pPr>
      <w:r w:rsidRPr="000F6697">
        <w:rPr>
          <w:rFonts w:ascii="Times New Roman" w:hAnsi="Times New Roman"/>
          <w:b/>
          <w:bCs/>
          <w:i/>
          <w:iCs/>
          <w:color w:val="89897C"/>
          <w:sz w:val="21"/>
          <w:lang w:eastAsia="ru-RU"/>
        </w:rPr>
        <w:t>Ученик демонстрирует продукты своей ученической деятельности.</w:t>
      </w:r>
    </w:p>
    <w:p w:rsidR="00310DF4" w:rsidRPr="000F6697" w:rsidRDefault="00310DF4" w:rsidP="000F6697">
      <w:pPr>
        <w:spacing w:after="240" w:line="324" w:lineRule="atLeast"/>
        <w:textAlignment w:val="baseline"/>
        <w:rPr>
          <w:rFonts w:ascii="Times New Roman" w:hAnsi="Times New Roman"/>
          <w:color w:val="55554E"/>
          <w:sz w:val="21"/>
          <w:szCs w:val="21"/>
          <w:lang w:eastAsia="ru-RU"/>
        </w:rPr>
      </w:pPr>
      <w:r w:rsidRPr="000F6697">
        <w:rPr>
          <w:rFonts w:ascii="Times New Roman" w:hAnsi="Times New Roman"/>
          <w:color w:val="55554E"/>
          <w:sz w:val="21"/>
          <w:szCs w:val="21"/>
          <w:lang w:eastAsia="ru-RU"/>
        </w:rPr>
        <w:t>Он не работает ради оценки.</w:t>
      </w:r>
    </w:p>
    <w:p w:rsidR="00310DF4" w:rsidRPr="000F6697" w:rsidRDefault="00310DF4" w:rsidP="000F6697">
      <w:pPr>
        <w:spacing w:after="240" w:line="324" w:lineRule="atLeast"/>
        <w:textAlignment w:val="baseline"/>
        <w:rPr>
          <w:rFonts w:ascii="Times New Roman" w:hAnsi="Times New Roman"/>
          <w:color w:val="55554E"/>
          <w:sz w:val="21"/>
          <w:szCs w:val="21"/>
          <w:lang w:eastAsia="ru-RU"/>
        </w:rPr>
      </w:pPr>
      <w:r w:rsidRPr="000F6697">
        <w:rPr>
          <w:rFonts w:ascii="Times New Roman" w:hAnsi="Times New Roman"/>
          <w:color w:val="55554E"/>
          <w:sz w:val="21"/>
          <w:szCs w:val="21"/>
          <w:lang w:eastAsia="ru-RU"/>
        </w:rPr>
        <w:t>Одарённые по нашему предмету дети должны всячески поощряться. Как-то раз столкнулся с парадоксальной ситуацией в нашем городе. Ученица стала победительницей краевой олимпиады по истории, но учитель поставил этой действительно талантливой девочке годовую оценку «4».</w:t>
      </w:r>
    </w:p>
    <w:p w:rsidR="00310DF4" w:rsidRPr="000F6697" w:rsidRDefault="00310DF4" w:rsidP="000F6697">
      <w:pPr>
        <w:spacing w:after="0" w:line="324" w:lineRule="atLeast"/>
        <w:textAlignment w:val="baseline"/>
        <w:rPr>
          <w:rFonts w:ascii="Times New Roman" w:hAnsi="Times New Roman"/>
          <w:color w:val="55554E"/>
          <w:sz w:val="21"/>
          <w:szCs w:val="21"/>
          <w:lang w:eastAsia="ru-RU"/>
        </w:rPr>
      </w:pPr>
      <w:r w:rsidRPr="000F6697">
        <w:rPr>
          <w:rFonts w:ascii="Times New Roman" w:hAnsi="Times New Roman"/>
          <w:color w:val="55554E"/>
          <w:sz w:val="21"/>
          <w:szCs w:val="21"/>
          <w:lang w:eastAsia="ru-RU"/>
        </w:rPr>
        <w:t>Аргументы, что девочка  имела среди текущих оценок больше четвёрок, нежелипятёрок, меня не убедили. Давайте подумаем, к чему мы сводим выставление четвертных и годовых оценок?</w:t>
      </w:r>
    </w:p>
    <w:p w:rsidR="00310DF4" w:rsidRPr="000F6697" w:rsidRDefault="00310DF4" w:rsidP="000F6697">
      <w:pPr>
        <w:spacing w:after="0" w:line="324" w:lineRule="atLeast"/>
        <w:textAlignment w:val="baseline"/>
        <w:rPr>
          <w:rFonts w:ascii="Times New Roman" w:hAnsi="Times New Roman"/>
          <w:color w:val="55554E"/>
          <w:sz w:val="21"/>
          <w:szCs w:val="21"/>
          <w:lang w:eastAsia="ru-RU"/>
        </w:rPr>
      </w:pPr>
      <w:r w:rsidRPr="000F6697">
        <w:rPr>
          <w:rFonts w:ascii="Times New Roman" w:hAnsi="Times New Roman"/>
          <w:color w:val="55554E"/>
          <w:sz w:val="21"/>
          <w:szCs w:val="21"/>
          <w:lang w:eastAsia="ru-RU"/>
        </w:rPr>
        <w:t>Представим типичную ситуацию. Ученик получил «2» на одном из уроков. На следующих уроках он тянет руку, хочет исправить двойку. Но как он её исправляет? Как правило, полученной хорошей оценкой</w:t>
      </w:r>
      <w:r w:rsidRPr="000F6697">
        <w:rPr>
          <w:rFonts w:ascii="Times New Roman" w:hAnsi="Times New Roman"/>
          <w:color w:val="55554E"/>
          <w:sz w:val="21"/>
          <w:lang w:eastAsia="ru-RU"/>
        </w:rPr>
        <w:t> </w:t>
      </w:r>
      <w:r w:rsidRPr="000F6697">
        <w:rPr>
          <w:rFonts w:ascii="Times New Roman" w:hAnsi="Times New Roman"/>
          <w:color w:val="55554E"/>
          <w:sz w:val="21"/>
          <w:szCs w:val="21"/>
          <w:lang w:eastAsia="ru-RU"/>
        </w:rPr>
        <w:t>по следующей теме урока.</w:t>
      </w:r>
    </w:p>
    <w:p w:rsidR="00310DF4" w:rsidRPr="000F6697" w:rsidRDefault="00310DF4" w:rsidP="000F6697">
      <w:pPr>
        <w:spacing w:after="240" w:line="324" w:lineRule="atLeast"/>
        <w:textAlignment w:val="baseline"/>
        <w:rPr>
          <w:rFonts w:ascii="Times New Roman" w:hAnsi="Times New Roman"/>
          <w:color w:val="55554E"/>
          <w:sz w:val="21"/>
          <w:szCs w:val="21"/>
          <w:lang w:eastAsia="ru-RU"/>
        </w:rPr>
      </w:pPr>
      <w:r w:rsidRPr="000F6697">
        <w:rPr>
          <w:rFonts w:ascii="Times New Roman" w:hAnsi="Times New Roman"/>
          <w:color w:val="55554E"/>
          <w:sz w:val="21"/>
          <w:szCs w:val="21"/>
          <w:lang w:eastAsia="ru-RU"/>
        </w:rPr>
        <w:t>Но как он не знал учебного материала, за который он получил соответствующую двойку, так и не будет знать. Как результат, мы выставляем итоговые оценки за отрывочные, бессистемные знания.</w:t>
      </w:r>
    </w:p>
    <w:p w:rsidR="00310DF4" w:rsidRPr="000F6697" w:rsidRDefault="00310DF4" w:rsidP="000F6697">
      <w:pPr>
        <w:spacing w:after="240" w:line="324" w:lineRule="atLeast"/>
        <w:textAlignment w:val="baseline"/>
        <w:rPr>
          <w:rFonts w:ascii="Times New Roman" w:hAnsi="Times New Roman"/>
          <w:color w:val="55554E"/>
          <w:sz w:val="21"/>
          <w:szCs w:val="21"/>
          <w:lang w:eastAsia="ru-RU"/>
        </w:rPr>
      </w:pPr>
      <w:r w:rsidRPr="000F6697">
        <w:rPr>
          <w:rFonts w:ascii="Times New Roman" w:hAnsi="Times New Roman"/>
          <w:color w:val="55554E"/>
          <w:sz w:val="21"/>
          <w:szCs w:val="21"/>
          <w:lang w:eastAsia="ru-RU"/>
        </w:rPr>
        <w:t>Из практики хочу описать некоторые собственные наблюдения. Ученики в условиях рейтинга, как правило, уже не стремятся получить единичный высокий результат, а стремятся набрать максимально большее количество баллов.</w:t>
      </w:r>
    </w:p>
    <w:p w:rsidR="00310DF4" w:rsidRPr="000F6697" w:rsidRDefault="00310DF4" w:rsidP="000F6697">
      <w:pPr>
        <w:spacing w:after="240" w:line="324" w:lineRule="atLeast"/>
        <w:textAlignment w:val="baseline"/>
        <w:rPr>
          <w:rFonts w:ascii="Times New Roman" w:hAnsi="Times New Roman"/>
          <w:color w:val="55554E"/>
          <w:sz w:val="21"/>
          <w:szCs w:val="21"/>
          <w:lang w:eastAsia="ru-RU"/>
        </w:rPr>
      </w:pPr>
      <w:r w:rsidRPr="000F6697">
        <w:rPr>
          <w:rFonts w:ascii="Times New Roman" w:hAnsi="Times New Roman"/>
          <w:color w:val="55554E"/>
          <w:sz w:val="21"/>
          <w:szCs w:val="21"/>
          <w:lang w:eastAsia="ru-RU"/>
        </w:rPr>
        <w:t>Хотя не один раз случалось, что «сильные ученики» вдруг набирали небольшое количество баллов и претендовали на низкую итоговую оценку. Причин может быть много, как объективных, так и субъективных.</w:t>
      </w:r>
    </w:p>
    <w:p w:rsidR="00310DF4" w:rsidRPr="000F6697" w:rsidRDefault="00310DF4" w:rsidP="000F6697">
      <w:pPr>
        <w:spacing w:after="240" w:line="324" w:lineRule="atLeast"/>
        <w:textAlignment w:val="baseline"/>
        <w:rPr>
          <w:rFonts w:ascii="Times New Roman" w:hAnsi="Times New Roman"/>
          <w:color w:val="55554E"/>
          <w:sz w:val="21"/>
          <w:szCs w:val="21"/>
          <w:lang w:eastAsia="ru-RU"/>
        </w:rPr>
      </w:pPr>
      <w:r w:rsidRPr="000F6697">
        <w:rPr>
          <w:rFonts w:ascii="Times New Roman" w:hAnsi="Times New Roman"/>
          <w:color w:val="55554E"/>
          <w:sz w:val="21"/>
          <w:szCs w:val="21"/>
          <w:lang w:eastAsia="ru-RU"/>
        </w:rPr>
        <w:t>Таким учащимся предоставляется право сдать зачёт по данной теме. Как правило, они с этим успешно справляются. Таким образом, рейтинг позволяет нам всесторонне проследить учебную деятельность учащихся и добиться качественных итоговых результатов.</w:t>
      </w:r>
    </w:p>
    <w:p w:rsidR="00310DF4" w:rsidRPr="000F6697" w:rsidRDefault="00310DF4" w:rsidP="000F6697">
      <w:pPr>
        <w:spacing w:after="0" w:line="324" w:lineRule="atLeast"/>
        <w:textAlignment w:val="baseline"/>
        <w:rPr>
          <w:rFonts w:ascii="Times New Roman" w:hAnsi="Times New Roman"/>
          <w:color w:val="55554E"/>
          <w:sz w:val="21"/>
          <w:szCs w:val="21"/>
          <w:lang w:eastAsia="ru-RU"/>
        </w:rPr>
      </w:pPr>
      <w:r w:rsidRPr="000F6697">
        <w:rPr>
          <w:rFonts w:ascii="Times New Roman" w:hAnsi="Times New Roman"/>
          <w:color w:val="55554E"/>
          <w:sz w:val="21"/>
          <w:szCs w:val="21"/>
          <w:lang w:eastAsia="ru-RU"/>
        </w:rPr>
        <w:t>Не зря модульная, модульно-блочная технологии, технология программирования и некоторые другие называют</w:t>
      </w:r>
      <w:r w:rsidRPr="000F6697">
        <w:rPr>
          <w:rFonts w:ascii="Times New Roman" w:hAnsi="Times New Roman"/>
          <w:color w:val="55554E"/>
          <w:sz w:val="21"/>
          <w:lang w:eastAsia="ru-RU"/>
        </w:rPr>
        <w:t> </w:t>
      </w:r>
      <w:r w:rsidRPr="000F6697">
        <w:rPr>
          <w:rFonts w:ascii="Times New Roman" w:hAnsi="Times New Roman"/>
          <w:b/>
          <w:bCs/>
          <w:i/>
          <w:iCs/>
          <w:color w:val="55554E"/>
          <w:sz w:val="21"/>
          <w:lang w:eastAsia="ru-RU"/>
        </w:rPr>
        <w:t>технологиями полного усвоения.</w:t>
      </w:r>
    </w:p>
    <w:p w:rsidR="00310DF4" w:rsidRPr="000F6697" w:rsidRDefault="00310DF4" w:rsidP="000F6697"/>
    <w:p w:rsidR="00310DF4" w:rsidRDefault="00310DF4" w:rsidP="000F6697">
      <w:hyperlink r:id="rId18" w:tgtFrame="_self" w:history="1">
        <w:r w:rsidRPr="000F6697">
          <w:rPr>
            <w:rStyle w:val="Hyperlink"/>
          </w:rPr>
          <w:t>Работа над ошибками как приём обратной связи</w:t>
        </w:r>
      </w:hyperlink>
    </w:p>
    <w:p w:rsidR="00310DF4" w:rsidRDefault="00310DF4" w:rsidP="000F6697">
      <w:pPr>
        <w:pStyle w:val="NormalWeb"/>
        <w:spacing w:before="0" w:beforeAutospacing="0" w:after="0" w:afterAutospacing="0" w:line="324" w:lineRule="atLeast"/>
        <w:textAlignment w:val="baseline"/>
        <w:rPr>
          <w:rFonts w:ascii="Georgia" w:hAnsi="Georgia"/>
          <w:color w:val="55554E"/>
          <w:sz w:val="21"/>
          <w:szCs w:val="21"/>
        </w:rPr>
      </w:pPr>
      <w:r>
        <w:rPr>
          <w:rFonts w:ascii="Georgia" w:hAnsi="Georgia"/>
          <w:color w:val="55554E"/>
          <w:sz w:val="21"/>
          <w:szCs w:val="21"/>
        </w:rPr>
        <w:t>Приём педагогической техники</w:t>
      </w:r>
      <w:r>
        <w:rPr>
          <w:rStyle w:val="apple-converted-space"/>
          <w:rFonts w:ascii="Georgia" w:hAnsi="Georgia"/>
          <w:color w:val="55554E"/>
          <w:sz w:val="21"/>
          <w:szCs w:val="21"/>
        </w:rPr>
        <w:t> </w:t>
      </w:r>
      <w:hyperlink r:id="rId19" w:tgtFrame="_self" w:history="1">
        <w:r>
          <w:rPr>
            <w:rStyle w:val="Hyperlink"/>
            <w:rFonts w:ascii="Georgia" w:hAnsi="Georgia"/>
            <w:i/>
            <w:iCs/>
            <w:color w:val="43779D"/>
            <w:sz w:val="21"/>
            <w:szCs w:val="21"/>
            <w:bdr w:val="none" w:sz="0" w:space="0" w:color="auto" w:frame="1"/>
          </w:rPr>
          <w:t>Лови ошибку</w:t>
        </w:r>
      </w:hyperlink>
      <w:r>
        <w:rPr>
          <w:rStyle w:val="apple-converted-space"/>
          <w:rFonts w:ascii="Georgia" w:hAnsi="Georgia"/>
          <w:color w:val="55554E"/>
          <w:sz w:val="21"/>
          <w:szCs w:val="21"/>
        </w:rPr>
        <w:t> </w:t>
      </w:r>
      <w:r>
        <w:rPr>
          <w:rFonts w:ascii="Georgia" w:hAnsi="Georgia"/>
          <w:color w:val="55554E"/>
          <w:sz w:val="21"/>
          <w:szCs w:val="21"/>
        </w:rPr>
        <w:t>известен из замечательной книги А. Гина. В данном случае идёт речь о</w:t>
      </w:r>
      <w:r>
        <w:rPr>
          <w:rStyle w:val="apple-converted-space"/>
          <w:rFonts w:ascii="Georgia" w:hAnsi="Georgia"/>
          <w:color w:val="55554E"/>
          <w:sz w:val="21"/>
          <w:szCs w:val="21"/>
        </w:rPr>
        <w:t> </w:t>
      </w:r>
      <w:r>
        <w:rPr>
          <w:rStyle w:val="Emphasis"/>
          <w:rFonts w:ascii="Georgia" w:hAnsi="Georgia"/>
          <w:b/>
          <w:bCs/>
          <w:color w:val="55554E"/>
          <w:sz w:val="21"/>
          <w:szCs w:val="21"/>
          <w:bdr w:val="none" w:sz="0" w:space="0" w:color="auto" w:frame="1"/>
        </w:rPr>
        <w:t>преднамеренном искажении</w:t>
      </w:r>
      <w:r>
        <w:rPr>
          <w:rStyle w:val="apple-converted-space"/>
          <w:rFonts w:ascii="Georgia" w:hAnsi="Georgia"/>
          <w:color w:val="55554E"/>
          <w:sz w:val="21"/>
          <w:szCs w:val="21"/>
        </w:rPr>
        <w:t> </w:t>
      </w:r>
      <w:r>
        <w:rPr>
          <w:rFonts w:ascii="Georgia" w:hAnsi="Georgia"/>
          <w:color w:val="55554E"/>
          <w:sz w:val="21"/>
          <w:szCs w:val="21"/>
        </w:rPr>
        <w:t>учебной информации. Между тем, в практике учителя часто встречается работа над уже</w:t>
      </w:r>
      <w:r>
        <w:rPr>
          <w:rStyle w:val="Emphasis"/>
          <w:rFonts w:ascii="Georgia" w:hAnsi="Georgia"/>
          <w:b/>
          <w:bCs/>
          <w:color w:val="55554E"/>
          <w:sz w:val="21"/>
          <w:szCs w:val="21"/>
          <w:bdr w:val="none" w:sz="0" w:space="0" w:color="auto" w:frame="1"/>
        </w:rPr>
        <w:t>допущенными ошибками</w:t>
      </w:r>
      <w:r>
        <w:rPr>
          <w:rStyle w:val="apple-converted-space"/>
          <w:rFonts w:ascii="Georgia" w:hAnsi="Georgia"/>
          <w:color w:val="55554E"/>
          <w:sz w:val="21"/>
          <w:szCs w:val="21"/>
        </w:rPr>
        <w:t> </w:t>
      </w:r>
      <w:r>
        <w:rPr>
          <w:rFonts w:ascii="Georgia" w:hAnsi="Georgia"/>
          <w:color w:val="55554E"/>
          <w:sz w:val="21"/>
          <w:szCs w:val="21"/>
        </w:rPr>
        <w:t>в ходе выполнения учениками домашнего задания, тестов, контрольной или лабораторной работы. Конечно, такой «Разбор полётов» необходим. Однако и он должен иметь под собой технологическую основу.</w:t>
      </w:r>
    </w:p>
    <w:p w:rsidR="00310DF4" w:rsidRDefault="00310DF4" w:rsidP="000F6697">
      <w:pPr>
        <w:pStyle w:val="NormalWeb"/>
        <w:spacing w:before="0" w:beforeAutospacing="0" w:after="0" w:afterAutospacing="0" w:line="324" w:lineRule="atLeast"/>
        <w:textAlignment w:val="baseline"/>
        <w:rPr>
          <w:rFonts w:ascii="Georgia" w:hAnsi="Georgia"/>
          <w:color w:val="55554E"/>
          <w:sz w:val="21"/>
          <w:szCs w:val="21"/>
        </w:rPr>
      </w:pPr>
      <w:r>
        <w:rPr>
          <w:rFonts w:ascii="Georgia" w:hAnsi="Georgia"/>
          <w:color w:val="55554E"/>
          <w:sz w:val="21"/>
          <w:szCs w:val="21"/>
        </w:rPr>
        <w:t>В повседневной практике учителей встречаются разработанные ими</w:t>
      </w:r>
      <w:r>
        <w:rPr>
          <w:rStyle w:val="apple-converted-space"/>
          <w:rFonts w:ascii="Georgia" w:hAnsi="Georgia"/>
          <w:color w:val="55554E"/>
          <w:sz w:val="21"/>
          <w:szCs w:val="21"/>
        </w:rPr>
        <w:t> </w:t>
      </w:r>
      <w:r>
        <w:rPr>
          <w:rStyle w:val="Emphasis"/>
          <w:rFonts w:ascii="Georgia" w:hAnsi="Georgia"/>
          <w:color w:val="55554E"/>
          <w:sz w:val="21"/>
          <w:szCs w:val="21"/>
          <w:bdr w:val="none" w:sz="0" w:space="0" w:color="auto" w:frame="1"/>
        </w:rPr>
        <w:t>«Памятки для работы над ошибками»</w:t>
      </w:r>
      <w:r>
        <w:rPr>
          <w:rFonts w:ascii="Georgia" w:hAnsi="Georgia"/>
          <w:color w:val="55554E"/>
          <w:sz w:val="21"/>
          <w:szCs w:val="21"/>
        </w:rPr>
        <w:t>,</w:t>
      </w:r>
      <w:r>
        <w:rPr>
          <w:rStyle w:val="apple-converted-space"/>
          <w:rFonts w:ascii="Georgia" w:hAnsi="Georgia"/>
          <w:color w:val="55554E"/>
          <w:sz w:val="21"/>
          <w:szCs w:val="21"/>
        </w:rPr>
        <w:t> </w:t>
      </w:r>
      <w:r>
        <w:rPr>
          <w:rStyle w:val="Emphasis"/>
          <w:rFonts w:ascii="Georgia" w:hAnsi="Georgia"/>
          <w:color w:val="55554E"/>
          <w:sz w:val="21"/>
          <w:szCs w:val="21"/>
          <w:bdr w:val="none" w:sz="0" w:space="0" w:color="auto" w:frame="1"/>
        </w:rPr>
        <w:t>«Коллекции типичных</w:t>
      </w:r>
      <w:r>
        <w:rPr>
          <w:rStyle w:val="apple-converted-space"/>
          <w:rFonts w:ascii="Georgia" w:hAnsi="Georgia"/>
          <w:color w:val="55554E"/>
          <w:sz w:val="21"/>
          <w:szCs w:val="21"/>
        </w:rPr>
        <w:t> </w:t>
      </w:r>
      <w:r>
        <w:rPr>
          <w:rFonts w:ascii="Georgia" w:hAnsi="Georgia"/>
          <w:color w:val="55554E"/>
          <w:sz w:val="21"/>
          <w:szCs w:val="21"/>
        </w:rPr>
        <w:t>(или наиболее встречающихся)  </w:t>
      </w:r>
      <w:r>
        <w:rPr>
          <w:rStyle w:val="Emphasis"/>
          <w:rFonts w:ascii="Georgia" w:hAnsi="Georgia"/>
          <w:color w:val="55554E"/>
          <w:sz w:val="21"/>
          <w:szCs w:val="21"/>
          <w:bdr w:val="none" w:sz="0" w:space="0" w:color="auto" w:frame="1"/>
        </w:rPr>
        <w:t>ошибок»</w:t>
      </w:r>
      <w:r>
        <w:rPr>
          <w:rStyle w:val="apple-converted-space"/>
          <w:rFonts w:ascii="Georgia" w:hAnsi="Georgia"/>
          <w:color w:val="55554E"/>
          <w:sz w:val="21"/>
          <w:szCs w:val="21"/>
        </w:rPr>
        <w:t> </w:t>
      </w:r>
      <w:r>
        <w:rPr>
          <w:rFonts w:ascii="Georgia" w:hAnsi="Georgia"/>
          <w:color w:val="55554E"/>
          <w:sz w:val="21"/>
          <w:szCs w:val="21"/>
        </w:rPr>
        <w:t>и т.д. То есть налицо целая система в работе над ошибками.</w:t>
      </w:r>
    </w:p>
    <w:p w:rsidR="00310DF4" w:rsidRDefault="00310DF4" w:rsidP="000F6697">
      <w:pPr>
        <w:pStyle w:val="NormalWeb"/>
        <w:spacing w:before="0" w:beforeAutospacing="0" w:after="0" w:afterAutospacing="0" w:line="324" w:lineRule="atLeast"/>
        <w:textAlignment w:val="baseline"/>
        <w:rPr>
          <w:rFonts w:ascii="Georgia" w:hAnsi="Georgia"/>
          <w:color w:val="55554E"/>
          <w:sz w:val="21"/>
          <w:szCs w:val="21"/>
        </w:rPr>
      </w:pPr>
      <w:r>
        <w:rPr>
          <w:rFonts w:ascii="Georgia" w:hAnsi="Georgia"/>
          <w:color w:val="55554E"/>
          <w:sz w:val="21"/>
          <w:szCs w:val="21"/>
        </w:rPr>
        <w:t>Однако существует одно очень большое психолого-педагогическое</w:t>
      </w:r>
      <w:r>
        <w:rPr>
          <w:rStyle w:val="apple-converted-space"/>
          <w:rFonts w:ascii="Georgia" w:hAnsi="Georgia"/>
          <w:color w:val="55554E"/>
          <w:sz w:val="21"/>
          <w:szCs w:val="21"/>
        </w:rPr>
        <w:t> </w:t>
      </w:r>
      <w:r>
        <w:rPr>
          <w:rStyle w:val="Strong"/>
          <w:rFonts w:ascii="Georgia" w:hAnsi="Georgia"/>
          <w:color w:val="55554E"/>
          <w:sz w:val="21"/>
          <w:szCs w:val="21"/>
          <w:bdr w:val="none" w:sz="0" w:space="0" w:color="auto" w:frame="1"/>
        </w:rPr>
        <w:t>«НО»</w:t>
      </w:r>
      <w:r>
        <w:rPr>
          <w:rFonts w:ascii="Georgia" w:hAnsi="Georgia"/>
          <w:color w:val="55554E"/>
          <w:sz w:val="21"/>
          <w:szCs w:val="21"/>
        </w:rPr>
        <w:t>. Заклеймённый плохой оценкой ученик переживает определённый</w:t>
      </w:r>
      <w:r>
        <w:rPr>
          <w:rStyle w:val="apple-converted-space"/>
          <w:rFonts w:ascii="Georgia" w:hAnsi="Georgia"/>
          <w:color w:val="55554E"/>
          <w:sz w:val="21"/>
          <w:szCs w:val="21"/>
        </w:rPr>
        <w:t> </w:t>
      </w:r>
      <w:r>
        <w:rPr>
          <w:rStyle w:val="Strong"/>
          <w:rFonts w:ascii="Georgia" w:hAnsi="Georgia"/>
          <w:color w:val="55554E"/>
          <w:sz w:val="21"/>
          <w:szCs w:val="21"/>
          <w:bdr w:val="none" w:sz="0" w:space="0" w:color="auto" w:frame="1"/>
        </w:rPr>
        <w:t>шок</w:t>
      </w:r>
      <w:r>
        <w:rPr>
          <w:rFonts w:ascii="Georgia" w:hAnsi="Georgia"/>
          <w:color w:val="55554E"/>
          <w:sz w:val="21"/>
          <w:szCs w:val="21"/>
        </w:rPr>
        <w:t>. И сама работа над ошибками превращается для него в продолжение экзекуции.</w:t>
      </w:r>
      <w:r>
        <w:rPr>
          <w:rStyle w:val="apple-converted-space"/>
          <w:rFonts w:ascii="Georgia" w:hAnsi="Georgia"/>
          <w:color w:val="55554E"/>
          <w:sz w:val="21"/>
          <w:szCs w:val="21"/>
        </w:rPr>
        <w:t> </w:t>
      </w:r>
      <w:r>
        <w:rPr>
          <w:rStyle w:val="Strong"/>
          <w:rFonts w:ascii="Georgia" w:hAnsi="Georgia"/>
          <w:color w:val="55554E"/>
          <w:sz w:val="21"/>
          <w:szCs w:val="21"/>
          <w:bdr w:val="none" w:sz="0" w:space="0" w:color="auto" w:frame="1"/>
        </w:rPr>
        <w:t>Она мало продуктивна</w:t>
      </w:r>
      <w:r>
        <w:rPr>
          <w:rFonts w:ascii="Georgia" w:hAnsi="Georgia"/>
          <w:color w:val="55554E"/>
          <w:sz w:val="21"/>
          <w:szCs w:val="21"/>
        </w:rPr>
        <w:t>. Ученик знает: он уже получил плохую оценку.</w:t>
      </w:r>
    </w:p>
    <w:p w:rsidR="00310DF4" w:rsidRDefault="00310DF4" w:rsidP="000F6697">
      <w:pPr>
        <w:pStyle w:val="NormalWeb"/>
        <w:spacing w:before="0" w:beforeAutospacing="0" w:after="240" w:afterAutospacing="0" w:line="324" w:lineRule="atLeast"/>
        <w:textAlignment w:val="baseline"/>
        <w:rPr>
          <w:rFonts w:ascii="Georgia" w:hAnsi="Georgia"/>
          <w:color w:val="55554E"/>
          <w:sz w:val="21"/>
          <w:szCs w:val="21"/>
        </w:rPr>
      </w:pPr>
      <w:r w:rsidRPr="00E2736F">
        <w:rPr>
          <w:rFonts w:ascii="Georgia" w:hAnsi="Georgia"/>
          <w:noProof/>
          <w:color w:val="55554E"/>
          <w:sz w:val="21"/>
          <w:szCs w:val="21"/>
        </w:rPr>
        <w:pict>
          <v:shape id="Рисунок 10" o:spid="_x0000_i1028" type="#_x0000_t75" alt="6" style="width:208.5pt;height:225pt;visibility:visible">
            <v:imagedata r:id="rId20" o:title=""/>
          </v:shape>
        </w:pict>
      </w:r>
    </w:p>
    <w:p w:rsidR="00310DF4" w:rsidRDefault="00310DF4" w:rsidP="000F6697">
      <w:pPr>
        <w:pStyle w:val="NormalWeb"/>
        <w:spacing w:before="0" w:beforeAutospacing="0" w:after="0" w:afterAutospacing="0" w:line="324" w:lineRule="atLeast"/>
        <w:textAlignment w:val="baseline"/>
        <w:rPr>
          <w:rFonts w:ascii="Georgia" w:hAnsi="Georgia"/>
          <w:color w:val="55554E"/>
          <w:sz w:val="21"/>
          <w:szCs w:val="21"/>
        </w:rPr>
      </w:pPr>
      <w:r>
        <w:rPr>
          <w:rFonts w:ascii="Georgia" w:hAnsi="Georgia"/>
          <w:color w:val="55554E"/>
          <w:sz w:val="21"/>
          <w:szCs w:val="21"/>
        </w:rPr>
        <w:t>Совершенно иначе можно выстроить работу над ошибками, если после проверки</w:t>
      </w:r>
      <w:r>
        <w:rPr>
          <w:rStyle w:val="apple-converted-space"/>
          <w:rFonts w:ascii="Georgia" w:hAnsi="Georgia"/>
          <w:color w:val="55554E"/>
          <w:sz w:val="21"/>
          <w:szCs w:val="21"/>
        </w:rPr>
        <w:t> </w:t>
      </w:r>
      <w:r>
        <w:rPr>
          <w:rStyle w:val="Emphasis"/>
          <w:rFonts w:ascii="Georgia" w:hAnsi="Georgia"/>
          <w:b/>
          <w:bCs/>
          <w:color w:val="55554E"/>
          <w:sz w:val="21"/>
          <w:szCs w:val="21"/>
          <w:bdr w:val="none" w:sz="0" w:space="0" w:color="auto" w:frame="1"/>
        </w:rPr>
        <w:t>не выставлять</w:t>
      </w:r>
      <w:r>
        <w:rPr>
          <w:rStyle w:val="apple-converted-space"/>
          <w:rFonts w:ascii="Georgia" w:hAnsi="Georgia"/>
          <w:color w:val="55554E"/>
          <w:sz w:val="21"/>
          <w:szCs w:val="21"/>
        </w:rPr>
        <w:t> </w:t>
      </w:r>
      <w:r>
        <w:rPr>
          <w:rFonts w:ascii="Georgia" w:hAnsi="Georgia"/>
          <w:color w:val="55554E"/>
          <w:sz w:val="21"/>
          <w:szCs w:val="21"/>
        </w:rPr>
        <w:t>сразу же оценок. Вместо этого учитель может оставить запись</w:t>
      </w:r>
    </w:p>
    <w:p w:rsidR="00310DF4" w:rsidRDefault="00310DF4" w:rsidP="000F6697">
      <w:pPr>
        <w:pStyle w:val="NormalWeb"/>
        <w:spacing w:before="0" w:beforeAutospacing="0" w:after="0" w:afterAutospacing="0" w:line="324" w:lineRule="atLeast"/>
        <w:textAlignment w:val="baseline"/>
        <w:rPr>
          <w:rFonts w:ascii="Georgia" w:hAnsi="Georgia"/>
          <w:color w:val="55554E"/>
          <w:sz w:val="21"/>
          <w:szCs w:val="21"/>
        </w:rPr>
      </w:pPr>
      <w:r>
        <w:rPr>
          <w:rStyle w:val="Strong"/>
          <w:rFonts w:ascii="Georgia" w:hAnsi="Georgia"/>
          <w:color w:val="55554E"/>
          <w:sz w:val="21"/>
          <w:szCs w:val="21"/>
          <w:bdr w:val="none" w:sz="0" w:space="0" w:color="auto" w:frame="1"/>
        </w:rPr>
        <w:t>«В твоей работе имеются ошибки. Найди и исправь их»</w:t>
      </w:r>
      <w:r>
        <w:rPr>
          <w:rFonts w:ascii="Georgia" w:hAnsi="Georgia"/>
          <w:color w:val="55554E"/>
          <w:sz w:val="21"/>
          <w:szCs w:val="21"/>
        </w:rPr>
        <w:t>.</w:t>
      </w:r>
    </w:p>
    <w:p w:rsidR="00310DF4" w:rsidRDefault="00310DF4" w:rsidP="000F6697">
      <w:pPr>
        <w:pStyle w:val="NormalWeb"/>
        <w:spacing w:before="0" w:beforeAutospacing="0" w:after="0" w:afterAutospacing="0" w:line="324" w:lineRule="atLeast"/>
        <w:textAlignment w:val="baseline"/>
        <w:rPr>
          <w:rFonts w:ascii="Georgia" w:hAnsi="Georgia"/>
          <w:color w:val="55554E"/>
          <w:sz w:val="21"/>
          <w:szCs w:val="21"/>
        </w:rPr>
      </w:pPr>
      <w:r>
        <w:rPr>
          <w:rStyle w:val="Strong"/>
          <w:rFonts w:ascii="Georgia" w:hAnsi="Georgia"/>
          <w:color w:val="55554E"/>
          <w:sz w:val="21"/>
          <w:szCs w:val="21"/>
          <w:bdr w:val="none" w:sz="0" w:space="0" w:color="auto" w:frame="1"/>
        </w:rPr>
        <w:t>«В твоей работе 3</w:t>
      </w:r>
      <w:r>
        <w:rPr>
          <w:rStyle w:val="apple-converted-space"/>
          <w:rFonts w:ascii="Georgia" w:hAnsi="Georgia"/>
          <w:b/>
          <w:bCs/>
          <w:color w:val="55554E"/>
          <w:sz w:val="21"/>
          <w:szCs w:val="21"/>
          <w:bdr w:val="none" w:sz="0" w:space="0" w:color="auto" w:frame="1"/>
        </w:rPr>
        <w:t> </w:t>
      </w:r>
      <w:r>
        <w:rPr>
          <w:rFonts w:ascii="Georgia" w:hAnsi="Georgia"/>
          <w:color w:val="55554E"/>
          <w:sz w:val="21"/>
          <w:szCs w:val="21"/>
        </w:rPr>
        <w:t>(указать количество обнаруженных)</w:t>
      </w:r>
      <w:r>
        <w:rPr>
          <w:rStyle w:val="apple-converted-space"/>
          <w:rFonts w:ascii="Georgia" w:hAnsi="Georgia"/>
          <w:color w:val="55554E"/>
          <w:sz w:val="21"/>
          <w:szCs w:val="21"/>
        </w:rPr>
        <w:t> </w:t>
      </w:r>
      <w:r>
        <w:rPr>
          <w:rStyle w:val="Strong"/>
          <w:rFonts w:ascii="Georgia" w:hAnsi="Georgia"/>
          <w:color w:val="55554E"/>
          <w:sz w:val="21"/>
          <w:szCs w:val="21"/>
          <w:bdr w:val="none" w:sz="0" w:space="0" w:color="auto" w:frame="1"/>
        </w:rPr>
        <w:t>ошибки. Найди и исправь их«</w:t>
      </w:r>
      <w:r>
        <w:rPr>
          <w:rFonts w:ascii="Georgia" w:hAnsi="Georgia"/>
          <w:color w:val="55554E"/>
          <w:sz w:val="21"/>
          <w:szCs w:val="21"/>
        </w:rPr>
        <w:t>.</w:t>
      </w:r>
    </w:p>
    <w:p w:rsidR="00310DF4" w:rsidRDefault="00310DF4" w:rsidP="000F6697">
      <w:pPr>
        <w:pStyle w:val="NormalWeb"/>
        <w:spacing w:before="0" w:beforeAutospacing="0" w:after="0" w:afterAutospacing="0" w:line="324" w:lineRule="atLeast"/>
        <w:textAlignment w:val="baseline"/>
        <w:rPr>
          <w:rFonts w:ascii="Georgia" w:hAnsi="Georgia"/>
          <w:color w:val="55554E"/>
          <w:sz w:val="21"/>
          <w:szCs w:val="21"/>
        </w:rPr>
      </w:pPr>
      <w:r>
        <w:rPr>
          <w:rStyle w:val="Strong"/>
          <w:rFonts w:ascii="Georgia" w:hAnsi="Georgia"/>
          <w:color w:val="55554E"/>
          <w:sz w:val="21"/>
          <w:szCs w:val="21"/>
          <w:bdr w:val="none" w:sz="0" w:space="0" w:color="auto" w:frame="1"/>
        </w:rPr>
        <w:t>«Ошибка во втором задании. Исправь»</w:t>
      </w:r>
      <w:r>
        <w:rPr>
          <w:rFonts w:ascii="Georgia" w:hAnsi="Georgia"/>
          <w:color w:val="55554E"/>
          <w:sz w:val="21"/>
          <w:szCs w:val="21"/>
        </w:rPr>
        <w:t>.</w:t>
      </w:r>
    </w:p>
    <w:p w:rsidR="00310DF4" w:rsidRDefault="00310DF4" w:rsidP="000F6697">
      <w:pPr>
        <w:pStyle w:val="NormalWeb"/>
        <w:spacing w:before="0" w:beforeAutospacing="0" w:after="0" w:afterAutospacing="0" w:line="324" w:lineRule="atLeast"/>
        <w:textAlignment w:val="baseline"/>
        <w:rPr>
          <w:rFonts w:ascii="Georgia" w:hAnsi="Georgia"/>
          <w:color w:val="55554E"/>
          <w:sz w:val="21"/>
          <w:szCs w:val="21"/>
        </w:rPr>
      </w:pPr>
      <w:r>
        <w:rPr>
          <w:rFonts w:ascii="Georgia" w:hAnsi="Georgia"/>
          <w:color w:val="55554E"/>
          <w:sz w:val="21"/>
          <w:szCs w:val="21"/>
        </w:rPr>
        <w:t>Причём заметьте, разные записи несут в себе</w:t>
      </w:r>
      <w:r>
        <w:rPr>
          <w:rStyle w:val="apple-converted-space"/>
          <w:rFonts w:ascii="Georgia" w:hAnsi="Georgia"/>
          <w:color w:val="55554E"/>
          <w:sz w:val="21"/>
          <w:szCs w:val="21"/>
        </w:rPr>
        <w:t> </w:t>
      </w:r>
      <w:r>
        <w:rPr>
          <w:rStyle w:val="Strong"/>
          <w:rFonts w:ascii="Georgia" w:hAnsi="Georgia"/>
          <w:color w:val="55554E"/>
          <w:sz w:val="21"/>
          <w:szCs w:val="21"/>
          <w:bdr w:val="none" w:sz="0" w:space="0" w:color="auto" w:frame="1"/>
        </w:rPr>
        <w:t>различный уровень сложности</w:t>
      </w:r>
      <w:r>
        <w:rPr>
          <w:rFonts w:ascii="Georgia" w:hAnsi="Georgia"/>
          <w:color w:val="55554E"/>
          <w:sz w:val="21"/>
          <w:szCs w:val="21"/>
        </w:rPr>
        <w:t>. Более сильным ученикам учитель может предложить первый вариант. Более слабым — второй или третий. Таким образом мы обеспечим не только</w:t>
      </w:r>
      <w:r>
        <w:rPr>
          <w:rStyle w:val="Emphasis"/>
          <w:rFonts w:ascii="Georgia" w:hAnsi="Georgia"/>
          <w:b/>
          <w:bCs/>
          <w:color w:val="55554E"/>
          <w:sz w:val="21"/>
          <w:szCs w:val="21"/>
          <w:bdr w:val="none" w:sz="0" w:space="0" w:color="auto" w:frame="1"/>
        </w:rPr>
        <w:t>технологичный подход</w:t>
      </w:r>
      <w:r>
        <w:rPr>
          <w:rStyle w:val="apple-converted-space"/>
          <w:rFonts w:ascii="Georgia" w:hAnsi="Georgia"/>
          <w:color w:val="55554E"/>
          <w:sz w:val="21"/>
          <w:szCs w:val="21"/>
        </w:rPr>
        <w:t> </w:t>
      </w:r>
      <w:r>
        <w:rPr>
          <w:rFonts w:ascii="Georgia" w:hAnsi="Georgia"/>
          <w:color w:val="55554E"/>
          <w:sz w:val="21"/>
          <w:szCs w:val="21"/>
        </w:rPr>
        <w:t>к работе над ошибками, но и</w:t>
      </w:r>
      <w:r>
        <w:rPr>
          <w:rStyle w:val="apple-converted-space"/>
          <w:rFonts w:ascii="Georgia" w:hAnsi="Georgia"/>
          <w:color w:val="55554E"/>
          <w:sz w:val="21"/>
          <w:szCs w:val="21"/>
        </w:rPr>
        <w:t> </w:t>
      </w:r>
      <w:r>
        <w:rPr>
          <w:rStyle w:val="Emphasis"/>
          <w:rFonts w:ascii="Georgia" w:hAnsi="Georgia"/>
          <w:b/>
          <w:bCs/>
          <w:color w:val="55554E"/>
          <w:sz w:val="21"/>
          <w:szCs w:val="21"/>
          <w:bdr w:val="none" w:sz="0" w:space="0" w:color="auto" w:frame="1"/>
        </w:rPr>
        <w:t>дифференцируем</w:t>
      </w:r>
      <w:r>
        <w:rPr>
          <w:rStyle w:val="apple-converted-space"/>
          <w:rFonts w:ascii="Georgia" w:hAnsi="Georgia"/>
          <w:color w:val="55554E"/>
          <w:sz w:val="21"/>
          <w:szCs w:val="21"/>
        </w:rPr>
        <w:t> </w:t>
      </w:r>
      <w:r>
        <w:rPr>
          <w:rFonts w:ascii="Georgia" w:hAnsi="Georgia"/>
          <w:color w:val="55554E"/>
          <w:sz w:val="21"/>
          <w:szCs w:val="21"/>
        </w:rPr>
        <w:t>такую работу, обеспечив</w:t>
      </w:r>
      <w:r>
        <w:rPr>
          <w:rStyle w:val="apple-converted-space"/>
          <w:rFonts w:ascii="Georgia" w:hAnsi="Georgia"/>
          <w:color w:val="55554E"/>
          <w:sz w:val="21"/>
          <w:szCs w:val="21"/>
        </w:rPr>
        <w:t> </w:t>
      </w:r>
      <w:r>
        <w:rPr>
          <w:rStyle w:val="Emphasis"/>
          <w:rFonts w:ascii="Georgia" w:hAnsi="Georgia"/>
          <w:b/>
          <w:bCs/>
          <w:color w:val="55554E"/>
          <w:sz w:val="21"/>
          <w:szCs w:val="21"/>
          <w:bdr w:val="none" w:sz="0" w:space="0" w:color="auto" w:frame="1"/>
        </w:rPr>
        <w:t>индивидуальный подход</w:t>
      </w:r>
      <w:r>
        <w:rPr>
          <w:rStyle w:val="apple-converted-space"/>
          <w:rFonts w:ascii="Georgia" w:hAnsi="Georgia"/>
          <w:b/>
          <w:bCs/>
          <w:i/>
          <w:iCs/>
          <w:color w:val="55554E"/>
          <w:sz w:val="21"/>
          <w:szCs w:val="21"/>
          <w:bdr w:val="none" w:sz="0" w:space="0" w:color="auto" w:frame="1"/>
        </w:rPr>
        <w:t> </w:t>
      </w:r>
      <w:r>
        <w:rPr>
          <w:rFonts w:ascii="Georgia" w:hAnsi="Georgia"/>
          <w:color w:val="55554E"/>
          <w:sz w:val="21"/>
          <w:szCs w:val="21"/>
        </w:rPr>
        <w:t>процесса обучения.</w:t>
      </w:r>
    </w:p>
    <w:p w:rsidR="00310DF4" w:rsidRDefault="00310DF4" w:rsidP="000F6697">
      <w:pPr>
        <w:pStyle w:val="NormalWeb"/>
        <w:spacing w:before="0" w:beforeAutospacing="0" w:after="0" w:afterAutospacing="0" w:line="324" w:lineRule="atLeast"/>
        <w:textAlignment w:val="baseline"/>
        <w:rPr>
          <w:rFonts w:ascii="Georgia" w:hAnsi="Georgia"/>
          <w:color w:val="55554E"/>
          <w:sz w:val="21"/>
          <w:szCs w:val="21"/>
        </w:rPr>
      </w:pPr>
      <w:r>
        <w:rPr>
          <w:rFonts w:ascii="Georgia" w:hAnsi="Georgia"/>
          <w:color w:val="55554E"/>
          <w:sz w:val="21"/>
          <w:szCs w:val="21"/>
        </w:rPr>
        <w:t>А самое главное, решим главную проблему: создадим</w:t>
      </w:r>
      <w:r>
        <w:rPr>
          <w:rStyle w:val="apple-converted-space"/>
          <w:rFonts w:ascii="Georgia" w:hAnsi="Georgia"/>
          <w:color w:val="55554E"/>
          <w:sz w:val="21"/>
          <w:szCs w:val="21"/>
        </w:rPr>
        <w:t> </w:t>
      </w:r>
      <w:r>
        <w:rPr>
          <w:rStyle w:val="Emphasis"/>
          <w:rFonts w:ascii="Georgia" w:hAnsi="Georgia"/>
          <w:b/>
          <w:bCs/>
          <w:color w:val="55554E"/>
          <w:sz w:val="21"/>
          <w:szCs w:val="21"/>
          <w:bdr w:val="none" w:sz="0" w:space="0" w:color="auto" w:frame="1"/>
        </w:rPr>
        <w:t>психологически комфортные условия для познавательной деятельности детей</w:t>
      </w:r>
      <w:r>
        <w:rPr>
          <w:rFonts w:ascii="Georgia" w:hAnsi="Georgia"/>
          <w:color w:val="55554E"/>
          <w:sz w:val="21"/>
          <w:szCs w:val="21"/>
        </w:rPr>
        <w:t>. При такой организации работы над ошибками ученик добьётся гораздо больших результатов. И мы получим более объективную картину обученности каждого ученика.</w:t>
      </w:r>
    </w:p>
    <w:p w:rsidR="00310DF4" w:rsidRDefault="00310DF4" w:rsidP="000F6697">
      <w:pPr>
        <w:pStyle w:val="NormalWeb"/>
        <w:spacing w:before="0" w:beforeAutospacing="0" w:after="240" w:afterAutospacing="0" w:line="324" w:lineRule="atLeast"/>
        <w:textAlignment w:val="baseline"/>
        <w:rPr>
          <w:rFonts w:ascii="Georgia" w:hAnsi="Georgia"/>
          <w:color w:val="55554E"/>
          <w:sz w:val="21"/>
          <w:szCs w:val="21"/>
        </w:rPr>
      </w:pPr>
      <w:r>
        <w:rPr>
          <w:rFonts w:ascii="Georgia" w:hAnsi="Georgia"/>
          <w:color w:val="55554E"/>
          <w:sz w:val="21"/>
          <w:szCs w:val="21"/>
        </w:rPr>
        <w:t>Ученик, допустивший случайную оплошность, получит шанс исправить положение.</w:t>
      </w:r>
    </w:p>
    <w:p w:rsidR="00310DF4" w:rsidRDefault="00310DF4" w:rsidP="000F6697">
      <w:pPr>
        <w:pStyle w:val="NormalWeb"/>
        <w:spacing w:before="0" w:beforeAutospacing="0" w:after="240" w:afterAutospacing="0" w:line="324" w:lineRule="atLeast"/>
        <w:textAlignment w:val="baseline"/>
        <w:rPr>
          <w:rFonts w:ascii="Georgia" w:hAnsi="Georgia"/>
          <w:color w:val="55554E"/>
          <w:sz w:val="21"/>
          <w:szCs w:val="21"/>
        </w:rPr>
      </w:pPr>
      <w:r>
        <w:rPr>
          <w:rFonts w:ascii="Georgia" w:hAnsi="Georgia"/>
          <w:color w:val="55554E"/>
          <w:sz w:val="21"/>
          <w:szCs w:val="21"/>
        </w:rPr>
        <w:t>Ученик, слабо владеющий материалом, может «выдумать» новые ошибки. То есть мы убедимся в непрочности его знаний.</w:t>
      </w:r>
    </w:p>
    <w:p w:rsidR="00310DF4" w:rsidRDefault="00310DF4" w:rsidP="000F6697">
      <w:pPr>
        <w:pStyle w:val="NormalWeb"/>
        <w:spacing w:before="0" w:beforeAutospacing="0" w:after="0" w:afterAutospacing="0" w:line="324" w:lineRule="atLeast"/>
        <w:textAlignment w:val="baseline"/>
        <w:rPr>
          <w:rFonts w:ascii="Georgia" w:hAnsi="Georgia"/>
          <w:color w:val="55554E"/>
          <w:sz w:val="21"/>
          <w:szCs w:val="21"/>
        </w:rPr>
      </w:pPr>
      <w:r>
        <w:rPr>
          <w:rFonts w:ascii="Georgia" w:hAnsi="Georgia"/>
          <w:color w:val="55554E"/>
          <w:sz w:val="21"/>
          <w:szCs w:val="21"/>
        </w:rPr>
        <w:t>Как видим, приём педагогической техники — это</w:t>
      </w:r>
      <w:r>
        <w:rPr>
          <w:rStyle w:val="apple-converted-space"/>
          <w:rFonts w:ascii="Georgia" w:hAnsi="Georgia"/>
          <w:color w:val="55554E"/>
          <w:sz w:val="21"/>
          <w:szCs w:val="21"/>
        </w:rPr>
        <w:t> </w:t>
      </w:r>
      <w:r>
        <w:rPr>
          <w:rStyle w:val="Emphasis"/>
          <w:rFonts w:ascii="Georgia" w:hAnsi="Georgia"/>
          <w:b/>
          <w:bCs/>
          <w:color w:val="55554E"/>
          <w:sz w:val="21"/>
          <w:szCs w:val="21"/>
          <w:bdr w:val="none" w:sz="0" w:space="0" w:color="auto" w:frame="1"/>
        </w:rPr>
        <w:t>организованные определённым образом действия учеников</w:t>
      </w:r>
      <w:r>
        <w:rPr>
          <w:rFonts w:ascii="Georgia" w:hAnsi="Georgia"/>
          <w:color w:val="55554E"/>
          <w:sz w:val="21"/>
          <w:szCs w:val="21"/>
        </w:rPr>
        <w:t>. И работа над ошибками может стать эффективным приёмом</w:t>
      </w:r>
      <w:r>
        <w:rPr>
          <w:rStyle w:val="apple-converted-space"/>
          <w:rFonts w:ascii="Georgia" w:hAnsi="Georgia"/>
          <w:color w:val="55554E"/>
          <w:sz w:val="21"/>
          <w:szCs w:val="21"/>
        </w:rPr>
        <w:t> </w:t>
      </w:r>
      <w:hyperlink r:id="rId21" w:tgtFrame="_self" w:history="1">
        <w:r>
          <w:rPr>
            <w:rStyle w:val="Hyperlink"/>
            <w:rFonts w:ascii="Georgia" w:hAnsi="Georgia"/>
            <w:i/>
            <w:iCs/>
            <w:color w:val="43779D"/>
            <w:sz w:val="21"/>
            <w:szCs w:val="21"/>
            <w:bdr w:val="none" w:sz="0" w:space="0" w:color="auto" w:frame="1"/>
          </w:rPr>
          <w:t>техники обратной связи</w:t>
        </w:r>
      </w:hyperlink>
      <w:r>
        <w:rPr>
          <w:rFonts w:ascii="Georgia" w:hAnsi="Georgia"/>
          <w:color w:val="55554E"/>
          <w:sz w:val="21"/>
          <w:szCs w:val="21"/>
        </w:rPr>
        <w:t>.</w:t>
      </w:r>
    </w:p>
    <w:p w:rsidR="00310DF4" w:rsidRPr="000F6697" w:rsidRDefault="00310DF4" w:rsidP="000F6697">
      <w:r w:rsidRPr="000F6697">
        <w:t>Технологичных и эффективных приёмов, направленных на творческое применение накопленных знаний, очень мало. Поэтому они чрезвычайно ценны в повседневной практике учителя.</w:t>
      </w:r>
    </w:p>
    <w:p w:rsidR="00310DF4" w:rsidRPr="000F6697" w:rsidRDefault="00310DF4" w:rsidP="000F6697">
      <w:r w:rsidRPr="000F6697">
        <w:t>Внешне</w:t>
      </w:r>
      <w:r>
        <w:t>й ОС (оперативной или отсрочен</w:t>
      </w:r>
      <w:r w:rsidRPr="000F6697">
        <w:t>ной во времени) называют способы учета и</w:t>
      </w:r>
    </w:p>
    <w:p w:rsidR="00310DF4" w:rsidRPr="000F6697" w:rsidRDefault="00310DF4" w:rsidP="000F6697">
      <w:r w:rsidRPr="000F6697">
        <w:t>оценки резу</w:t>
      </w:r>
      <w:r>
        <w:t>льтатов обучения учеников учите</w:t>
      </w:r>
      <w:r w:rsidRPr="000F6697">
        <w:t>лем, т.е. контроль знаний.</w:t>
      </w:r>
    </w:p>
    <w:p w:rsidR="00310DF4" w:rsidRPr="000F6697" w:rsidRDefault="00310DF4" w:rsidP="000F6697">
      <w:r w:rsidRPr="000F6697">
        <w:t xml:space="preserve"> Внутренней ОС –получение информации о результатах обучения самими учениками в процессе самоконтроля, самопроверки в разных формах.</w:t>
      </w:r>
    </w:p>
    <w:p w:rsidR="00310DF4" w:rsidRPr="000F6697" w:rsidRDefault="00310DF4" w:rsidP="000F6697">
      <w:r w:rsidRPr="000F6697">
        <w:t>Средства внешней обратной связи</w:t>
      </w:r>
    </w:p>
    <w:p w:rsidR="00310DF4" w:rsidRPr="000F6697" w:rsidRDefault="00310DF4" w:rsidP="000F6697">
      <w:r w:rsidRPr="00283553">
        <w:rPr>
          <w:noProof/>
          <w:lang w:eastAsia="ru-RU"/>
        </w:rPr>
        <w:pict>
          <v:shape id="Рисунок 3" o:spid="_x0000_i1029" type="#_x0000_t75" style="width:528.75pt;height:323.25pt;visibility:visible">
            <v:imagedata r:id="rId22" o:title=""/>
          </v:shape>
        </w:pict>
      </w:r>
    </w:p>
    <w:p w:rsidR="00310DF4" w:rsidRPr="000F6697" w:rsidRDefault="00310DF4" w:rsidP="000F6697"/>
    <w:sectPr w:rsidR="00310DF4" w:rsidRPr="000F6697" w:rsidSect="000523B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DF4" w:rsidRDefault="00310DF4" w:rsidP="006D7C27">
      <w:pPr>
        <w:spacing w:after="0" w:line="240" w:lineRule="auto"/>
      </w:pPr>
      <w:r>
        <w:separator/>
      </w:r>
    </w:p>
  </w:endnote>
  <w:endnote w:type="continuationSeparator" w:id="0">
    <w:p w:rsidR="00310DF4" w:rsidRDefault="00310DF4" w:rsidP="006D7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DF4" w:rsidRDefault="00310DF4" w:rsidP="006D7C27">
      <w:pPr>
        <w:spacing w:after="0" w:line="240" w:lineRule="auto"/>
      </w:pPr>
      <w:r>
        <w:separator/>
      </w:r>
    </w:p>
  </w:footnote>
  <w:footnote w:type="continuationSeparator" w:id="0">
    <w:p w:rsidR="00310DF4" w:rsidRDefault="00310DF4" w:rsidP="006D7C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2189"/>
    <w:rsid w:val="000009AC"/>
    <w:rsid w:val="00000BBC"/>
    <w:rsid w:val="00000F45"/>
    <w:rsid w:val="00001080"/>
    <w:rsid w:val="000015B2"/>
    <w:rsid w:val="00001C86"/>
    <w:rsid w:val="00001CB1"/>
    <w:rsid w:val="000025D6"/>
    <w:rsid w:val="00002FC1"/>
    <w:rsid w:val="00003267"/>
    <w:rsid w:val="00003C4F"/>
    <w:rsid w:val="00003ED5"/>
    <w:rsid w:val="000042CB"/>
    <w:rsid w:val="00004B68"/>
    <w:rsid w:val="00004ECC"/>
    <w:rsid w:val="00004FDE"/>
    <w:rsid w:val="000050BF"/>
    <w:rsid w:val="00005762"/>
    <w:rsid w:val="00006062"/>
    <w:rsid w:val="00007050"/>
    <w:rsid w:val="0000733B"/>
    <w:rsid w:val="00010F08"/>
    <w:rsid w:val="00011AB9"/>
    <w:rsid w:val="00011CC3"/>
    <w:rsid w:val="00012102"/>
    <w:rsid w:val="000121AF"/>
    <w:rsid w:val="0001238A"/>
    <w:rsid w:val="00012983"/>
    <w:rsid w:val="000136C1"/>
    <w:rsid w:val="000149F6"/>
    <w:rsid w:val="00015493"/>
    <w:rsid w:val="00015814"/>
    <w:rsid w:val="00016004"/>
    <w:rsid w:val="00016154"/>
    <w:rsid w:val="000167E4"/>
    <w:rsid w:val="00016922"/>
    <w:rsid w:val="000173F2"/>
    <w:rsid w:val="000178C0"/>
    <w:rsid w:val="00020033"/>
    <w:rsid w:val="00020350"/>
    <w:rsid w:val="00020814"/>
    <w:rsid w:val="0002098D"/>
    <w:rsid w:val="00021152"/>
    <w:rsid w:val="00021D23"/>
    <w:rsid w:val="00021F59"/>
    <w:rsid w:val="000230CB"/>
    <w:rsid w:val="00023457"/>
    <w:rsid w:val="00023887"/>
    <w:rsid w:val="00023C71"/>
    <w:rsid w:val="00024167"/>
    <w:rsid w:val="00024605"/>
    <w:rsid w:val="000248BE"/>
    <w:rsid w:val="00024D93"/>
    <w:rsid w:val="0002565B"/>
    <w:rsid w:val="00025BDA"/>
    <w:rsid w:val="00027AE4"/>
    <w:rsid w:val="00027B88"/>
    <w:rsid w:val="00027BF6"/>
    <w:rsid w:val="00030C04"/>
    <w:rsid w:val="00031C58"/>
    <w:rsid w:val="0003253A"/>
    <w:rsid w:val="000329BD"/>
    <w:rsid w:val="0003309C"/>
    <w:rsid w:val="000333B0"/>
    <w:rsid w:val="000347AD"/>
    <w:rsid w:val="000356AB"/>
    <w:rsid w:val="000358A7"/>
    <w:rsid w:val="0003607B"/>
    <w:rsid w:val="000368AD"/>
    <w:rsid w:val="00037CD4"/>
    <w:rsid w:val="00040CAE"/>
    <w:rsid w:val="00041A83"/>
    <w:rsid w:val="00042522"/>
    <w:rsid w:val="00043A8F"/>
    <w:rsid w:val="00043D01"/>
    <w:rsid w:val="00043F1A"/>
    <w:rsid w:val="000448CB"/>
    <w:rsid w:val="000459F3"/>
    <w:rsid w:val="00046EB6"/>
    <w:rsid w:val="000471C2"/>
    <w:rsid w:val="00047FF9"/>
    <w:rsid w:val="00050491"/>
    <w:rsid w:val="0005097B"/>
    <w:rsid w:val="00050C44"/>
    <w:rsid w:val="000513BB"/>
    <w:rsid w:val="00052372"/>
    <w:rsid w:val="000523B2"/>
    <w:rsid w:val="00052D6F"/>
    <w:rsid w:val="000530A6"/>
    <w:rsid w:val="000533DF"/>
    <w:rsid w:val="00053907"/>
    <w:rsid w:val="00054F8E"/>
    <w:rsid w:val="00055783"/>
    <w:rsid w:val="0005581B"/>
    <w:rsid w:val="0005597C"/>
    <w:rsid w:val="00056562"/>
    <w:rsid w:val="0005701D"/>
    <w:rsid w:val="000570E3"/>
    <w:rsid w:val="0005718B"/>
    <w:rsid w:val="00057351"/>
    <w:rsid w:val="000575C6"/>
    <w:rsid w:val="00060522"/>
    <w:rsid w:val="0006069E"/>
    <w:rsid w:val="00060BC1"/>
    <w:rsid w:val="00060C1E"/>
    <w:rsid w:val="00060C21"/>
    <w:rsid w:val="000618DB"/>
    <w:rsid w:val="00062256"/>
    <w:rsid w:val="00062670"/>
    <w:rsid w:val="0006282C"/>
    <w:rsid w:val="00065A0A"/>
    <w:rsid w:val="00067359"/>
    <w:rsid w:val="00067883"/>
    <w:rsid w:val="000679A4"/>
    <w:rsid w:val="00070421"/>
    <w:rsid w:val="000704C5"/>
    <w:rsid w:val="000706C7"/>
    <w:rsid w:val="0007139F"/>
    <w:rsid w:val="00071859"/>
    <w:rsid w:val="00071F73"/>
    <w:rsid w:val="00072677"/>
    <w:rsid w:val="000726D0"/>
    <w:rsid w:val="0007313E"/>
    <w:rsid w:val="00073936"/>
    <w:rsid w:val="000740FC"/>
    <w:rsid w:val="00075488"/>
    <w:rsid w:val="000764E4"/>
    <w:rsid w:val="00076B36"/>
    <w:rsid w:val="00076F71"/>
    <w:rsid w:val="00077200"/>
    <w:rsid w:val="00077360"/>
    <w:rsid w:val="0008022F"/>
    <w:rsid w:val="00080CB0"/>
    <w:rsid w:val="00081298"/>
    <w:rsid w:val="00082FAB"/>
    <w:rsid w:val="0008306C"/>
    <w:rsid w:val="00084181"/>
    <w:rsid w:val="0008449E"/>
    <w:rsid w:val="00086134"/>
    <w:rsid w:val="00087ADC"/>
    <w:rsid w:val="00090976"/>
    <w:rsid w:val="00090F79"/>
    <w:rsid w:val="00091556"/>
    <w:rsid w:val="00091FEB"/>
    <w:rsid w:val="0009287F"/>
    <w:rsid w:val="000932CF"/>
    <w:rsid w:val="0009424C"/>
    <w:rsid w:val="000944D9"/>
    <w:rsid w:val="00094933"/>
    <w:rsid w:val="00094AE9"/>
    <w:rsid w:val="00095A3E"/>
    <w:rsid w:val="00095AEF"/>
    <w:rsid w:val="0009606C"/>
    <w:rsid w:val="00096B57"/>
    <w:rsid w:val="00097895"/>
    <w:rsid w:val="000979AC"/>
    <w:rsid w:val="000A011D"/>
    <w:rsid w:val="000A0A0D"/>
    <w:rsid w:val="000A0B25"/>
    <w:rsid w:val="000A105E"/>
    <w:rsid w:val="000A1204"/>
    <w:rsid w:val="000A1382"/>
    <w:rsid w:val="000A1D42"/>
    <w:rsid w:val="000A23FE"/>
    <w:rsid w:val="000A295A"/>
    <w:rsid w:val="000A2CDD"/>
    <w:rsid w:val="000A2E06"/>
    <w:rsid w:val="000A36B3"/>
    <w:rsid w:val="000A46D7"/>
    <w:rsid w:val="000A4DCB"/>
    <w:rsid w:val="000A6F29"/>
    <w:rsid w:val="000A6FB1"/>
    <w:rsid w:val="000A7074"/>
    <w:rsid w:val="000A7DB8"/>
    <w:rsid w:val="000B1709"/>
    <w:rsid w:val="000B195D"/>
    <w:rsid w:val="000B43A6"/>
    <w:rsid w:val="000B45BA"/>
    <w:rsid w:val="000B4732"/>
    <w:rsid w:val="000B55C1"/>
    <w:rsid w:val="000B5A60"/>
    <w:rsid w:val="000B5CAE"/>
    <w:rsid w:val="000B6FDD"/>
    <w:rsid w:val="000C06BE"/>
    <w:rsid w:val="000C0858"/>
    <w:rsid w:val="000C0AA5"/>
    <w:rsid w:val="000C1989"/>
    <w:rsid w:val="000C1B3C"/>
    <w:rsid w:val="000C1FAB"/>
    <w:rsid w:val="000C2136"/>
    <w:rsid w:val="000C2367"/>
    <w:rsid w:val="000C25D4"/>
    <w:rsid w:val="000C27B3"/>
    <w:rsid w:val="000C38DC"/>
    <w:rsid w:val="000C3912"/>
    <w:rsid w:val="000C3F31"/>
    <w:rsid w:val="000C4398"/>
    <w:rsid w:val="000C4571"/>
    <w:rsid w:val="000C4877"/>
    <w:rsid w:val="000C4993"/>
    <w:rsid w:val="000C4E37"/>
    <w:rsid w:val="000C56CE"/>
    <w:rsid w:val="000C5E35"/>
    <w:rsid w:val="000C6040"/>
    <w:rsid w:val="000C63D3"/>
    <w:rsid w:val="000C6D55"/>
    <w:rsid w:val="000C6E67"/>
    <w:rsid w:val="000C6E7B"/>
    <w:rsid w:val="000D014A"/>
    <w:rsid w:val="000D03F1"/>
    <w:rsid w:val="000D1AD1"/>
    <w:rsid w:val="000D1C99"/>
    <w:rsid w:val="000D20D0"/>
    <w:rsid w:val="000D3041"/>
    <w:rsid w:val="000D4200"/>
    <w:rsid w:val="000D428F"/>
    <w:rsid w:val="000D4842"/>
    <w:rsid w:val="000D4EC4"/>
    <w:rsid w:val="000D5182"/>
    <w:rsid w:val="000D544F"/>
    <w:rsid w:val="000D6195"/>
    <w:rsid w:val="000D621E"/>
    <w:rsid w:val="000D6A51"/>
    <w:rsid w:val="000D6BE4"/>
    <w:rsid w:val="000D7B0F"/>
    <w:rsid w:val="000E395A"/>
    <w:rsid w:val="000E3DCB"/>
    <w:rsid w:val="000E49CC"/>
    <w:rsid w:val="000E4CA1"/>
    <w:rsid w:val="000E5678"/>
    <w:rsid w:val="000E61EB"/>
    <w:rsid w:val="000E633A"/>
    <w:rsid w:val="000F075F"/>
    <w:rsid w:val="000F0920"/>
    <w:rsid w:val="000F0F2F"/>
    <w:rsid w:val="000F18AB"/>
    <w:rsid w:val="000F1AD0"/>
    <w:rsid w:val="000F1AE3"/>
    <w:rsid w:val="000F2003"/>
    <w:rsid w:val="000F2607"/>
    <w:rsid w:val="000F2636"/>
    <w:rsid w:val="000F324C"/>
    <w:rsid w:val="000F3E4B"/>
    <w:rsid w:val="000F424C"/>
    <w:rsid w:val="000F51CC"/>
    <w:rsid w:val="000F6697"/>
    <w:rsid w:val="000F7391"/>
    <w:rsid w:val="000F7FC6"/>
    <w:rsid w:val="001002BB"/>
    <w:rsid w:val="001003DF"/>
    <w:rsid w:val="001026EB"/>
    <w:rsid w:val="00102B84"/>
    <w:rsid w:val="00102D28"/>
    <w:rsid w:val="001034D4"/>
    <w:rsid w:val="0010386F"/>
    <w:rsid w:val="00104C08"/>
    <w:rsid w:val="00104D71"/>
    <w:rsid w:val="001055BC"/>
    <w:rsid w:val="00105685"/>
    <w:rsid w:val="00105FBE"/>
    <w:rsid w:val="001073FD"/>
    <w:rsid w:val="00107BF2"/>
    <w:rsid w:val="00107CFF"/>
    <w:rsid w:val="00107D11"/>
    <w:rsid w:val="00110198"/>
    <w:rsid w:val="00110F02"/>
    <w:rsid w:val="00111CEE"/>
    <w:rsid w:val="00115299"/>
    <w:rsid w:val="0011554C"/>
    <w:rsid w:val="00115A06"/>
    <w:rsid w:val="00115B0A"/>
    <w:rsid w:val="00115D89"/>
    <w:rsid w:val="00116BFF"/>
    <w:rsid w:val="00117351"/>
    <w:rsid w:val="00117391"/>
    <w:rsid w:val="0011770D"/>
    <w:rsid w:val="00117C36"/>
    <w:rsid w:val="00117FEF"/>
    <w:rsid w:val="0012016D"/>
    <w:rsid w:val="00120180"/>
    <w:rsid w:val="001207B0"/>
    <w:rsid w:val="0012083E"/>
    <w:rsid w:val="00121CFA"/>
    <w:rsid w:val="00122E25"/>
    <w:rsid w:val="0012309D"/>
    <w:rsid w:val="0012312A"/>
    <w:rsid w:val="0012423E"/>
    <w:rsid w:val="00124755"/>
    <w:rsid w:val="001247D5"/>
    <w:rsid w:val="00125174"/>
    <w:rsid w:val="001255AA"/>
    <w:rsid w:val="0012592E"/>
    <w:rsid w:val="00125EE8"/>
    <w:rsid w:val="0012601D"/>
    <w:rsid w:val="0012619A"/>
    <w:rsid w:val="00130067"/>
    <w:rsid w:val="001305FE"/>
    <w:rsid w:val="00130957"/>
    <w:rsid w:val="00130E6A"/>
    <w:rsid w:val="001312BB"/>
    <w:rsid w:val="00131405"/>
    <w:rsid w:val="00132956"/>
    <w:rsid w:val="00132B2C"/>
    <w:rsid w:val="00132CEC"/>
    <w:rsid w:val="00132E9E"/>
    <w:rsid w:val="001339DF"/>
    <w:rsid w:val="00134CC4"/>
    <w:rsid w:val="00134F9D"/>
    <w:rsid w:val="00134FFD"/>
    <w:rsid w:val="001352BB"/>
    <w:rsid w:val="00136140"/>
    <w:rsid w:val="00136BBE"/>
    <w:rsid w:val="001401EE"/>
    <w:rsid w:val="001407CE"/>
    <w:rsid w:val="00141D88"/>
    <w:rsid w:val="00141F4B"/>
    <w:rsid w:val="0014246E"/>
    <w:rsid w:val="00142A24"/>
    <w:rsid w:val="00142D24"/>
    <w:rsid w:val="001438D4"/>
    <w:rsid w:val="00143FF8"/>
    <w:rsid w:val="001441A3"/>
    <w:rsid w:val="001445CA"/>
    <w:rsid w:val="00144A12"/>
    <w:rsid w:val="0014593D"/>
    <w:rsid w:val="00145B5B"/>
    <w:rsid w:val="00145B76"/>
    <w:rsid w:val="00146072"/>
    <w:rsid w:val="00146EF1"/>
    <w:rsid w:val="00151F84"/>
    <w:rsid w:val="00152E7B"/>
    <w:rsid w:val="00154D8F"/>
    <w:rsid w:val="001555FE"/>
    <w:rsid w:val="001561F8"/>
    <w:rsid w:val="001566EA"/>
    <w:rsid w:val="00156A21"/>
    <w:rsid w:val="00157BC7"/>
    <w:rsid w:val="00157FD2"/>
    <w:rsid w:val="00160093"/>
    <w:rsid w:val="00160320"/>
    <w:rsid w:val="001607AC"/>
    <w:rsid w:val="00160DC2"/>
    <w:rsid w:val="00161169"/>
    <w:rsid w:val="00161654"/>
    <w:rsid w:val="0016197D"/>
    <w:rsid w:val="0016207D"/>
    <w:rsid w:val="001636FD"/>
    <w:rsid w:val="00164AED"/>
    <w:rsid w:val="00164DB5"/>
    <w:rsid w:val="001650E5"/>
    <w:rsid w:val="001654B9"/>
    <w:rsid w:val="00165E14"/>
    <w:rsid w:val="00166241"/>
    <w:rsid w:val="001679DE"/>
    <w:rsid w:val="00167A65"/>
    <w:rsid w:val="001703D9"/>
    <w:rsid w:val="00170F71"/>
    <w:rsid w:val="00171171"/>
    <w:rsid w:val="001723FD"/>
    <w:rsid w:val="00172780"/>
    <w:rsid w:val="00173325"/>
    <w:rsid w:val="001736B9"/>
    <w:rsid w:val="00173D1F"/>
    <w:rsid w:val="0017404C"/>
    <w:rsid w:val="00175430"/>
    <w:rsid w:val="00176533"/>
    <w:rsid w:val="00176EE9"/>
    <w:rsid w:val="0017761D"/>
    <w:rsid w:val="001812F5"/>
    <w:rsid w:val="00181603"/>
    <w:rsid w:val="00181925"/>
    <w:rsid w:val="00181CBF"/>
    <w:rsid w:val="0018202E"/>
    <w:rsid w:val="00182837"/>
    <w:rsid w:val="00182876"/>
    <w:rsid w:val="00182C3B"/>
    <w:rsid w:val="00183B2C"/>
    <w:rsid w:val="00183CCA"/>
    <w:rsid w:val="00184BBB"/>
    <w:rsid w:val="00185D49"/>
    <w:rsid w:val="001864AA"/>
    <w:rsid w:val="001864EC"/>
    <w:rsid w:val="001868EE"/>
    <w:rsid w:val="00186B12"/>
    <w:rsid w:val="00186EF4"/>
    <w:rsid w:val="00187E77"/>
    <w:rsid w:val="00190305"/>
    <w:rsid w:val="00190C77"/>
    <w:rsid w:val="0019122B"/>
    <w:rsid w:val="00191C6E"/>
    <w:rsid w:val="00191ECD"/>
    <w:rsid w:val="00192AD6"/>
    <w:rsid w:val="001930CC"/>
    <w:rsid w:val="0019445D"/>
    <w:rsid w:val="00194BE7"/>
    <w:rsid w:val="00195001"/>
    <w:rsid w:val="001954E6"/>
    <w:rsid w:val="0019603F"/>
    <w:rsid w:val="00197847"/>
    <w:rsid w:val="00197B90"/>
    <w:rsid w:val="001A018F"/>
    <w:rsid w:val="001A23CC"/>
    <w:rsid w:val="001A248E"/>
    <w:rsid w:val="001A2B6B"/>
    <w:rsid w:val="001A360A"/>
    <w:rsid w:val="001A37DF"/>
    <w:rsid w:val="001A4286"/>
    <w:rsid w:val="001A4315"/>
    <w:rsid w:val="001A4353"/>
    <w:rsid w:val="001A4DF7"/>
    <w:rsid w:val="001A56D3"/>
    <w:rsid w:val="001A58A8"/>
    <w:rsid w:val="001A5AB9"/>
    <w:rsid w:val="001A5BE1"/>
    <w:rsid w:val="001A60AA"/>
    <w:rsid w:val="001A6848"/>
    <w:rsid w:val="001A6ADC"/>
    <w:rsid w:val="001A70B7"/>
    <w:rsid w:val="001A718C"/>
    <w:rsid w:val="001A746A"/>
    <w:rsid w:val="001A759F"/>
    <w:rsid w:val="001A7A04"/>
    <w:rsid w:val="001A7BD7"/>
    <w:rsid w:val="001A7D6B"/>
    <w:rsid w:val="001B05B4"/>
    <w:rsid w:val="001B0C54"/>
    <w:rsid w:val="001B1517"/>
    <w:rsid w:val="001B177E"/>
    <w:rsid w:val="001B2566"/>
    <w:rsid w:val="001B256A"/>
    <w:rsid w:val="001B2904"/>
    <w:rsid w:val="001B2C1D"/>
    <w:rsid w:val="001B33D1"/>
    <w:rsid w:val="001B38E3"/>
    <w:rsid w:val="001B391D"/>
    <w:rsid w:val="001B3938"/>
    <w:rsid w:val="001B3E29"/>
    <w:rsid w:val="001B4BE0"/>
    <w:rsid w:val="001B51C3"/>
    <w:rsid w:val="001B57DD"/>
    <w:rsid w:val="001B5B29"/>
    <w:rsid w:val="001B5CC4"/>
    <w:rsid w:val="001B5D7C"/>
    <w:rsid w:val="001B5E12"/>
    <w:rsid w:val="001B6543"/>
    <w:rsid w:val="001B6703"/>
    <w:rsid w:val="001B6C82"/>
    <w:rsid w:val="001B6E48"/>
    <w:rsid w:val="001C069F"/>
    <w:rsid w:val="001C1303"/>
    <w:rsid w:val="001C1711"/>
    <w:rsid w:val="001C1943"/>
    <w:rsid w:val="001C1ABA"/>
    <w:rsid w:val="001C1D3F"/>
    <w:rsid w:val="001C27E3"/>
    <w:rsid w:val="001C2D28"/>
    <w:rsid w:val="001C3BE8"/>
    <w:rsid w:val="001C3D1E"/>
    <w:rsid w:val="001C3E98"/>
    <w:rsid w:val="001C49EF"/>
    <w:rsid w:val="001C5017"/>
    <w:rsid w:val="001C53FA"/>
    <w:rsid w:val="001C5EE7"/>
    <w:rsid w:val="001C61CC"/>
    <w:rsid w:val="001C68F4"/>
    <w:rsid w:val="001C7A25"/>
    <w:rsid w:val="001C7A39"/>
    <w:rsid w:val="001C7B06"/>
    <w:rsid w:val="001D0225"/>
    <w:rsid w:val="001D03B4"/>
    <w:rsid w:val="001D11F7"/>
    <w:rsid w:val="001D1369"/>
    <w:rsid w:val="001D17CC"/>
    <w:rsid w:val="001D1BA8"/>
    <w:rsid w:val="001D2CC0"/>
    <w:rsid w:val="001D4170"/>
    <w:rsid w:val="001D4E9D"/>
    <w:rsid w:val="001D4ED0"/>
    <w:rsid w:val="001D5440"/>
    <w:rsid w:val="001D548F"/>
    <w:rsid w:val="001D6F8A"/>
    <w:rsid w:val="001D7BEE"/>
    <w:rsid w:val="001E00A5"/>
    <w:rsid w:val="001E0913"/>
    <w:rsid w:val="001E1180"/>
    <w:rsid w:val="001E1755"/>
    <w:rsid w:val="001E1CD1"/>
    <w:rsid w:val="001E1CF4"/>
    <w:rsid w:val="001E27A4"/>
    <w:rsid w:val="001E2905"/>
    <w:rsid w:val="001E3586"/>
    <w:rsid w:val="001E3A2F"/>
    <w:rsid w:val="001E4265"/>
    <w:rsid w:val="001E42A2"/>
    <w:rsid w:val="001E4779"/>
    <w:rsid w:val="001E4AF6"/>
    <w:rsid w:val="001E4FB9"/>
    <w:rsid w:val="001E5077"/>
    <w:rsid w:val="001E596E"/>
    <w:rsid w:val="001E5D43"/>
    <w:rsid w:val="001E5D92"/>
    <w:rsid w:val="001E6625"/>
    <w:rsid w:val="001E70E7"/>
    <w:rsid w:val="001E7E0D"/>
    <w:rsid w:val="001F04DA"/>
    <w:rsid w:val="001F0F6E"/>
    <w:rsid w:val="001F1C36"/>
    <w:rsid w:val="001F2280"/>
    <w:rsid w:val="001F28D3"/>
    <w:rsid w:val="001F2BCA"/>
    <w:rsid w:val="001F3B75"/>
    <w:rsid w:val="001F416D"/>
    <w:rsid w:val="001F4293"/>
    <w:rsid w:val="001F4FAA"/>
    <w:rsid w:val="001F67F9"/>
    <w:rsid w:val="001F74B0"/>
    <w:rsid w:val="00200146"/>
    <w:rsid w:val="00200548"/>
    <w:rsid w:val="0020056A"/>
    <w:rsid w:val="00200FE6"/>
    <w:rsid w:val="00201C21"/>
    <w:rsid w:val="0020205D"/>
    <w:rsid w:val="002024AD"/>
    <w:rsid w:val="002027E0"/>
    <w:rsid w:val="002037CC"/>
    <w:rsid w:val="00203AC1"/>
    <w:rsid w:val="00203C81"/>
    <w:rsid w:val="00204798"/>
    <w:rsid w:val="00205082"/>
    <w:rsid w:val="00205F8F"/>
    <w:rsid w:val="00205FDA"/>
    <w:rsid w:val="00206FEE"/>
    <w:rsid w:val="00207265"/>
    <w:rsid w:val="002116FB"/>
    <w:rsid w:val="00211995"/>
    <w:rsid w:val="0021199A"/>
    <w:rsid w:val="00213994"/>
    <w:rsid w:val="00213ECE"/>
    <w:rsid w:val="002144C5"/>
    <w:rsid w:val="002148D2"/>
    <w:rsid w:val="00215A53"/>
    <w:rsid w:val="00215BC4"/>
    <w:rsid w:val="0021690F"/>
    <w:rsid w:val="002170C3"/>
    <w:rsid w:val="002171FC"/>
    <w:rsid w:val="0021798A"/>
    <w:rsid w:val="00217C6E"/>
    <w:rsid w:val="00217CF4"/>
    <w:rsid w:val="0022050D"/>
    <w:rsid w:val="00220A1C"/>
    <w:rsid w:val="00220EAA"/>
    <w:rsid w:val="0022104F"/>
    <w:rsid w:val="0022114C"/>
    <w:rsid w:val="00221422"/>
    <w:rsid w:val="00222442"/>
    <w:rsid w:val="002224F1"/>
    <w:rsid w:val="00222DE7"/>
    <w:rsid w:val="0022325C"/>
    <w:rsid w:val="00224D01"/>
    <w:rsid w:val="00225802"/>
    <w:rsid w:val="00226C3F"/>
    <w:rsid w:val="00227AD7"/>
    <w:rsid w:val="00230691"/>
    <w:rsid w:val="00230AB0"/>
    <w:rsid w:val="00230C93"/>
    <w:rsid w:val="002319AA"/>
    <w:rsid w:val="0023280E"/>
    <w:rsid w:val="00234494"/>
    <w:rsid w:val="002347CA"/>
    <w:rsid w:val="00234EBA"/>
    <w:rsid w:val="00234ED3"/>
    <w:rsid w:val="002351E1"/>
    <w:rsid w:val="00235530"/>
    <w:rsid w:val="002360C4"/>
    <w:rsid w:val="00236411"/>
    <w:rsid w:val="00237289"/>
    <w:rsid w:val="002372DC"/>
    <w:rsid w:val="002372F6"/>
    <w:rsid w:val="00237642"/>
    <w:rsid w:val="00237948"/>
    <w:rsid w:val="00240BC2"/>
    <w:rsid w:val="00241715"/>
    <w:rsid w:val="002417AB"/>
    <w:rsid w:val="0024188C"/>
    <w:rsid w:val="00241AB7"/>
    <w:rsid w:val="00241B41"/>
    <w:rsid w:val="00242CA1"/>
    <w:rsid w:val="00243DA5"/>
    <w:rsid w:val="00244046"/>
    <w:rsid w:val="00244752"/>
    <w:rsid w:val="00244864"/>
    <w:rsid w:val="00244D68"/>
    <w:rsid w:val="002454AC"/>
    <w:rsid w:val="00245AAB"/>
    <w:rsid w:val="00245E46"/>
    <w:rsid w:val="00246B75"/>
    <w:rsid w:val="00247299"/>
    <w:rsid w:val="00250909"/>
    <w:rsid w:val="00251029"/>
    <w:rsid w:val="00251A2F"/>
    <w:rsid w:val="00251C49"/>
    <w:rsid w:val="00253559"/>
    <w:rsid w:val="00254345"/>
    <w:rsid w:val="002544A6"/>
    <w:rsid w:val="00254D83"/>
    <w:rsid w:val="00254F14"/>
    <w:rsid w:val="00254F1D"/>
    <w:rsid w:val="0025758C"/>
    <w:rsid w:val="0026002D"/>
    <w:rsid w:val="002601C7"/>
    <w:rsid w:val="00260497"/>
    <w:rsid w:val="00260D0B"/>
    <w:rsid w:val="00260D72"/>
    <w:rsid w:val="00260DAF"/>
    <w:rsid w:val="002612E2"/>
    <w:rsid w:val="00261DC4"/>
    <w:rsid w:val="00262A40"/>
    <w:rsid w:val="00266189"/>
    <w:rsid w:val="002661FC"/>
    <w:rsid w:val="00267954"/>
    <w:rsid w:val="00267A92"/>
    <w:rsid w:val="0027078E"/>
    <w:rsid w:val="00270F20"/>
    <w:rsid w:val="0027146F"/>
    <w:rsid w:val="00271D36"/>
    <w:rsid w:val="00271FA1"/>
    <w:rsid w:val="00272202"/>
    <w:rsid w:val="002732AC"/>
    <w:rsid w:val="00273566"/>
    <w:rsid w:val="00273C65"/>
    <w:rsid w:val="00273ECA"/>
    <w:rsid w:val="00273FD2"/>
    <w:rsid w:val="00273FDB"/>
    <w:rsid w:val="0027429F"/>
    <w:rsid w:val="002742A9"/>
    <w:rsid w:val="0027459C"/>
    <w:rsid w:val="0027469C"/>
    <w:rsid w:val="00274A2D"/>
    <w:rsid w:val="00274BB6"/>
    <w:rsid w:val="0027510E"/>
    <w:rsid w:val="00275CD3"/>
    <w:rsid w:val="002770F6"/>
    <w:rsid w:val="00277775"/>
    <w:rsid w:val="00277BCA"/>
    <w:rsid w:val="00277F4C"/>
    <w:rsid w:val="00280105"/>
    <w:rsid w:val="00282B95"/>
    <w:rsid w:val="00283347"/>
    <w:rsid w:val="00283553"/>
    <w:rsid w:val="00284381"/>
    <w:rsid w:val="0028441B"/>
    <w:rsid w:val="00284D14"/>
    <w:rsid w:val="002855ED"/>
    <w:rsid w:val="0028593A"/>
    <w:rsid w:val="00286D2A"/>
    <w:rsid w:val="00286E70"/>
    <w:rsid w:val="00287852"/>
    <w:rsid w:val="00287E4C"/>
    <w:rsid w:val="0029090B"/>
    <w:rsid w:val="002909FE"/>
    <w:rsid w:val="00290FCF"/>
    <w:rsid w:val="002916FC"/>
    <w:rsid w:val="0029323E"/>
    <w:rsid w:val="0029435B"/>
    <w:rsid w:val="0029483F"/>
    <w:rsid w:val="00294AC9"/>
    <w:rsid w:val="0029525D"/>
    <w:rsid w:val="00295272"/>
    <w:rsid w:val="0029537C"/>
    <w:rsid w:val="002956D1"/>
    <w:rsid w:val="0029792F"/>
    <w:rsid w:val="002A038E"/>
    <w:rsid w:val="002A0C4F"/>
    <w:rsid w:val="002A0E91"/>
    <w:rsid w:val="002A1156"/>
    <w:rsid w:val="002A1CAC"/>
    <w:rsid w:val="002A2AF6"/>
    <w:rsid w:val="002A2C74"/>
    <w:rsid w:val="002A2EDC"/>
    <w:rsid w:val="002A3491"/>
    <w:rsid w:val="002A454A"/>
    <w:rsid w:val="002A5B80"/>
    <w:rsid w:val="002A5EEC"/>
    <w:rsid w:val="002A5F83"/>
    <w:rsid w:val="002A6493"/>
    <w:rsid w:val="002A7476"/>
    <w:rsid w:val="002A760F"/>
    <w:rsid w:val="002A7892"/>
    <w:rsid w:val="002A793E"/>
    <w:rsid w:val="002A7D24"/>
    <w:rsid w:val="002B0333"/>
    <w:rsid w:val="002B0832"/>
    <w:rsid w:val="002B11D6"/>
    <w:rsid w:val="002B1D22"/>
    <w:rsid w:val="002B1F57"/>
    <w:rsid w:val="002B2048"/>
    <w:rsid w:val="002B23C9"/>
    <w:rsid w:val="002B23F0"/>
    <w:rsid w:val="002B3250"/>
    <w:rsid w:val="002B340B"/>
    <w:rsid w:val="002B34D8"/>
    <w:rsid w:val="002B3BB4"/>
    <w:rsid w:val="002B52EB"/>
    <w:rsid w:val="002B5BEE"/>
    <w:rsid w:val="002B603D"/>
    <w:rsid w:val="002B637D"/>
    <w:rsid w:val="002B68AA"/>
    <w:rsid w:val="002B70D9"/>
    <w:rsid w:val="002B741D"/>
    <w:rsid w:val="002C01FA"/>
    <w:rsid w:val="002C0C0E"/>
    <w:rsid w:val="002C1617"/>
    <w:rsid w:val="002C227E"/>
    <w:rsid w:val="002C2631"/>
    <w:rsid w:val="002C2EA2"/>
    <w:rsid w:val="002C310D"/>
    <w:rsid w:val="002C34D2"/>
    <w:rsid w:val="002C3DC0"/>
    <w:rsid w:val="002C4125"/>
    <w:rsid w:val="002C4681"/>
    <w:rsid w:val="002C497F"/>
    <w:rsid w:val="002C4CAC"/>
    <w:rsid w:val="002C522B"/>
    <w:rsid w:val="002C5D4E"/>
    <w:rsid w:val="002C60CF"/>
    <w:rsid w:val="002C615B"/>
    <w:rsid w:val="002C6949"/>
    <w:rsid w:val="002D0213"/>
    <w:rsid w:val="002D02FC"/>
    <w:rsid w:val="002D1ABB"/>
    <w:rsid w:val="002D2CAA"/>
    <w:rsid w:val="002D3CF3"/>
    <w:rsid w:val="002D3E67"/>
    <w:rsid w:val="002D41E4"/>
    <w:rsid w:val="002D4CCD"/>
    <w:rsid w:val="002D4D2B"/>
    <w:rsid w:val="002D60FC"/>
    <w:rsid w:val="002D73F9"/>
    <w:rsid w:val="002E0322"/>
    <w:rsid w:val="002E088C"/>
    <w:rsid w:val="002E0D20"/>
    <w:rsid w:val="002E0F67"/>
    <w:rsid w:val="002E13DB"/>
    <w:rsid w:val="002E1B35"/>
    <w:rsid w:val="002E23D6"/>
    <w:rsid w:val="002E26ED"/>
    <w:rsid w:val="002E34D1"/>
    <w:rsid w:val="002E34E3"/>
    <w:rsid w:val="002E4C65"/>
    <w:rsid w:val="002E4DDE"/>
    <w:rsid w:val="002E54A5"/>
    <w:rsid w:val="002E65DE"/>
    <w:rsid w:val="002F064E"/>
    <w:rsid w:val="002F0667"/>
    <w:rsid w:val="002F0E14"/>
    <w:rsid w:val="002F309F"/>
    <w:rsid w:val="002F48AC"/>
    <w:rsid w:val="002F490E"/>
    <w:rsid w:val="002F518F"/>
    <w:rsid w:val="002F5F99"/>
    <w:rsid w:val="002F679C"/>
    <w:rsid w:val="002F7BBB"/>
    <w:rsid w:val="0030022B"/>
    <w:rsid w:val="00300626"/>
    <w:rsid w:val="003015C8"/>
    <w:rsid w:val="003024FF"/>
    <w:rsid w:val="00302A8B"/>
    <w:rsid w:val="00302D07"/>
    <w:rsid w:val="0030329B"/>
    <w:rsid w:val="00303B49"/>
    <w:rsid w:val="00303C43"/>
    <w:rsid w:val="00304319"/>
    <w:rsid w:val="00304903"/>
    <w:rsid w:val="00304E3E"/>
    <w:rsid w:val="00304E71"/>
    <w:rsid w:val="003078C7"/>
    <w:rsid w:val="0031014C"/>
    <w:rsid w:val="00310DF4"/>
    <w:rsid w:val="00312DE6"/>
    <w:rsid w:val="00313025"/>
    <w:rsid w:val="003138D5"/>
    <w:rsid w:val="00313E92"/>
    <w:rsid w:val="00316C69"/>
    <w:rsid w:val="00316FA4"/>
    <w:rsid w:val="00316FEC"/>
    <w:rsid w:val="0031725E"/>
    <w:rsid w:val="00317B5F"/>
    <w:rsid w:val="00320E2C"/>
    <w:rsid w:val="0032113E"/>
    <w:rsid w:val="0032127E"/>
    <w:rsid w:val="00321B53"/>
    <w:rsid w:val="00321F0F"/>
    <w:rsid w:val="003223D2"/>
    <w:rsid w:val="00322454"/>
    <w:rsid w:val="0032351D"/>
    <w:rsid w:val="003239E7"/>
    <w:rsid w:val="00323E7C"/>
    <w:rsid w:val="0032456E"/>
    <w:rsid w:val="00324E65"/>
    <w:rsid w:val="00325CAA"/>
    <w:rsid w:val="003261B0"/>
    <w:rsid w:val="00326959"/>
    <w:rsid w:val="003269F8"/>
    <w:rsid w:val="00326CCC"/>
    <w:rsid w:val="003275F7"/>
    <w:rsid w:val="00327E2D"/>
    <w:rsid w:val="00330515"/>
    <w:rsid w:val="00330A34"/>
    <w:rsid w:val="00331E26"/>
    <w:rsid w:val="0033349D"/>
    <w:rsid w:val="00334920"/>
    <w:rsid w:val="00335266"/>
    <w:rsid w:val="00335524"/>
    <w:rsid w:val="00335ABF"/>
    <w:rsid w:val="00335C5A"/>
    <w:rsid w:val="00335DAC"/>
    <w:rsid w:val="00335FFF"/>
    <w:rsid w:val="00336047"/>
    <w:rsid w:val="003365E6"/>
    <w:rsid w:val="00336E95"/>
    <w:rsid w:val="00337CD1"/>
    <w:rsid w:val="00337E64"/>
    <w:rsid w:val="003409D1"/>
    <w:rsid w:val="00340C66"/>
    <w:rsid w:val="00342262"/>
    <w:rsid w:val="003445D8"/>
    <w:rsid w:val="0034462B"/>
    <w:rsid w:val="00344672"/>
    <w:rsid w:val="0034508F"/>
    <w:rsid w:val="003450C4"/>
    <w:rsid w:val="003456C6"/>
    <w:rsid w:val="00346AE8"/>
    <w:rsid w:val="003475C8"/>
    <w:rsid w:val="00347C33"/>
    <w:rsid w:val="003509B0"/>
    <w:rsid w:val="00350A5C"/>
    <w:rsid w:val="00351068"/>
    <w:rsid w:val="00351532"/>
    <w:rsid w:val="0035245B"/>
    <w:rsid w:val="0035270C"/>
    <w:rsid w:val="00353E00"/>
    <w:rsid w:val="0035405C"/>
    <w:rsid w:val="003541FE"/>
    <w:rsid w:val="0035479C"/>
    <w:rsid w:val="00354D48"/>
    <w:rsid w:val="0035567A"/>
    <w:rsid w:val="0035660C"/>
    <w:rsid w:val="00357782"/>
    <w:rsid w:val="00361463"/>
    <w:rsid w:val="00361465"/>
    <w:rsid w:val="00361BA8"/>
    <w:rsid w:val="003628E7"/>
    <w:rsid w:val="00363219"/>
    <w:rsid w:val="00364096"/>
    <w:rsid w:val="00364A25"/>
    <w:rsid w:val="00365548"/>
    <w:rsid w:val="0036590F"/>
    <w:rsid w:val="00365C62"/>
    <w:rsid w:val="00365E93"/>
    <w:rsid w:val="00365EE2"/>
    <w:rsid w:val="003660D1"/>
    <w:rsid w:val="00366D55"/>
    <w:rsid w:val="00367251"/>
    <w:rsid w:val="00367370"/>
    <w:rsid w:val="00370E32"/>
    <w:rsid w:val="00371014"/>
    <w:rsid w:val="003716BC"/>
    <w:rsid w:val="0037172E"/>
    <w:rsid w:val="00371BD3"/>
    <w:rsid w:val="00371BFE"/>
    <w:rsid w:val="0037265C"/>
    <w:rsid w:val="00372BB7"/>
    <w:rsid w:val="003730A5"/>
    <w:rsid w:val="0037317E"/>
    <w:rsid w:val="0037407B"/>
    <w:rsid w:val="00374967"/>
    <w:rsid w:val="003752EE"/>
    <w:rsid w:val="003764AD"/>
    <w:rsid w:val="00376623"/>
    <w:rsid w:val="00376B19"/>
    <w:rsid w:val="00376BA2"/>
    <w:rsid w:val="00377402"/>
    <w:rsid w:val="00377561"/>
    <w:rsid w:val="0037781C"/>
    <w:rsid w:val="00380551"/>
    <w:rsid w:val="00380BE5"/>
    <w:rsid w:val="00380E7A"/>
    <w:rsid w:val="0038172F"/>
    <w:rsid w:val="0038229B"/>
    <w:rsid w:val="00384EF3"/>
    <w:rsid w:val="00385507"/>
    <w:rsid w:val="003859BC"/>
    <w:rsid w:val="00385BB6"/>
    <w:rsid w:val="00385BCB"/>
    <w:rsid w:val="00386868"/>
    <w:rsid w:val="0038696C"/>
    <w:rsid w:val="00387ED8"/>
    <w:rsid w:val="0039005F"/>
    <w:rsid w:val="00390A72"/>
    <w:rsid w:val="00390FEA"/>
    <w:rsid w:val="003918B2"/>
    <w:rsid w:val="00392CF8"/>
    <w:rsid w:val="003932F4"/>
    <w:rsid w:val="00394166"/>
    <w:rsid w:val="00394AB8"/>
    <w:rsid w:val="00396697"/>
    <w:rsid w:val="003A04C7"/>
    <w:rsid w:val="003A161C"/>
    <w:rsid w:val="003A16C6"/>
    <w:rsid w:val="003A2AA2"/>
    <w:rsid w:val="003A2E94"/>
    <w:rsid w:val="003A368F"/>
    <w:rsid w:val="003A40C6"/>
    <w:rsid w:val="003A52B5"/>
    <w:rsid w:val="003A5575"/>
    <w:rsid w:val="003A57F4"/>
    <w:rsid w:val="003A6271"/>
    <w:rsid w:val="003A6F8D"/>
    <w:rsid w:val="003A72CB"/>
    <w:rsid w:val="003A7656"/>
    <w:rsid w:val="003A774E"/>
    <w:rsid w:val="003A7A55"/>
    <w:rsid w:val="003A7BDC"/>
    <w:rsid w:val="003B189F"/>
    <w:rsid w:val="003B1C87"/>
    <w:rsid w:val="003B2A05"/>
    <w:rsid w:val="003B31D9"/>
    <w:rsid w:val="003B40F5"/>
    <w:rsid w:val="003B5AB9"/>
    <w:rsid w:val="003B6692"/>
    <w:rsid w:val="003B6A25"/>
    <w:rsid w:val="003B6F09"/>
    <w:rsid w:val="003B7467"/>
    <w:rsid w:val="003B7BD8"/>
    <w:rsid w:val="003C0094"/>
    <w:rsid w:val="003C0D0E"/>
    <w:rsid w:val="003C0E1C"/>
    <w:rsid w:val="003C1186"/>
    <w:rsid w:val="003C1B0B"/>
    <w:rsid w:val="003C3D9A"/>
    <w:rsid w:val="003C4A65"/>
    <w:rsid w:val="003C5EEC"/>
    <w:rsid w:val="003C5F30"/>
    <w:rsid w:val="003C63C1"/>
    <w:rsid w:val="003C6DCD"/>
    <w:rsid w:val="003C72D6"/>
    <w:rsid w:val="003C7779"/>
    <w:rsid w:val="003C7780"/>
    <w:rsid w:val="003C7850"/>
    <w:rsid w:val="003D0793"/>
    <w:rsid w:val="003D10FD"/>
    <w:rsid w:val="003D17BB"/>
    <w:rsid w:val="003D1F5C"/>
    <w:rsid w:val="003D22F7"/>
    <w:rsid w:val="003D24B4"/>
    <w:rsid w:val="003D3917"/>
    <w:rsid w:val="003D3C3C"/>
    <w:rsid w:val="003D438A"/>
    <w:rsid w:val="003D5BFA"/>
    <w:rsid w:val="003D6820"/>
    <w:rsid w:val="003D6865"/>
    <w:rsid w:val="003D6957"/>
    <w:rsid w:val="003D71DD"/>
    <w:rsid w:val="003D76C8"/>
    <w:rsid w:val="003D7BE1"/>
    <w:rsid w:val="003D7CE1"/>
    <w:rsid w:val="003E0403"/>
    <w:rsid w:val="003E0EE1"/>
    <w:rsid w:val="003E161D"/>
    <w:rsid w:val="003E3355"/>
    <w:rsid w:val="003E3EDE"/>
    <w:rsid w:val="003E493A"/>
    <w:rsid w:val="003E4E22"/>
    <w:rsid w:val="003E561C"/>
    <w:rsid w:val="003E5A6B"/>
    <w:rsid w:val="003E73B7"/>
    <w:rsid w:val="003F11E1"/>
    <w:rsid w:val="003F185F"/>
    <w:rsid w:val="003F2A2C"/>
    <w:rsid w:val="003F2AA2"/>
    <w:rsid w:val="003F312B"/>
    <w:rsid w:val="003F3B8E"/>
    <w:rsid w:val="003F3EE7"/>
    <w:rsid w:val="003F4046"/>
    <w:rsid w:val="003F4C82"/>
    <w:rsid w:val="003F6619"/>
    <w:rsid w:val="003F6852"/>
    <w:rsid w:val="003F7285"/>
    <w:rsid w:val="003F72F5"/>
    <w:rsid w:val="003F74FA"/>
    <w:rsid w:val="00400313"/>
    <w:rsid w:val="0040065F"/>
    <w:rsid w:val="0040081A"/>
    <w:rsid w:val="00400B51"/>
    <w:rsid w:val="00401843"/>
    <w:rsid w:val="00401E02"/>
    <w:rsid w:val="00402AFA"/>
    <w:rsid w:val="00402B92"/>
    <w:rsid w:val="004038C2"/>
    <w:rsid w:val="00404562"/>
    <w:rsid w:val="00404761"/>
    <w:rsid w:val="00404AD9"/>
    <w:rsid w:val="0040557C"/>
    <w:rsid w:val="00405610"/>
    <w:rsid w:val="00406D10"/>
    <w:rsid w:val="00406FA8"/>
    <w:rsid w:val="004070E5"/>
    <w:rsid w:val="00407679"/>
    <w:rsid w:val="00407994"/>
    <w:rsid w:val="00410E84"/>
    <w:rsid w:val="00410F57"/>
    <w:rsid w:val="004110FA"/>
    <w:rsid w:val="0041176F"/>
    <w:rsid w:val="00411869"/>
    <w:rsid w:val="00411BD5"/>
    <w:rsid w:val="00412533"/>
    <w:rsid w:val="004127DD"/>
    <w:rsid w:val="00412805"/>
    <w:rsid w:val="00412CD4"/>
    <w:rsid w:val="00412DEE"/>
    <w:rsid w:val="00413191"/>
    <w:rsid w:val="004132AF"/>
    <w:rsid w:val="00413520"/>
    <w:rsid w:val="00415834"/>
    <w:rsid w:val="00415B2B"/>
    <w:rsid w:val="00415BE9"/>
    <w:rsid w:val="004170A3"/>
    <w:rsid w:val="00417117"/>
    <w:rsid w:val="00417CD9"/>
    <w:rsid w:val="00421DD9"/>
    <w:rsid w:val="00421F16"/>
    <w:rsid w:val="00421FD4"/>
    <w:rsid w:val="004227D6"/>
    <w:rsid w:val="00422EDC"/>
    <w:rsid w:val="00423145"/>
    <w:rsid w:val="00423700"/>
    <w:rsid w:val="004238A2"/>
    <w:rsid w:val="004239CA"/>
    <w:rsid w:val="0042440C"/>
    <w:rsid w:val="00425254"/>
    <w:rsid w:val="0042557B"/>
    <w:rsid w:val="0042667B"/>
    <w:rsid w:val="00426706"/>
    <w:rsid w:val="004269FE"/>
    <w:rsid w:val="004277B4"/>
    <w:rsid w:val="00427FD8"/>
    <w:rsid w:val="0043057B"/>
    <w:rsid w:val="00430AEE"/>
    <w:rsid w:val="00431548"/>
    <w:rsid w:val="0043170B"/>
    <w:rsid w:val="00431FA3"/>
    <w:rsid w:val="00432B5C"/>
    <w:rsid w:val="00432BF6"/>
    <w:rsid w:val="00432F8B"/>
    <w:rsid w:val="00434368"/>
    <w:rsid w:val="0043467A"/>
    <w:rsid w:val="0043471C"/>
    <w:rsid w:val="00435184"/>
    <w:rsid w:val="004359B1"/>
    <w:rsid w:val="00436C67"/>
    <w:rsid w:val="00437700"/>
    <w:rsid w:val="0043784A"/>
    <w:rsid w:val="00440E86"/>
    <w:rsid w:val="00441F44"/>
    <w:rsid w:val="004422DC"/>
    <w:rsid w:val="004427FA"/>
    <w:rsid w:val="00442C26"/>
    <w:rsid w:val="004436D6"/>
    <w:rsid w:val="00443784"/>
    <w:rsid w:val="0044381C"/>
    <w:rsid w:val="00444508"/>
    <w:rsid w:val="00446183"/>
    <w:rsid w:val="00446AD9"/>
    <w:rsid w:val="00447689"/>
    <w:rsid w:val="00447CEA"/>
    <w:rsid w:val="00447E09"/>
    <w:rsid w:val="0045080C"/>
    <w:rsid w:val="0045093C"/>
    <w:rsid w:val="00451186"/>
    <w:rsid w:val="004521B5"/>
    <w:rsid w:val="00452D6E"/>
    <w:rsid w:val="00452EB0"/>
    <w:rsid w:val="004532BE"/>
    <w:rsid w:val="00453986"/>
    <w:rsid w:val="00453EC4"/>
    <w:rsid w:val="00454669"/>
    <w:rsid w:val="0045466A"/>
    <w:rsid w:val="00454CFB"/>
    <w:rsid w:val="00456377"/>
    <w:rsid w:val="00457159"/>
    <w:rsid w:val="0045785E"/>
    <w:rsid w:val="004578CE"/>
    <w:rsid w:val="00460EE8"/>
    <w:rsid w:val="00461090"/>
    <w:rsid w:val="004610E6"/>
    <w:rsid w:val="004628E6"/>
    <w:rsid w:val="00462E35"/>
    <w:rsid w:val="0046368F"/>
    <w:rsid w:val="00463F56"/>
    <w:rsid w:val="00464BA6"/>
    <w:rsid w:val="004656F9"/>
    <w:rsid w:val="0046643F"/>
    <w:rsid w:val="00467E01"/>
    <w:rsid w:val="00467F5D"/>
    <w:rsid w:val="00470341"/>
    <w:rsid w:val="004704E1"/>
    <w:rsid w:val="004707A8"/>
    <w:rsid w:val="004713FA"/>
    <w:rsid w:val="00471600"/>
    <w:rsid w:val="00474626"/>
    <w:rsid w:val="0047584A"/>
    <w:rsid w:val="004760EC"/>
    <w:rsid w:val="00476B9A"/>
    <w:rsid w:val="00476C4C"/>
    <w:rsid w:val="00476C65"/>
    <w:rsid w:val="00476F83"/>
    <w:rsid w:val="00477E81"/>
    <w:rsid w:val="00480509"/>
    <w:rsid w:val="0048127A"/>
    <w:rsid w:val="00481B5A"/>
    <w:rsid w:val="0048215D"/>
    <w:rsid w:val="00482202"/>
    <w:rsid w:val="00484674"/>
    <w:rsid w:val="0048559E"/>
    <w:rsid w:val="00485D98"/>
    <w:rsid w:val="004861E0"/>
    <w:rsid w:val="004863F3"/>
    <w:rsid w:val="004866DF"/>
    <w:rsid w:val="0048798C"/>
    <w:rsid w:val="00487B89"/>
    <w:rsid w:val="00487C00"/>
    <w:rsid w:val="004903AC"/>
    <w:rsid w:val="00490812"/>
    <w:rsid w:val="00491117"/>
    <w:rsid w:val="00491392"/>
    <w:rsid w:val="00492823"/>
    <w:rsid w:val="00492A99"/>
    <w:rsid w:val="004934AA"/>
    <w:rsid w:val="00493FF0"/>
    <w:rsid w:val="004941BE"/>
    <w:rsid w:val="00494566"/>
    <w:rsid w:val="00494957"/>
    <w:rsid w:val="0049589E"/>
    <w:rsid w:val="00495DA9"/>
    <w:rsid w:val="004962BB"/>
    <w:rsid w:val="0049655C"/>
    <w:rsid w:val="00496C57"/>
    <w:rsid w:val="004977F6"/>
    <w:rsid w:val="004A17E9"/>
    <w:rsid w:val="004A1A67"/>
    <w:rsid w:val="004A1F54"/>
    <w:rsid w:val="004A2715"/>
    <w:rsid w:val="004A4A15"/>
    <w:rsid w:val="004A4B95"/>
    <w:rsid w:val="004A563C"/>
    <w:rsid w:val="004A5F6F"/>
    <w:rsid w:val="004A67E2"/>
    <w:rsid w:val="004A68E2"/>
    <w:rsid w:val="004A6D33"/>
    <w:rsid w:val="004A74A2"/>
    <w:rsid w:val="004A766D"/>
    <w:rsid w:val="004A7D79"/>
    <w:rsid w:val="004A7E34"/>
    <w:rsid w:val="004B0412"/>
    <w:rsid w:val="004B1A3B"/>
    <w:rsid w:val="004B2206"/>
    <w:rsid w:val="004B4295"/>
    <w:rsid w:val="004B4E92"/>
    <w:rsid w:val="004B522E"/>
    <w:rsid w:val="004B56E1"/>
    <w:rsid w:val="004B575F"/>
    <w:rsid w:val="004B6314"/>
    <w:rsid w:val="004B6EFC"/>
    <w:rsid w:val="004B7343"/>
    <w:rsid w:val="004B739E"/>
    <w:rsid w:val="004B7410"/>
    <w:rsid w:val="004B7933"/>
    <w:rsid w:val="004B7BD4"/>
    <w:rsid w:val="004B7D68"/>
    <w:rsid w:val="004B7E4C"/>
    <w:rsid w:val="004C011B"/>
    <w:rsid w:val="004C03FC"/>
    <w:rsid w:val="004C0EDE"/>
    <w:rsid w:val="004C1DC2"/>
    <w:rsid w:val="004C2F06"/>
    <w:rsid w:val="004C3215"/>
    <w:rsid w:val="004C46FA"/>
    <w:rsid w:val="004C5450"/>
    <w:rsid w:val="004C5F33"/>
    <w:rsid w:val="004C64F2"/>
    <w:rsid w:val="004C6AE9"/>
    <w:rsid w:val="004C6D4E"/>
    <w:rsid w:val="004C73C2"/>
    <w:rsid w:val="004C7771"/>
    <w:rsid w:val="004D020A"/>
    <w:rsid w:val="004D05A2"/>
    <w:rsid w:val="004D0DC4"/>
    <w:rsid w:val="004D1840"/>
    <w:rsid w:val="004D1AC2"/>
    <w:rsid w:val="004D1CBA"/>
    <w:rsid w:val="004D2001"/>
    <w:rsid w:val="004D249E"/>
    <w:rsid w:val="004D3068"/>
    <w:rsid w:val="004D3D63"/>
    <w:rsid w:val="004D4A20"/>
    <w:rsid w:val="004D4B03"/>
    <w:rsid w:val="004D5C01"/>
    <w:rsid w:val="004D5F27"/>
    <w:rsid w:val="004D608B"/>
    <w:rsid w:val="004D66BD"/>
    <w:rsid w:val="004D69D4"/>
    <w:rsid w:val="004D753B"/>
    <w:rsid w:val="004D7940"/>
    <w:rsid w:val="004D7C4A"/>
    <w:rsid w:val="004E0E17"/>
    <w:rsid w:val="004E1901"/>
    <w:rsid w:val="004E1C3E"/>
    <w:rsid w:val="004E1E7B"/>
    <w:rsid w:val="004E20B3"/>
    <w:rsid w:val="004E2402"/>
    <w:rsid w:val="004E24B1"/>
    <w:rsid w:val="004E24FF"/>
    <w:rsid w:val="004E2CB0"/>
    <w:rsid w:val="004E3608"/>
    <w:rsid w:val="004E40C8"/>
    <w:rsid w:val="004E4513"/>
    <w:rsid w:val="004E4625"/>
    <w:rsid w:val="004E4F5B"/>
    <w:rsid w:val="004E4FE6"/>
    <w:rsid w:val="004E52A0"/>
    <w:rsid w:val="004E5362"/>
    <w:rsid w:val="004E72C3"/>
    <w:rsid w:val="004E730D"/>
    <w:rsid w:val="004F0303"/>
    <w:rsid w:val="004F0770"/>
    <w:rsid w:val="004F0CF3"/>
    <w:rsid w:val="004F117F"/>
    <w:rsid w:val="004F330D"/>
    <w:rsid w:val="004F4983"/>
    <w:rsid w:val="004F4CA5"/>
    <w:rsid w:val="004F5232"/>
    <w:rsid w:val="004F546D"/>
    <w:rsid w:val="004F5E79"/>
    <w:rsid w:val="004F6BAE"/>
    <w:rsid w:val="004F7694"/>
    <w:rsid w:val="004F78B3"/>
    <w:rsid w:val="004F78C4"/>
    <w:rsid w:val="004F7EBF"/>
    <w:rsid w:val="0050052B"/>
    <w:rsid w:val="0050109B"/>
    <w:rsid w:val="005018C3"/>
    <w:rsid w:val="00501978"/>
    <w:rsid w:val="00501BC0"/>
    <w:rsid w:val="00501C26"/>
    <w:rsid w:val="00501E88"/>
    <w:rsid w:val="0050395B"/>
    <w:rsid w:val="00503D6C"/>
    <w:rsid w:val="0050499E"/>
    <w:rsid w:val="00504E16"/>
    <w:rsid w:val="00506F4A"/>
    <w:rsid w:val="00507421"/>
    <w:rsid w:val="00507C61"/>
    <w:rsid w:val="0051081A"/>
    <w:rsid w:val="00510AB0"/>
    <w:rsid w:val="005111B5"/>
    <w:rsid w:val="00511259"/>
    <w:rsid w:val="005114E9"/>
    <w:rsid w:val="0051183D"/>
    <w:rsid w:val="00511FB0"/>
    <w:rsid w:val="00512AE9"/>
    <w:rsid w:val="005140E6"/>
    <w:rsid w:val="0051503F"/>
    <w:rsid w:val="005154DC"/>
    <w:rsid w:val="005155D3"/>
    <w:rsid w:val="005156FB"/>
    <w:rsid w:val="005161E1"/>
    <w:rsid w:val="00516CDF"/>
    <w:rsid w:val="005172E6"/>
    <w:rsid w:val="00517697"/>
    <w:rsid w:val="00520256"/>
    <w:rsid w:val="005213B8"/>
    <w:rsid w:val="00521A29"/>
    <w:rsid w:val="005222E9"/>
    <w:rsid w:val="00522334"/>
    <w:rsid w:val="00522ED4"/>
    <w:rsid w:val="005243D2"/>
    <w:rsid w:val="00524AA9"/>
    <w:rsid w:val="00524C1E"/>
    <w:rsid w:val="00524ECF"/>
    <w:rsid w:val="00525AFC"/>
    <w:rsid w:val="00526DAB"/>
    <w:rsid w:val="00527414"/>
    <w:rsid w:val="00527F14"/>
    <w:rsid w:val="0053017F"/>
    <w:rsid w:val="005303A8"/>
    <w:rsid w:val="005312C8"/>
    <w:rsid w:val="00532084"/>
    <w:rsid w:val="0053306E"/>
    <w:rsid w:val="00533116"/>
    <w:rsid w:val="005340B6"/>
    <w:rsid w:val="00534300"/>
    <w:rsid w:val="00534B71"/>
    <w:rsid w:val="00535AEC"/>
    <w:rsid w:val="00536F83"/>
    <w:rsid w:val="00537F56"/>
    <w:rsid w:val="00540BF7"/>
    <w:rsid w:val="00540F14"/>
    <w:rsid w:val="00543146"/>
    <w:rsid w:val="00543EA3"/>
    <w:rsid w:val="0054481A"/>
    <w:rsid w:val="0054483E"/>
    <w:rsid w:val="00544F2D"/>
    <w:rsid w:val="0054512A"/>
    <w:rsid w:val="00545F04"/>
    <w:rsid w:val="00546974"/>
    <w:rsid w:val="00546CF5"/>
    <w:rsid w:val="005470DB"/>
    <w:rsid w:val="005479AD"/>
    <w:rsid w:val="00547D9F"/>
    <w:rsid w:val="00547FBB"/>
    <w:rsid w:val="0055119B"/>
    <w:rsid w:val="00551BBF"/>
    <w:rsid w:val="00551D4F"/>
    <w:rsid w:val="005522CE"/>
    <w:rsid w:val="005527A9"/>
    <w:rsid w:val="00552861"/>
    <w:rsid w:val="00552F21"/>
    <w:rsid w:val="00553E83"/>
    <w:rsid w:val="00555DE3"/>
    <w:rsid w:val="005574F3"/>
    <w:rsid w:val="00557FE6"/>
    <w:rsid w:val="005606B1"/>
    <w:rsid w:val="00560C12"/>
    <w:rsid w:val="005611CE"/>
    <w:rsid w:val="00561894"/>
    <w:rsid w:val="00561AFB"/>
    <w:rsid w:val="00562315"/>
    <w:rsid w:val="00562C52"/>
    <w:rsid w:val="00562EE6"/>
    <w:rsid w:val="00562FB7"/>
    <w:rsid w:val="00564F70"/>
    <w:rsid w:val="005662F3"/>
    <w:rsid w:val="005669FE"/>
    <w:rsid w:val="00566BC2"/>
    <w:rsid w:val="00566FBC"/>
    <w:rsid w:val="0057002D"/>
    <w:rsid w:val="00570628"/>
    <w:rsid w:val="00571A99"/>
    <w:rsid w:val="00571FAA"/>
    <w:rsid w:val="00572A1C"/>
    <w:rsid w:val="00572C38"/>
    <w:rsid w:val="00572CB9"/>
    <w:rsid w:val="00574028"/>
    <w:rsid w:val="0057408F"/>
    <w:rsid w:val="005745F5"/>
    <w:rsid w:val="00575A7A"/>
    <w:rsid w:val="00576CC0"/>
    <w:rsid w:val="00576DFF"/>
    <w:rsid w:val="00576F18"/>
    <w:rsid w:val="00577051"/>
    <w:rsid w:val="00577602"/>
    <w:rsid w:val="00577C25"/>
    <w:rsid w:val="005800DF"/>
    <w:rsid w:val="00580880"/>
    <w:rsid w:val="0058112A"/>
    <w:rsid w:val="00581AC1"/>
    <w:rsid w:val="00582E29"/>
    <w:rsid w:val="00582FAE"/>
    <w:rsid w:val="0058426F"/>
    <w:rsid w:val="005848DC"/>
    <w:rsid w:val="00585D06"/>
    <w:rsid w:val="005861F0"/>
    <w:rsid w:val="00586767"/>
    <w:rsid w:val="00586877"/>
    <w:rsid w:val="00586C36"/>
    <w:rsid w:val="00586C9A"/>
    <w:rsid w:val="00587E07"/>
    <w:rsid w:val="005901F4"/>
    <w:rsid w:val="0059038D"/>
    <w:rsid w:val="005905BF"/>
    <w:rsid w:val="005907C9"/>
    <w:rsid w:val="00590F22"/>
    <w:rsid w:val="0059124B"/>
    <w:rsid w:val="00591A8B"/>
    <w:rsid w:val="00591E5E"/>
    <w:rsid w:val="005923F6"/>
    <w:rsid w:val="005924A4"/>
    <w:rsid w:val="005927ED"/>
    <w:rsid w:val="00592E00"/>
    <w:rsid w:val="005933FA"/>
    <w:rsid w:val="00593BDC"/>
    <w:rsid w:val="00594501"/>
    <w:rsid w:val="00594AA0"/>
    <w:rsid w:val="00595B80"/>
    <w:rsid w:val="00596211"/>
    <w:rsid w:val="0059698F"/>
    <w:rsid w:val="00596ECB"/>
    <w:rsid w:val="0059708F"/>
    <w:rsid w:val="00597882"/>
    <w:rsid w:val="00597E60"/>
    <w:rsid w:val="005A0531"/>
    <w:rsid w:val="005A0972"/>
    <w:rsid w:val="005A180B"/>
    <w:rsid w:val="005A1B99"/>
    <w:rsid w:val="005A23F5"/>
    <w:rsid w:val="005A2431"/>
    <w:rsid w:val="005A254C"/>
    <w:rsid w:val="005A2D69"/>
    <w:rsid w:val="005A4726"/>
    <w:rsid w:val="005A483D"/>
    <w:rsid w:val="005A49B9"/>
    <w:rsid w:val="005A4B9C"/>
    <w:rsid w:val="005A4D11"/>
    <w:rsid w:val="005A559A"/>
    <w:rsid w:val="005A5D29"/>
    <w:rsid w:val="005A5E56"/>
    <w:rsid w:val="005A6058"/>
    <w:rsid w:val="005A6BAB"/>
    <w:rsid w:val="005A78F9"/>
    <w:rsid w:val="005B0A54"/>
    <w:rsid w:val="005B0CAB"/>
    <w:rsid w:val="005B16BE"/>
    <w:rsid w:val="005B17A6"/>
    <w:rsid w:val="005B2708"/>
    <w:rsid w:val="005B2B04"/>
    <w:rsid w:val="005B2F57"/>
    <w:rsid w:val="005B31ED"/>
    <w:rsid w:val="005B36EE"/>
    <w:rsid w:val="005B37ED"/>
    <w:rsid w:val="005B3A19"/>
    <w:rsid w:val="005B5708"/>
    <w:rsid w:val="005B7D22"/>
    <w:rsid w:val="005B7EE7"/>
    <w:rsid w:val="005C033F"/>
    <w:rsid w:val="005C076A"/>
    <w:rsid w:val="005C0803"/>
    <w:rsid w:val="005C0C9E"/>
    <w:rsid w:val="005C115F"/>
    <w:rsid w:val="005C17B7"/>
    <w:rsid w:val="005C1EB6"/>
    <w:rsid w:val="005C29D5"/>
    <w:rsid w:val="005C3952"/>
    <w:rsid w:val="005C3CBB"/>
    <w:rsid w:val="005C43C4"/>
    <w:rsid w:val="005C4C32"/>
    <w:rsid w:val="005C5D30"/>
    <w:rsid w:val="005C6E62"/>
    <w:rsid w:val="005D070E"/>
    <w:rsid w:val="005D1008"/>
    <w:rsid w:val="005D20BB"/>
    <w:rsid w:val="005D2196"/>
    <w:rsid w:val="005D2738"/>
    <w:rsid w:val="005D2A0E"/>
    <w:rsid w:val="005D379C"/>
    <w:rsid w:val="005D5088"/>
    <w:rsid w:val="005D5491"/>
    <w:rsid w:val="005D69AA"/>
    <w:rsid w:val="005D74FC"/>
    <w:rsid w:val="005D7881"/>
    <w:rsid w:val="005D79AE"/>
    <w:rsid w:val="005D7FD2"/>
    <w:rsid w:val="005E00D8"/>
    <w:rsid w:val="005E05A5"/>
    <w:rsid w:val="005E0958"/>
    <w:rsid w:val="005E0E60"/>
    <w:rsid w:val="005E1250"/>
    <w:rsid w:val="005E172A"/>
    <w:rsid w:val="005E178F"/>
    <w:rsid w:val="005E21D5"/>
    <w:rsid w:val="005E2C5D"/>
    <w:rsid w:val="005E3077"/>
    <w:rsid w:val="005E3DC2"/>
    <w:rsid w:val="005E4AD9"/>
    <w:rsid w:val="005E4B7C"/>
    <w:rsid w:val="005E6DE2"/>
    <w:rsid w:val="005F063E"/>
    <w:rsid w:val="005F213E"/>
    <w:rsid w:val="005F21F8"/>
    <w:rsid w:val="005F26AB"/>
    <w:rsid w:val="005F338C"/>
    <w:rsid w:val="005F3D78"/>
    <w:rsid w:val="005F4EC7"/>
    <w:rsid w:val="005F5A45"/>
    <w:rsid w:val="005F6593"/>
    <w:rsid w:val="005F6C0A"/>
    <w:rsid w:val="005F746B"/>
    <w:rsid w:val="005F75B6"/>
    <w:rsid w:val="005F7A7B"/>
    <w:rsid w:val="00600F3D"/>
    <w:rsid w:val="00601036"/>
    <w:rsid w:val="006010A9"/>
    <w:rsid w:val="00601A72"/>
    <w:rsid w:val="00601AFC"/>
    <w:rsid w:val="00602326"/>
    <w:rsid w:val="00602E47"/>
    <w:rsid w:val="00602E4A"/>
    <w:rsid w:val="0060392B"/>
    <w:rsid w:val="00603D33"/>
    <w:rsid w:val="00604E92"/>
    <w:rsid w:val="00610D8E"/>
    <w:rsid w:val="00611525"/>
    <w:rsid w:val="00611F6D"/>
    <w:rsid w:val="006120CD"/>
    <w:rsid w:val="00612DFA"/>
    <w:rsid w:val="00612E4C"/>
    <w:rsid w:val="0061314B"/>
    <w:rsid w:val="00613B85"/>
    <w:rsid w:val="00613C6F"/>
    <w:rsid w:val="006143ED"/>
    <w:rsid w:val="00614451"/>
    <w:rsid w:val="00615CC7"/>
    <w:rsid w:val="00616B33"/>
    <w:rsid w:val="00616EA5"/>
    <w:rsid w:val="006175BF"/>
    <w:rsid w:val="006175CF"/>
    <w:rsid w:val="00617FF9"/>
    <w:rsid w:val="006213B0"/>
    <w:rsid w:val="00622C46"/>
    <w:rsid w:val="006231AF"/>
    <w:rsid w:val="00623781"/>
    <w:rsid w:val="00623A8B"/>
    <w:rsid w:val="00623AEC"/>
    <w:rsid w:val="006246AB"/>
    <w:rsid w:val="0062532D"/>
    <w:rsid w:val="0062539E"/>
    <w:rsid w:val="00625532"/>
    <w:rsid w:val="006256E4"/>
    <w:rsid w:val="006260F3"/>
    <w:rsid w:val="0062690F"/>
    <w:rsid w:val="00627455"/>
    <w:rsid w:val="006274B0"/>
    <w:rsid w:val="00627BA5"/>
    <w:rsid w:val="00627FA2"/>
    <w:rsid w:val="00630D87"/>
    <w:rsid w:val="00630E6A"/>
    <w:rsid w:val="00632BB6"/>
    <w:rsid w:val="00632E5F"/>
    <w:rsid w:val="00632E9A"/>
    <w:rsid w:val="00633E81"/>
    <w:rsid w:val="00633FE0"/>
    <w:rsid w:val="006340B3"/>
    <w:rsid w:val="00636436"/>
    <w:rsid w:val="00637009"/>
    <w:rsid w:val="006400C2"/>
    <w:rsid w:val="00640202"/>
    <w:rsid w:val="00641325"/>
    <w:rsid w:val="0064192C"/>
    <w:rsid w:val="00643302"/>
    <w:rsid w:val="00643327"/>
    <w:rsid w:val="00643357"/>
    <w:rsid w:val="00644344"/>
    <w:rsid w:val="006448C5"/>
    <w:rsid w:val="0064510F"/>
    <w:rsid w:val="006455B7"/>
    <w:rsid w:val="00645F49"/>
    <w:rsid w:val="00646CC2"/>
    <w:rsid w:val="006471AA"/>
    <w:rsid w:val="00647BD3"/>
    <w:rsid w:val="00647CBB"/>
    <w:rsid w:val="0065005E"/>
    <w:rsid w:val="006505A9"/>
    <w:rsid w:val="00650DE9"/>
    <w:rsid w:val="00651502"/>
    <w:rsid w:val="00651768"/>
    <w:rsid w:val="00651A90"/>
    <w:rsid w:val="006521AB"/>
    <w:rsid w:val="00652750"/>
    <w:rsid w:val="00652BC7"/>
    <w:rsid w:val="00652CCE"/>
    <w:rsid w:val="00652D14"/>
    <w:rsid w:val="00654122"/>
    <w:rsid w:val="00654498"/>
    <w:rsid w:val="006546C4"/>
    <w:rsid w:val="00654853"/>
    <w:rsid w:val="00655D38"/>
    <w:rsid w:val="00660554"/>
    <w:rsid w:val="0066083C"/>
    <w:rsid w:val="00660890"/>
    <w:rsid w:val="00660EAF"/>
    <w:rsid w:val="0066116D"/>
    <w:rsid w:val="006612C6"/>
    <w:rsid w:val="00661753"/>
    <w:rsid w:val="006619A0"/>
    <w:rsid w:val="00661CB3"/>
    <w:rsid w:val="006621D2"/>
    <w:rsid w:val="006625F8"/>
    <w:rsid w:val="00663C96"/>
    <w:rsid w:val="00664C7E"/>
    <w:rsid w:val="00665480"/>
    <w:rsid w:val="0066551E"/>
    <w:rsid w:val="0066553A"/>
    <w:rsid w:val="0066593D"/>
    <w:rsid w:val="006671D5"/>
    <w:rsid w:val="00667896"/>
    <w:rsid w:val="00670173"/>
    <w:rsid w:val="006709FF"/>
    <w:rsid w:val="00671646"/>
    <w:rsid w:val="00671C40"/>
    <w:rsid w:val="00671E06"/>
    <w:rsid w:val="00672D73"/>
    <w:rsid w:val="00672DA9"/>
    <w:rsid w:val="00674331"/>
    <w:rsid w:val="00675605"/>
    <w:rsid w:val="00675CC6"/>
    <w:rsid w:val="00676521"/>
    <w:rsid w:val="006771FE"/>
    <w:rsid w:val="006774C5"/>
    <w:rsid w:val="006779F1"/>
    <w:rsid w:val="0068000C"/>
    <w:rsid w:val="006802CF"/>
    <w:rsid w:val="00681E8C"/>
    <w:rsid w:val="00682694"/>
    <w:rsid w:val="00682E03"/>
    <w:rsid w:val="0068328F"/>
    <w:rsid w:val="0068340C"/>
    <w:rsid w:val="00683CB5"/>
    <w:rsid w:val="00683F5B"/>
    <w:rsid w:val="0068437B"/>
    <w:rsid w:val="0068699F"/>
    <w:rsid w:val="00686D1D"/>
    <w:rsid w:val="00687AAC"/>
    <w:rsid w:val="00690777"/>
    <w:rsid w:val="00690D49"/>
    <w:rsid w:val="00692018"/>
    <w:rsid w:val="006944DE"/>
    <w:rsid w:val="006962CE"/>
    <w:rsid w:val="00696427"/>
    <w:rsid w:val="006965ED"/>
    <w:rsid w:val="006969CD"/>
    <w:rsid w:val="00696B4B"/>
    <w:rsid w:val="00697CBB"/>
    <w:rsid w:val="00697DA9"/>
    <w:rsid w:val="006A0EBC"/>
    <w:rsid w:val="006A0FFE"/>
    <w:rsid w:val="006A1927"/>
    <w:rsid w:val="006A1C7B"/>
    <w:rsid w:val="006A1F6C"/>
    <w:rsid w:val="006A46D9"/>
    <w:rsid w:val="006A5A3B"/>
    <w:rsid w:val="006A5AE1"/>
    <w:rsid w:val="006A61DB"/>
    <w:rsid w:val="006A63F7"/>
    <w:rsid w:val="006A7652"/>
    <w:rsid w:val="006A7891"/>
    <w:rsid w:val="006A7AD3"/>
    <w:rsid w:val="006B11E8"/>
    <w:rsid w:val="006B1259"/>
    <w:rsid w:val="006B1619"/>
    <w:rsid w:val="006B1866"/>
    <w:rsid w:val="006B1F57"/>
    <w:rsid w:val="006B281F"/>
    <w:rsid w:val="006B39FC"/>
    <w:rsid w:val="006B3E5E"/>
    <w:rsid w:val="006B4072"/>
    <w:rsid w:val="006B41CF"/>
    <w:rsid w:val="006B4A93"/>
    <w:rsid w:val="006B5D13"/>
    <w:rsid w:val="006B5D41"/>
    <w:rsid w:val="006B6BE9"/>
    <w:rsid w:val="006B7357"/>
    <w:rsid w:val="006B77AC"/>
    <w:rsid w:val="006C0029"/>
    <w:rsid w:val="006C056F"/>
    <w:rsid w:val="006C05CC"/>
    <w:rsid w:val="006C0946"/>
    <w:rsid w:val="006C0E33"/>
    <w:rsid w:val="006C131B"/>
    <w:rsid w:val="006C194E"/>
    <w:rsid w:val="006C2BD6"/>
    <w:rsid w:val="006C2DCB"/>
    <w:rsid w:val="006C3185"/>
    <w:rsid w:val="006C36B6"/>
    <w:rsid w:val="006C445F"/>
    <w:rsid w:val="006C57CE"/>
    <w:rsid w:val="006C6E5C"/>
    <w:rsid w:val="006C6EF6"/>
    <w:rsid w:val="006C6F3C"/>
    <w:rsid w:val="006C73BE"/>
    <w:rsid w:val="006C7663"/>
    <w:rsid w:val="006C7886"/>
    <w:rsid w:val="006C7A52"/>
    <w:rsid w:val="006C7C40"/>
    <w:rsid w:val="006D0B98"/>
    <w:rsid w:val="006D0F2F"/>
    <w:rsid w:val="006D250A"/>
    <w:rsid w:val="006D2713"/>
    <w:rsid w:val="006D2929"/>
    <w:rsid w:val="006D313E"/>
    <w:rsid w:val="006D4A36"/>
    <w:rsid w:val="006D7C27"/>
    <w:rsid w:val="006E0C95"/>
    <w:rsid w:val="006E0DD1"/>
    <w:rsid w:val="006E0F26"/>
    <w:rsid w:val="006E29D4"/>
    <w:rsid w:val="006E4780"/>
    <w:rsid w:val="006E4A76"/>
    <w:rsid w:val="006E5440"/>
    <w:rsid w:val="006E63CE"/>
    <w:rsid w:val="006E6546"/>
    <w:rsid w:val="006E77D2"/>
    <w:rsid w:val="006E7B7C"/>
    <w:rsid w:val="006E7FDC"/>
    <w:rsid w:val="006F0CB9"/>
    <w:rsid w:val="006F1DA6"/>
    <w:rsid w:val="006F2462"/>
    <w:rsid w:val="006F2EAB"/>
    <w:rsid w:val="006F3D67"/>
    <w:rsid w:val="006F4B32"/>
    <w:rsid w:val="006F522F"/>
    <w:rsid w:val="006F5717"/>
    <w:rsid w:val="006F57BB"/>
    <w:rsid w:val="006F5974"/>
    <w:rsid w:val="006F6301"/>
    <w:rsid w:val="006F78CF"/>
    <w:rsid w:val="006F7923"/>
    <w:rsid w:val="006F7E8D"/>
    <w:rsid w:val="00700B3E"/>
    <w:rsid w:val="00700DD2"/>
    <w:rsid w:val="00700DD3"/>
    <w:rsid w:val="0070142C"/>
    <w:rsid w:val="0070192D"/>
    <w:rsid w:val="00701BC5"/>
    <w:rsid w:val="00701C09"/>
    <w:rsid w:val="00704365"/>
    <w:rsid w:val="00704796"/>
    <w:rsid w:val="00705E14"/>
    <w:rsid w:val="00707417"/>
    <w:rsid w:val="00707B9D"/>
    <w:rsid w:val="0071087E"/>
    <w:rsid w:val="00710F47"/>
    <w:rsid w:val="0071275B"/>
    <w:rsid w:val="00712DD9"/>
    <w:rsid w:val="00713D19"/>
    <w:rsid w:val="0071457F"/>
    <w:rsid w:val="007157A4"/>
    <w:rsid w:val="00715C67"/>
    <w:rsid w:val="00716C5F"/>
    <w:rsid w:val="00716D6F"/>
    <w:rsid w:val="00717C44"/>
    <w:rsid w:val="007201DC"/>
    <w:rsid w:val="0072206A"/>
    <w:rsid w:val="00722D3B"/>
    <w:rsid w:val="00723D06"/>
    <w:rsid w:val="00725395"/>
    <w:rsid w:val="007253B5"/>
    <w:rsid w:val="007258AE"/>
    <w:rsid w:val="00725E34"/>
    <w:rsid w:val="007262B8"/>
    <w:rsid w:val="007273CF"/>
    <w:rsid w:val="0073041E"/>
    <w:rsid w:val="00730847"/>
    <w:rsid w:val="00730B9B"/>
    <w:rsid w:val="00730D19"/>
    <w:rsid w:val="00730E83"/>
    <w:rsid w:val="00731699"/>
    <w:rsid w:val="007317A5"/>
    <w:rsid w:val="00731816"/>
    <w:rsid w:val="00731CBE"/>
    <w:rsid w:val="00731CE1"/>
    <w:rsid w:val="007326DF"/>
    <w:rsid w:val="007328DF"/>
    <w:rsid w:val="00733D11"/>
    <w:rsid w:val="00733FE3"/>
    <w:rsid w:val="007348DC"/>
    <w:rsid w:val="00734CA7"/>
    <w:rsid w:val="00737C5F"/>
    <w:rsid w:val="00740513"/>
    <w:rsid w:val="00740AC8"/>
    <w:rsid w:val="00742879"/>
    <w:rsid w:val="0074390A"/>
    <w:rsid w:val="007439A3"/>
    <w:rsid w:val="00743E40"/>
    <w:rsid w:val="00744104"/>
    <w:rsid w:val="0074411A"/>
    <w:rsid w:val="0074470C"/>
    <w:rsid w:val="00744F6C"/>
    <w:rsid w:val="0074543E"/>
    <w:rsid w:val="00745E5F"/>
    <w:rsid w:val="00746E8D"/>
    <w:rsid w:val="00747EE5"/>
    <w:rsid w:val="00747F64"/>
    <w:rsid w:val="00747FAD"/>
    <w:rsid w:val="00751F0D"/>
    <w:rsid w:val="00751F8C"/>
    <w:rsid w:val="00752E57"/>
    <w:rsid w:val="00753341"/>
    <w:rsid w:val="00753B19"/>
    <w:rsid w:val="00753D37"/>
    <w:rsid w:val="007547E3"/>
    <w:rsid w:val="007549C3"/>
    <w:rsid w:val="00754DBF"/>
    <w:rsid w:val="00754FF2"/>
    <w:rsid w:val="007560FB"/>
    <w:rsid w:val="00757192"/>
    <w:rsid w:val="00757CFE"/>
    <w:rsid w:val="00760E0D"/>
    <w:rsid w:val="00760E3C"/>
    <w:rsid w:val="00760EC4"/>
    <w:rsid w:val="00761173"/>
    <w:rsid w:val="00761F2B"/>
    <w:rsid w:val="007627E3"/>
    <w:rsid w:val="00762C9C"/>
    <w:rsid w:val="007632FD"/>
    <w:rsid w:val="00763A74"/>
    <w:rsid w:val="00763B09"/>
    <w:rsid w:val="00764050"/>
    <w:rsid w:val="00764481"/>
    <w:rsid w:val="0076456F"/>
    <w:rsid w:val="007645C5"/>
    <w:rsid w:val="0076467A"/>
    <w:rsid w:val="00764A41"/>
    <w:rsid w:val="00764B74"/>
    <w:rsid w:val="00764C35"/>
    <w:rsid w:val="00765E5B"/>
    <w:rsid w:val="007664E5"/>
    <w:rsid w:val="00766831"/>
    <w:rsid w:val="00767411"/>
    <w:rsid w:val="007714D1"/>
    <w:rsid w:val="00771E12"/>
    <w:rsid w:val="00773491"/>
    <w:rsid w:val="00773824"/>
    <w:rsid w:val="00773FFA"/>
    <w:rsid w:val="00777478"/>
    <w:rsid w:val="0078042B"/>
    <w:rsid w:val="00780860"/>
    <w:rsid w:val="00780EC2"/>
    <w:rsid w:val="00780F68"/>
    <w:rsid w:val="00781CD4"/>
    <w:rsid w:val="00781D38"/>
    <w:rsid w:val="0078200F"/>
    <w:rsid w:val="00782411"/>
    <w:rsid w:val="007824C3"/>
    <w:rsid w:val="007826B2"/>
    <w:rsid w:val="00782835"/>
    <w:rsid w:val="00782FA9"/>
    <w:rsid w:val="00783040"/>
    <w:rsid w:val="007836CE"/>
    <w:rsid w:val="00783A87"/>
    <w:rsid w:val="00783D56"/>
    <w:rsid w:val="00784D71"/>
    <w:rsid w:val="0078505A"/>
    <w:rsid w:val="00785CC7"/>
    <w:rsid w:val="00786431"/>
    <w:rsid w:val="00786F0F"/>
    <w:rsid w:val="007873AE"/>
    <w:rsid w:val="007905D6"/>
    <w:rsid w:val="00790636"/>
    <w:rsid w:val="00791DDB"/>
    <w:rsid w:val="00792EA8"/>
    <w:rsid w:val="00792F6F"/>
    <w:rsid w:val="00793D07"/>
    <w:rsid w:val="007940C9"/>
    <w:rsid w:val="0079484C"/>
    <w:rsid w:val="00794B5F"/>
    <w:rsid w:val="007951B4"/>
    <w:rsid w:val="0079602F"/>
    <w:rsid w:val="0079633E"/>
    <w:rsid w:val="00796C0E"/>
    <w:rsid w:val="00797AFA"/>
    <w:rsid w:val="007A0B9D"/>
    <w:rsid w:val="007A0DE2"/>
    <w:rsid w:val="007A108E"/>
    <w:rsid w:val="007A17D5"/>
    <w:rsid w:val="007A1A93"/>
    <w:rsid w:val="007A1AA2"/>
    <w:rsid w:val="007A21AB"/>
    <w:rsid w:val="007A2C25"/>
    <w:rsid w:val="007A2E25"/>
    <w:rsid w:val="007A3BE3"/>
    <w:rsid w:val="007A3DC1"/>
    <w:rsid w:val="007A3E58"/>
    <w:rsid w:val="007A48A7"/>
    <w:rsid w:val="007A4B05"/>
    <w:rsid w:val="007A5D2B"/>
    <w:rsid w:val="007A6871"/>
    <w:rsid w:val="007A6C00"/>
    <w:rsid w:val="007A6D3F"/>
    <w:rsid w:val="007A7230"/>
    <w:rsid w:val="007A723C"/>
    <w:rsid w:val="007B0089"/>
    <w:rsid w:val="007B1E98"/>
    <w:rsid w:val="007B2602"/>
    <w:rsid w:val="007B2987"/>
    <w:rsid w:val="007B2C0D"/>
    <w:rsid w:val="007B2FD3"/>
    <w:rsid w:val="007B3950"/>
    <w:rsid w:val="007B3B0B"/>
    <w:rsid w:val="007B3D3E"/>
    <w:rsid w:val="007B4E73"/>
    <w:rsid w:val="007B7761"/>
    <w:rsid w:val="007B7B83"/>
    <w:rsid w:val="007C059B"/>
    <w:rsid w:val="007C0D76"/>
    <w:rsid w:val="007C16E9"/>
    <w:rsid w:val="007C3B31"/>
    <w:rsid w:val="007C4F52"/>
    <w:rsid w:val="007C532C"/>
    <w:rsid w:val="007C599A"/>
    <w:rsid w:val="007C5CFB"/>
    <w:rsid w:val="007C6D3F"/>
    <w:rsid w:val="007C7D39"/>
    <w:rsid w:val="007D07D4"/>
    <w:rsid w:val="007D0D2E"/>
    <w:rsid w:val="007D0E9B"/>
    <w:rsid w:val="007D10FB"/>
    <w:rsid w:val="007D1A85"/>
    <w:rsid w:val="007D1FC0"/>
    <w:rsid w:val="007D25A0"/>
    <w:rsid w:val="007D2B75"/>
    <w:rsid w:val="007D350A"/>
    <w:rsid w:val="007D36DB"/>
    <w:rsid w:val="007D3EC5"/>
    <w:rsid w:val="007D44A4"/>
    <w:rsid w:val="007D5D20"/>
    <w:rsid w:val="007D708D"/>
    <w:rsid w:val="007D736B"/>
    <w:rsid w:val="007D7DEC"/>
    <w:rsid w:val="007E011A"/>
    <w:rsid w:val="007E1570"/>
    <w:rsid w:val="007E161B"/>
    <w:rsid w:val="007E204D"/>
    <w:rsid w:val="007E254D"/>
    <w:rsid w:val="007E2FBE"/>
    <w:rsid w:val="007E3B26"/>
    <w:rsid w:val="007E457C"/>
    <w:rsid w:val="007E4DAD"/>
    <w:rsid w:val="007E4E51"/>
    <w:rsid w:val="007E5CA4"/>
    <w:rsid w:val="007E5FB4"/>
    <w:rsid w:val="007E648F"/>
    <w:rsid w:val="007E7381"/>
    <w:rsid w:val="007F13FA"/>
    <w:rsid w:val="007F1ADF"/>
    <w:rsid w:val="007F273F"/>
    <w:rsid w:val="007F3958"/>
    <w:rsid w:val="007F3B82"/>
    <w:rsid w:val="007F40A9"/>
    <w:rsid w:val="007F4738"/>
    <w:rsid w:val="007F54FE"/>
    <w:rsid w:val="007F6EFA"/>
    <w:rsid w:val="007F774C"/>
    <w:rsid w:val="00800861"/>
    <w:rsid w:val="00800A01"/>
    <w:rsid w:val="008010DB"/>
    <w:rsid w:val="0080208F"/>
    <w:rsid w:val="0080368B"/>
    <w:rsid w:val="0080483A"/>
    <w:rsid w:val="00804AA3"/>
    <w:rsid w:val="0080526F"/>
    <w:rsid w:val="00805369"/>
    <w:rsid w:val="0080597C"/>
    <w:rsid w:val="0080603D"/>
    <w:rsid w:val="0080619E"/>
    <w:rsid w:val="0080657A"/>
    <w:rsid w:val="00810A8A"/>
    <w:rsid w:val="00811523"/>
    <w:rsid w:val="00811838"/>
    <w:rsid w:val="00812048"/>
    <w:rsid w:val="0081266B"/>
    <w:rsid w:val="00813282"/>
    <w:rsid w:val="0081339B"/>
    <w:rsid w:val="008133FD"/>
    <w:rsid w:val="00814875"/>
    <w:rsid w:val="00814B50"/>
    <w:rsid w:val="00814B57"/>
    <w:rsid w:val="00815258"/>
    <w:rsid w:val="00815ADB"/>
    <w:rsid w:val="00816FB7"/>
    <w:rsid w:val="00820748"/>
    <w:rsid w:val="008211D9"/>
    <w:rsid w:val="008213AB"/>
    <w:rsid w:val="00821460"/>
    <w:rsid w:val="00821B8B"/>
    <w:rsid w:val="0082260A"/>
    <w:rsid w:val="00822749"/>
    <w:rsid w:val="00822D5E"/>
    <w:rsid w:val="00823543"/>
    <w:rsid w:val="008239F4"/>
    <w:rsid w:val="00823A8A"/>
    <w:rsid w:val="0082479E"/>
    <w:rsid w:val="00824868"/>
    <w:rsid w:val="0082535B"/>
    <w:rsid w:val="00825C97"/>
    <w:rsid w:val="00826357"/>
    <w:rsid w:val="008277FC"/>
    <w:rsid w:val="00827B8C"/>
    <w:rsid w:val="008300C1"/>
    <w:rsid w:val="0083126C"/>
    <w:rsid w:val="0083239C"/>
    <w:rsid w:val="00832551"/>
    <w:rsid w:val="00833A0E"/>
    <w:rsid w:val="00833DB8"/>
    <w:rsid w:val="008345F6"/>
    <w:rsid w:val="00834FD2"/>
    <w:rsid w:val="00835E47"/>
    <w:rsid w:val="00836219"/>
    <w:rsid w:val="00836A3B"/>
    <w:rsid w:val="00836C66"/>
    <w:rsid w:val="00837F0C"/>
    <w:rsid w:val="0084123A"/>
    <w:rsid w:val="00841CB5"/>
    <w:rsid w:val="008445EC"/>
    <w:rsid w:val="00844D28"/>
    <w:rsid w:val="008451F6"/>
    <w:rsid w:val="00846592"/>
    <w:rsid w:val="008465FC"/>
    <w:rsid w:val="00846922"/>
    <w:rsid w:val="00846E0A"/>
    <w:rsid w:val="0084708A"/>
    <w:rsid w:val="0084713B"/>
    <w:rsid w:val="00847339"/>
    <w:rsid w:val="0084740C"/>
    <w:rsid w:val="00847C5F"/>
    <w:rsid w:val="00847D40"/>
    <w:rsid w:val="00850120"/>
    <w:rsid w:val="00850A0C"/>
    <w:rsid w:val="00850E66"/>
    <w:rsid w:val="008519A4"/>
    <w:rsid w:val="00852897"/>
    <w:rsid w:val="008531F0"/>
    <w:rsid w:val="008543DC"/>
    <w:rsid w:val="00854B40"/>
    <w:rsid w:val="00855C2B"/>
    <w:rsid w:val="00856E4A"/>
    <w:rsid w:val="0085710C"/>
    <w:rsid w:val="00857530"/>
    <w:rsid w:val="00857B77"/>
    <w:rsid w:val="00857BEA"/>
    <w:rsid w:val="00857D63"/>
    <w:rsid w:val="00857D95"/>
    <w:rsid w:val="00860C69"/>
    <w:rsid w:val="00861055"/>
    <w:rsid w:val="008611C2"/>
    <w:rsid w:val="0086292A"/>
    <w:rsid w:val="008636FF"/>
    <w:rsid w:val="008643FC"/>
    <w:rsid w:val="0086486F"/>
    <w:rsid w:val="00864B6E"/>
    <w:rsid w:val="00865418"/>
    <w:rsid w:val="00865967"/>
    <w:rsid w:val="00865B96"/>
    <w:rsid w:val="00865EC0"/>
    <w:rsid w:val="008667E9"/>
    <w:rsid w:val="008671CC"/>
    <w:rsid w:val="0086740E"/>
    <w:rsid w:val="00867856"/>
    <w:rsid w:val="0087098B"/>
    <w:rsid w:val="00871B79"/>
    <w:rsid w:val="008725E1"/>
    <w:rsid w:val="00872CB9"/>
    <w:rsid w:val="00873F85"/>
    <w:rsid w:val="00874680"/>
    <w:rsid w:val="008748FD"/>
    <w:rsid w:val="00875E2A"/>
    <w:rsid w:val="00875FD8"/>
    <w:rsid w:val="008766CA"/>
    <w:rsid w:val="00876AC6"/>
    <w:rsid w:val="00877EA7"/>
    <w:rsid w:val="008819F5"/>
    <w:rsid w:val="00882690"/>
    <w:rsid w:val="00882A24"/>
    <w:rsid w:val="00882F87"/>
    <w:rsid w:val="008830B3"/>
    <w:rsid w:val="008832D6"/>
    <w:rsid w:val="00883994"/>
    <w:rsid w:val="008845E4"/>
    <w:rsid w:val="00884A28"/>
    <w:rsid w:val="00884EFB"/>
    <w:rsid w:val="00885646"/>
    <w:rsid w:val="008863A7"/>
    <w:rsid w:val="0088675A"/>
    <w:rsid w:val="00886782"/>
    <w:rsid w:val="00886D90"/>
    <w:rsid w:val="008879EC"/>
    <w:rsid w:val="00891BDA"/>
    <w:rsid w:val="0089226D"/>
    <w:rsid w:val="00893422"/>
    <w:rsid w:val="00893A48"/>
    <w:rsid w:val="00893EDD"/>
    <w:rsid w:val="0089447F"/>
    <w:rsid w:val="0089574A"/>
    <w:rsid w:val="00895899"/>
    <w:rsid w:val="00896C9C"/>
    <w:rsid w:val="00896CA7"/>
    <w:rsid w:val="00897057"/>
    <w:rsid w:val="00897121"/>
    <w:rsid w:val="00897946"/>
    <w:rsid w:val="008A0015"/>
    <w:rsid w:val="008A12F1"/>
    <w:rsid w:val="008A1B04"/>
    <w:rsid w:val="008A1F62"/>
    <w:rsid w:val="008A1FC4"/>
    <w:rsid w:val="008A21DF"/>
    <w:rsid w:val="008A2984"/>
    <w:rsid w:val="008A4BC2"/>
    <w:rsid w:val="008A5D27"/>
    <w:rsid w:val="008A6ACB"/>
    <w:rsid w:val="008A6C9E"/>
    <w:rsid w:val="008A6ECA"/>
    <w:rsid w:val="008A70D3"/>
    <w:rsid w:val="008A73E1"/>
    <w:rsid w:val="008A7808"/>
    <w:rsid w:val="008B17AA"/>
    <w:rsid w:val="008B1ADA"/>
    <w:rsid w:val="008B2835"/>
    <w:rsid w:val="008B2EDA"/>
    <w:rsid w:val="008B398C"/>
    <w:rsid w:val="008B3B58"/>
    <w:rsid w:val="008B5ECC"/>
    <w:rsid w:val="008B67A6"/>
    <w:rsid w:val="008B6CBB"/>
    <w:rsid w:val="008B6E7A"/>
    <w:rsid w:val="008C16B7"/>
    <w:rsid w:val="008C2A0D"/>
    <w:rsid w:val="008C2C04"/>
    <w:rsid w:val="008C3318"/>
    <w:rsid w:val="008C3C15"/>
    <w:rsid w:val="008C3C2E"/>
    <w:rsid w:val="008C4D5C"/>
    <w:rsid w:val="008C6D81"/>
    <w:rsid w:val="008C70CE"/>
    <w:rsid w:val="008C7360"/>
    <w:rsid w:val="008C78F8"/>
    <w:rsid w:val="008D0B66"/>
    <w:rsid w:val="008D1061"/>
    <w:rsid w:val="008D1B2F"/>
    <w:rsid w:val="008D2972"/>
    <w:rsid w:val="008D2FAE"/>
    <w:rsid w:val="008D33A1"/>
    <w:rsid w:val="008D3DBD"/>
    <w:rsid w:val="008D42BE"/>
    <w:rsid w:val="008D4A16"/>
    <w:rsid w:val="008D557E"/>
    <w:rsid w:val="008D55E6"/>
    <w:rsid w:val="008D7F0E"/>
    <w:rsid w:val="008E013B"/>
    <w:rsid w:val="008E01F7"/>
    <w:rsid w:val="008E0430"/>
    <w:rsid w:val="008E0922"/>
    <w:rsid w:val="008E1073"/>
    <w:rsid w:val="008E10D3"/>
    <w:rsid w:val="008E1635"/>
    <w:rsid w:val="008E16D0"/>
    <w:rsid w:val="008E1DCB"/>
    <w:rsid w:val="008E2222"/>
    <w:rsid w:val="008E2735"/>
    <w:rsid w:val="008E37E4"/>
    <w:rsid w:val="008E3C98"/>
    <w:rsid w:val="008E4A87"/>
    <w:rsid w:val="008E66F2"/>
    <w:rsid w:val="008E7078"/>
    <w:rsid w:val="008E7179"/>
    <w:rsid w:val="008E7214"/>
    <w:rsid w:val="008F0409"/>
    <w:rsid w:val="008F1204"/>
    <w:rsid w:val="008F1492"/>
    <w:rsid w:val="008F2100"/>
    <w:rsid w:val="008F2457"/>
    <w:rsid w:val="008F2C5D"/>
    <w:rsid w:val="008F2D95"/>
    <w:rsid w:val="008F332D"/>
    <w:rsid w:val="008F3CB0"/>
    <w:rsid w:val="008F450C"/>
    <w:rsid w:val="008F4D03"/>
    <w:rsid w:val="008F5678"/>
    <w:rsid w:val="008F61CB"/>
    <w:rsid w:val="008F626F"/>
    <w:rsid w:val="008F6A03"/>
    <w:rsid w:val="008F7B7D"/>
    <w:rsid w:val="00900EBA"/>
    <w:rsid w:val="009015FB"/>
    <w:rsid w:val="00901943"/>
    <w:rsid w:val="00901EA6"/>
    <w:rsid w:val="00902069"/>
    <w:rsid w:val="009030BE"/>
    <w:rsid w:val="00904982"/>
    <w:rsid w:val="00905355"/>
    <w:rsid w:val="00905965"/>
    <w:rsid w:val="009061D0"/>
    <w:rsid w:val="0090631D"/>
    <w:rsid w:val="00906D87"/>
    <w:rsid w:val="00907DF4"/>
    <w:rsid w:val="0091113E"/>
    <w:rsid w:val="009113BC"/>
    <w:rsid w:val="0091153D"/>
    <w:rsid w:val="009119F2"/>
    <w:rsid w:val="00911AB8"/>
    <w:rsid w:val="00911BED"/>
    <w:rsid w:val="00911E03"/>
    <w:rsid w:val="00911FAA"/>
    <w:rsid w:val="00913D66"/>
    <w:rsid w:val="00913FC3"/>
    <w:rsid w:val="00913FD7"/>
    <w:rsid w:val="0091413D"/>
    <w:rsid w:val="009141B5"/>
    <w:rsid w:val="0091423B"/>
    <w:rsid w:val="00914251"/>
    <w:rsid w:val="009152A8"/>
    <w:rsid w:val="009158F5"/>
    <w:rsid w:val="00916598"/>
    <w:rsid w:val="00916D70"/>
    <w:rsid w:val="00917CF8"/>
    <w:rsid w:val="00921663"/>
    <w:rsid w:val="0092189C"/>
    <w:rsid w:val="00921C58"/>
    <w:rsid w:val="00922191"/>
    <w:rsid w:val="009227AA"/>
    <w:rsid w:val="00923093"/>
    <w:rsid w:val="009235F5"/>
    <w:rsid w:val="009249C7"/>
    <w:rsid w:val="009258E6"/>
    <w:rsid w:val="009267F9"/>
    <w:rsid w:val="009307C9"/>
    <w:rsid w:val="00930C91"/>
    <w:rsid w:val="00930E13"/>
    <w:rsid w:val="00930FAC"/>
    <w:rsid w:val="0093124E"/>
    <w:rsid w:val="009312B3"/>
    <w:rsid w:val="00931AA5"/>
    <w:rsid w:val="00932C17"/>
    <w:rsid w:val="00934230"/>
    <w:rsid w:val="00935712"/>
    <w:rsid w:val="00935D39"/>
    <w:rsid w:val="00936CD6"/>
    <w:rsid w:val="009376D5"/>
    <w:rsid w:val="00937B5B"/>
    <w:rsid w:val="0094075A"/>
    <w:rsid w:val="00940991"/>
    <w:rsid w:val="0094151B"/>
    <w:rsid w:val="00941837"/>
    <w:rsid w:val="009421B1"/>
    <w:rsid w:val="0094224D"/>
    <w:rsid w:val="009427D6"/>
    <w:rsid w:val="00942EE3"/>
    <w:rsid w:val="00943FA4"/>
    <w:rsid w:val="00944257"/>
    <w:rsid w:val="00944DA7"/>
    <w:rsid w:val="0094549F"/>
    <w:rsid w:val="00945BFC"/>
    <w:rsid w:val="009460AF"/>
    <w:rsid w:val="00946320"/>
    <w:rsid w:val="009463CE"/>
    <w:rsid w:val="009465C5"/>
    <w:rsid w:val="00946E1E"/>
    <w:rsid w:val="00947111"/>
    <w:rsid w:val="00947B1E"/>
    <w:rsid w:val="00947B7A"/>
    <w:rsid w:val="00950197"/>
    <w:rsid w:val="009506C6"/>
    <w:rsid w:val="0095122F"/>
    <w:rsid w:val="009521B5"/>
    <w:rsid w:val="00952657"/>
    <w:rsid w:val="00952BE4"/>
    <w:rsid w:val="00952E30"/>
    <w:rsid w:val="009536E0"/>
    <w:rsid w:val="0095397F"/>
    <w:rsid w:val="00953E9C"/>
    <w:rsid w:val="00954FE2"/>
    <w:rsid w:val="009552BD"/>
    <w:rsid w:val="0095531F"/>
    <w:rsid w:val="00955988"/>
    <w:rsid w:val="0095705C"/>
    <w:rsid w:val="00957221"/>
    <w:rsid w:val="00957B8E"/>
    <w:rsid w:val="00957D9A"/>
    <w:rsid w:val="00961D0C"/>
    <w:rsid w:val="00962C94"/>
    <w:rsid w:val="00963143"/>
    <w:rsid w:val="009633C8"/>
    <w:rsid w:val="0096363D"/>
    <w:rsid w:val="009636DF"/>
    <w:rsid w:val="0096405F"/>
    <w:rsid w:val="009645EA"/>
    <w:rsid w:val="00964646"/>
    <w:rsid w:val="00964EC4"/>
    <w:rsid w:val="0096561C"/>
    <w:rsid w:val="00966E0A"/>
    <w:rsid w:val="00967754"/>
    <w:rsid w:val="00967F0A"/>
    <w:rsid w:val="009707C9"/>
    <w:rsid w:val="00971A00"/>
    <w:rsid w:val="00971E2E"/>
    <w:rsid w:val="00972348"/>
    <w:rsid w:val="00973A21"/>
    <w:rsid w:val="00973F4D"/>
    <w:rsid w:val="009748B3"/>
    <w:rsid w:val="00974974"/>
    <w:rsid w:val="00974BDA"/>
    <w:rsid w:val="00975715"/>
    <w:rsid w:val="009762C8"/>
    <w:rsid w:val="009766B2"/>
    <w:rsid w:val="009769BE"/>
    <w:rsid w:val="009771D8"/>
    <w:rsid w:val="009802F0"/>
    <w:rsid w:val="009803E6"/>
    <w:rsid w:val="00980FCB"/>
    <w:rsid w:val="009815C2"/>
    <w:rsid w:val="00982D3A"/>
    <w:rsid w:val="00984C87"/>
    <w:rsid w:val="00985912"/>
    <w:rsid w:val="00985BC1"/>
    <w:rsid w:val="009861BD"/>
    <w:rsid w:val="00986CEC"/>
    <w:rsid w:val="00986E99"/>
    <w:rsid w:val="0098796E"/>
    <w:rsid w:val="00987A62"/>
    <w:rsid w:val="00987BF0"/>
    <w:rsid w:val="00987DCA"/>
    <w:rsid w:val="00990809"/>
    <w:rsid w:val="0099110C"/>
    <w:rsid w:val="009918A0"/>
    <w:rsid w:val="009919E7"/>
    <w:rsid w:val="009922A3"/>
    <w:rsid w:val="0099302C"/>
    <w:rsid w:val="00993623"/>
    <w:rsid w:val="009942A3"/>
    <w:rsid w:val="009945A3"/>
    <w:rsid w:val="00994C0B"/>
    <w:rsid w:val="00995727"/>
    <w:rsid w:val="00995EEF"/>
    <w:rsid w:val="00996C38"/>
    <w:rsid w:val="009978F1"/>
    <w:rsid w:val="009A0976"/>
    <w:rsid w:val="009A09B7"/>
    <w:rsid w:val="009A14D9"/>
    <w:rsid w:val="009A1B99"/>
    <w:rsid w:val="009A212E"/>
    <w:rsid w:val="009A2189"/>
    <w:rsid w:val="009A2351"/>
    <w:rsid w:val="009A31FD"/>
    <w:rsid w:val="009A328C"/>
    <w:rsid w:val="009A3670"/>
    <w:rsid w:val="009A384C"/>
    <w:rsid w:val="009A3B8F"/>
    <w:rsid w:val="009A4822"/>
    <w:rsid w:val="009A4FF3"/>
    <w:rsid w:val="009A527B"/>
    <w:rsid w:val="009A56C5"/>
    <w:rsid w:val="009A571C"/>
    <w:rsid w:val="009B0213"/>
    <w:rsid w:val="009B0437"/>
    <w:rsid w:val="009B0487"/>
    <w:rsid w:val="009B071B"/>
    <w:rsid w:val="009B1110"/>
    <w:rsid w:val="009B126E"/>
    <w:rsid w:val="009B1288"/>
    <w:rsid w:val="009B20C2"/>
    <w:rsid w:val="009B2682"/>
    <w:rsid w:val="009B2709"/>
    <w:rsid w:val="009B2EBD"/>
    <w:rsid w:val="009B33CE"/>
    <w:rsid w:val="009B3AE7"/>
    <w:rsid w:val="009B3C40"/>
    <w:rsid w:val="009B3E52"/>
    <w:rsid w:val="009B3EE9"/>
    <w:rsid w:val="009B4122"/>
    <w:rsid w:val="009B44AD"/>
    <w:rsid w:val="009B4F71"/>
    <w:rsid w:val="009B4FC1"/>
    <w:rsid w:val="009B5812"/>
    <w:rsid w:val="009B5D22"/>
    <w:rsid w:val="009B6010"/>
    <w:rsid w:val="009B6553"/>
    <w:rsid w:val="009B6768"/>
    <w:rsid w:val="009B7075"/>
    <w:rsid w:val="009B7C71"/>
    <w:rsid w:val="009C2430"/>
    <w:rsid w:val="009C3537"/>
    <w:rsid w:val="009C3A82"/>
    <w:rsid w:val="009C40D8"/>
    <w:rsid w:val="009C4C53"/>
    <w:rsid w:val="009C50A6"/>
    <w:rsid w:val="009C542F"/>
    <w:rsid w:val="009C564C"/>
    <w:rsid w:val="009C59F8"/>
    <w:rsid w:val="009C629F"/>
    <w:rsid w:val="009C706D"/>
    <w:rsid w:val="009C7C4B"/>
    <w:rsid w:val="009D04AE"/>
    <w:rsid w:val="009D0739"/>
    <w:rsid w:val="009D286D"/>
    <w:rsid w:val="009D2F4C"/>
    <w:rsid w:val="009D32BF"/>
    <w:rsid w:val="009D54A2"/>
    <w:rsid w:val="009D5850"/>
    <w:rsid w:val="009D5BF9"/>
    <w:rsid w:val="009D6486"/>
    <w:rsid w:val="009D64CE"/>
    <w:rsid w:val="009D681C"/>
    <w:rsid w:val="009D7019"/>
    <w:rsid w:val="009D708E"/>
    <w:rsid w:val="009D7DB3"/>
    <w:rsid w:val="009E0386"/>
    <w:rsid w:val="009E03D3"/>
    <w:rsid w:val="009E1B93"/>
    <w:rsid w:val="009E24AA"/>
    <w:rsid w:val="009E2FFA"/>
    <w:rsid w:val="009E4F32"/>
    <w:rsid w:val="009E577F"/>
    <w:rsid w:val="009E641B"/>
    <w:rsid w:val="009E6F35"/>
    <w:rsid w:val="009E7068"/>
    <w:rsid w:val="009E71CB"/>
    <w:rsid w:val="009E784E"/>
    <w:rsid w:val="009F0A25"/>
    <w:rsid w:val="009F0D5C"/>
    <w:rsid w:val="009F156F"/>
    <w:rsid w:val="009F1C52"/>
    <w:rsid w:val="009F2E0B"/>
    <w:rsid w:val="009F3D4F"/>
    <w:rsid w:val="009F3FBC"/>
    <w:rsid w:val="009F4095"/>
    <w:rsid w:val="009F4BDF"/>
    <w:rsid w:val="009F4C3D"/>
    <w:rsid w:val="009F5387"/>
    <w:rsid w:val="009F58CF"/>
    <w:rsid w:val="009F5A5F"/>
    <w:rsid w:val="009F63C3"/>
    <w:rsid w:val="009F6AA0"/>
    <w:rsid w:val="009F6ED6"/>
    <w:rsid w:val="00A003B2"/>
    <w:rsid w:val="00A00544"/>
    <w:rsid w:val="00A00554"/>
    <w:rsid w:val="00A00684"/>
    <w:rsid w:val="00A00992"/>
    <w:rsid w:val="00A00E12"/>
    <w:rsid w:val="00A010C0"/>
    <w:rsid w:val="00A01A23"/>
    <w:rsid w:val="00A01AD0"/>
    <w:rsid w:val="00A01B37"/>
    <w:rsid w:val="00A0200B"/>
    <w:rsid w:val="00A03043"/>
    <w:rsid w:val="00A03B43"/>
    <w:rsid w:val="00A044AF"/>
    <w:rsid w:val="00A04BF2"/>
    <w:rsid w:val="00A054E5"/>
    <w:rsid w:val="00A0557A"/>
    <w:rsid w:val="00A0626C"/>
    <w:rsid w:val="00A069B2"/>
    <w:rsid w:val="00A06E75"/>
    <w:rsid w:val="00A06EE7"/>
    <w:rsid w:val="00A07067"/>
    <w:rsid w:val="00A0745A"/>
    <w:rsid w:val="00A07701"/>
    <w:rsid w:val="00A1024D"/>
    <w:rsid w:val="00A1097C"/>
    <w:rsid w:val="00A123B4"/>
    <w:rsid w:val="00A1301C"/>
    <w:rsid w:val="00A13B19"/>
    <w:rsid w:val="00A13F63"/>
    <w:rsid w:val="00A158DC"/>
    <w:rsid w:val="00A15A7E"/>
    <w:rsid w:val="00A15CB7"/>
    <w:rsid w:val="00A15EFE"/>
    <w:rsid w:val="00A160D8"/>
    <w:rsid w:val="00A16CF8"/>
    <w:rsid w:val="00A16F18"/>
    <w:rsid w:val="00A174B6"/>
    <w:rsid w:val="00A1750C"/>
    <w:rsid w:val="00A20210"/>
    <w:rsid w:val="00A20858"/>
    <w:rsid w:val="00A20AD0"/>
    <w:rsid w:val="00A20F40"/>
    <w:rsid w:val="00A22BB2"/>
    <w:rsid w:val="00A22D5B"/>
    <w:rsid w:val="00A235B2"/>
    <w:rsid w:val="00A2647D"/>
    <w:rsid w:val="00A26A07"/>
    <w:rsid w:val="00A27738"/>
    <w:rsid w:val="00A2791D"/>
    <w:rsid w:val="00A279FB"/>
    <w:rsid w:val="00A30C31"/>
    <w:rsid w:val="00A30C85"/>
    <w:rsid w:val="00A31CFD"/>
    <w:rsid w:val="00A31DF1"/>
    <w:rsid w:val="00A32758"/>
    <w:rsid w:val="00A32A0B"/>
    <w:rsid w:val="00A3312B"/>
    <w:rsid w:val="00A33894"/>
    <w:rsid w:val="00A33B1B"/>
    <w:rsid w:val="00A33C88"/>
    <w:rsid w:val="00A34D01"/>
    <w:rsid w:val="00A34E37"/>
    <w:rsid w:val="00A351E4"/>
    <w:rsid w:val="00A35E00"/>
    <w:rsid w:val="00A36159"/>
    <w:rsid w:val="00A366E5"/>
    <w:rsid w:val="00A37151"/>
    <w:rsid w:val="00A37DFA"/>
    <w:rsid w:val="00A40E84"/>
    <w:rsid w:val="00A427BD"/>
    <w:rsid w:val="00A43017"/>
    <w:rsid w:val="00A43150"/>
    <w:rsid w:val="00A450D4"/>
    <w:rsid w:val="00A45838"/>
    <w:rsid w:val="00A460F1"/>
    <w:rsid w:val="00A461DE"/>
    <w:rsid w:val="00A47259"/>
    <w:rsid w:val="00A47B5B"/>
    <w:rsid w:val="00A50289"/>
    <w:rsid w:val="00A508A6"/>
    <w:rsid w:val="00A50FB1"/>
    <w:rsid w:val="00A5137A"/>
    <w:rsid w:val="00A51971"/>
    <w:rsid w:val="00A51D2B"/>
    <w:rsid w:val="00A52C99"/>
    <w:rsid w:val="00A544A4"/>
    <w:rsid w:val="00A54A06"/>
    <w:rsid w:val="00A54A0B"/>
    <w:rsid w:val="00A54D88"/>
    <w:rsid w:val="00A5595E"/>
    <w:rsid w:val="00A561BB"/>
    <w:rsid w:val="00A5685B"/>
    <w:rsid w:val="00A56EDF"/>
    <w:rsid w:val="00A571EA"/>
    <w:rsid w:val="00A574C5"/>
    <w:rsid w:val="00A57CC9"/>
    <w:rsid w:val="00A603A4"/>
    <w:rsid w:val="00A60904"/>
    <w:rsid w:val="00A60E0F"/>
    <w:rsid w:val="00A6189D"/>
    <w:rsid w:val="00A61BAC"/>
    <w:rsid w:val="00A62F30"/>
    <w:rsid w:val="00A6309C"/>
    <w:rsid w:val="00A630CC"/>
    <w:rsid w:val="00A63859"/>
    <w:rsid w:val="00A6455E"/>
    <w:rsid w:val="00A6536A"/>
    <w:rsid w:val="00A66213"/>
    <w:rsid w:val="00A66228"/>
    <w:rsid w:val="00A6705B"/>
    <w:rsid w:val="00A7046C"/>
    <w:rsid w:val="00A71E2C"/>
    <w:rsid w:val="00A7256C"/>
    <w:rsid w:val="00A728C8"/>
    <w:rsid w:val="00A732C2"/>
    <w:rsid w:val="00A74985"/>
    <w:rsid w:val="00A74D00"/>
    <w:rsid w:val="00A751E7"/>
    <w:rsid w:val="00A751FF"/>
    <w:rsid w:val="00A75261"/>
    <w:rsid w:val="00A7580C"/>
    <w:rsid w:val="00A75A2C"/>
    <w:rsid w:val="00A7675C"/>
    <w:rsid w:val="00A76996"/>
    <w:rsid w:val="00A76DAD"/>
    <w:rsid w:val="00A76F64"/>
    <w:rsid w:val="00A808F2"/>
    <w:rsid w:val="00A81407"/>
    <w:rsid w:val="00A81A21"/>
    <w:rsid w:val="00A81B2E"/>
    <w:rsid w:val="00A81B87"/>
    <w:rsid w:val="00A823E2"/>
    <w:rsid w:val="00A82F13"/>
    <w:rsid w:val="00A83B7C"/>
    <w:rsid w:val="00A83B7F"/>
    <w:rsid w:val="00A840AC"/>
    <w:rsid w:val="00A84317"/>
    <w:rsid w:val="00A84442"/>
    <w:rsid w:val="00A844D3"/>
    <w:rsid w:val="00A84832"/>
    <w:rsid w:val="00A84CD3"/>
    <w:rsid w:val="00A85F85"/>
    <w:rsid w:val="00A86203"/>
    <w:rsid w:val="00A8630F"/>
    <w:rsid w:val="00A8652D"/>
    <w:rsid w:val="00A8752D"/>
    <w:rsid w:val="00A877E8"/>
    <w:rsid w:val="00A90437"/>
    <w:rsid w:val="00A904A8"/>
    <w:rsid w:val="00A917A9"/>
    <w:rsid w:val="00A93145"/>
    <w:rsid w:val="00A93D04"/>
    <w:rsid w:val="00A95401"/>
    <w:rsid w:val="00A9551B"/>
    <w:rsid w:val="00A95BB4"/>
    <w:rsid w:val="00A96121"/>
    <w:rsid w:val="00A96C3C"/>
    <w:rsid w:val="00A9761B"/>
    <w:rsid w:val="00A9772A"/>
    <w:rsid w:val="00AA0ACE"/>
    <w:rsid w:val="00AA12AB"/>
    <w:rsid w:val="00AA297A"/>
    <w:rsid w:val="00AA3327"/>
    <w:rsid w:val="00AA40AF"/>
    <w:rsid w:val="00AA48A2"/>
    <w:rsid w:val="00AA48A8"/>
    <w:rsid w:val="00AA49E8"/>
    <w:rsid w:val="00AA5678"/>
    <w:rsid w:val="00AA60AF"/>
    <w:rsid w:val="00AA6A7A"/>
    <w:rsid w:val="00AA7978"/>
    <w:rsid w:val="00AB00F4"/>
    <w:rsid w:val="00AB0724"/>
    <w:rsid w:val="00AB0FEE"/>
    <w:rsid w:val="00AB1979"/>
    <w:rsid w:val="00AB2883"/>
    <w:rsid w:val="00AB30C4"/>
    <w:rsid w:val="00AB338D"/>
    <w:rsid w:val="00AB35AB"/>
    <w:rsid w:val="00AB3D0C"/>
    <w:rsid w:val="00AB3DDE"/>
    <w:rsid w:val="00AB3EBA"/>
    <w:rsid w:val="00AB427B"/>
    <w:rsid w:val="00AB430A"/>
    <w:rsid w:val="00AB5AA9"/>
    <w:rsid w:val="00AC0B30"/>
    <w:rsid w:val="00AC1591"/>
    <w:rsid w:val="00AC1A49"/>
    <w:rsid w:val="00AC358C"/>
    <w:rsid w:val="00AC4576"/>
    <w:rsid w:val="00AC4E24"/>
    <w:rsid w:val="00AC5C9C"/>
    <w:rsid w:val="00AC5DF9"/>
    <w:rsid w:val="00AC68B7"/>
    <w:rsid w:val="00AC6ABE"/>
    <w:rsid w:val="00AC6B38"/>
    <w:rsid w:val="00AC6B65"/>
    <w:rsid w:val="00AC7555"/>
    <w:rsid w:val="00AC75DF"/>
    <w:rsid w:val="00AD016B"/>
    <w:rsid w:val="00AD0330"/>
    <w:rsid w:val="00AD128B"/>
    <w:rsid w:val="00AD1A03"/>
    <w:rsid w:val="00AD1E86"/>
    <w:rsid w:val="00AD2D15"/>
    <w:rsid w:val="00AD34E2"/>
    <w:rsid w:val="00AD3808"/>
    <w:rsid w:val="00AD3A20"/>
    <w:rsid w:val="00AD579F"/>
    <w:rsid w:val="00AD6789"/>
    <w:rsid w:val="00AD6803"/>
    <w:rsid w:val="00AD6C6C"/>
    <w:rsid w:val="00AD72AB"/>
    <w:rsid w:val="00AD72F1"/>
    <w:rsid w:val="00AD7B63"/>
    <w:rsid w:val="00AE0B75"/>
    <w:rsid w:val="00AE0DCC"/>
    <w:rsid w:val="00AE0DDC"/>
    <w:rsid w:val="00AE1419"/>
    <w:rsid w:val="00AE14E0"/>
    <w:rsid w:val="00AE22F1"/>
    <w:rsid w:val="00AE450E"/>
    <w:rsid w:val="00AE5ABF"/>
    <w:rsid w:val="00AE6A12"/>
    <w:rsid w:val="00AE6C96"/>
    <w:rsid w:val="00AE7B1D"/>
    <w:rsid w:val="00AF0152"/>
    <w:rsid w:val="00AF0325"/>
    <w:rsid w:val="00AF1001"/>
    <w:rsid w:val="00AF187C"/>
    <w:rsid w:val="00AF1E4B"/>
    <w:rsid w:val="00AF1FB8"/>
    <w:rsid w:val="00AF2221"/>
    <w:rsid w:val="00AF23B8"/>
    <w:rsid w:val="00AF2781"/>
    <w:rsid w:val="00AF3737"/>
    <w:rsid w:val="00AF39DD"/>
    <w:rsid w:val="00AF3FF0"/>
    <w:rsid w:val="00AF421A"/>
    <w:rsid w:val="00AF4A0A"/>
    <w:rsid w:val="00AF5703"/>
    <w:rsid w:val="00AF61FB"/>
    <w:rsid w:val="00AF68B5"/>
    <w:rsid w:val="00AF7613"/>
    <w:rsid w:val="00AF7633"/>
    <w:rsid w:val="00B00E12"/>
    <w:rsid w:val="00B00EFB"/>
    <w:rsid w:val="00B01B25"/>
    <w:rsid w:val="00B01B2B"/>
    <w:rsid w:val="00B0254F"/>
    <w:rsid w:val="00B047D5"/>
    <w:rsid w:val="00B04809"/>
    <w:rsid w:val="00B04CB6"/>
    <w:rsid w:val="00B04F26"/>
    <w:rsid w:val="00B050F0"/>
    <w:rsid w:val="00B06D94"/>
    <w:rsid w:val="00B07BF3"/>
    <w:rsid w:val="00B07CB6"/>
    <w:rsid w:val="00B07E62"/>
    <w:rsid w:val="00B10628"/>
    <w:rsid w:val="00B12904"/>
    <w:rsid w:val="00B12A51"/>
    <w:rsid w:val="00B13011"/>
    <w:rsid w:val="00B13F68"/>
    <w:rsid w:val="00B14C06"/>
    <w:rsid w:val="00B1554B"/>
    <w:rsid w:val="00B15792"/>
    <w:rsid w:val="00B1609F"/>
    <w:rsid w:val="00B16309"/>
    <w:rsid w:val="00B17573"/>
    <w:rsid w:val="00B201EB"/>
    <w:rsid w:val="00B202AD"/>
    <w:rsid w:val="00B20FBC"/>
    <w:rsid w:val="00B21304"/>
    <w:rsid w:val="00B21CB8"/>
    <w:rsid w:val="00B2266F"/>
    <w:rsid w:val="00B23261"/>
    <w:rsid w:val="00B232B0"/>
    <w:rsid w:val="00B240BC"/>
    <w:rsid w:val="00B2446A"/>
    <w:rsid w:val="00B24486"/>
    <w:rsid w:val="00B25A21"/>
    <w:rsid w:val="00B265C0"/>
    <w:rsid w:val="00B27938"/>
    <w:rsid w:val="00B31C26"/>
    <w:rsid w:val="00B32417"/>
    <w:rsid w:val="00B32452"/>
    <w:rsid w:val="00B3256C"/>
    <w:rsid w:val="00B32A13"/>
    <w:rsid w:val="00B331DF"/>
    <w:rsid w:val="00B33320"/>
    <w:rsid w:val="00B343B0"/>
    <w:rsid w:val="00B34670"/>
    <w:rsid w:val="00B349BA"/>
    <w:rsid w:val="00B34ECC"/>
    <w:rsid w:val="00B35622"/>
    <w:rsid w:val="00B3571B"/>
    <w:rsid w:val="00B35DEB"/>
    <w:rsid w:val="00B368D0"/>
    <w:rsid w:val="00B370E7"/>
    <w:rsid w:val="00B37401"/>
    <w:rsid w:val="00B3787E"/>
    <w:rsid w:val="00B40F29"/>
    <w:rsid w:val="00B41E8D"/>
    <w:rsid w:val="00B42FB1"/>
    <w:rsid w:val="00B43857"/>
    <w:rsid w:val="00B43A81"/>
    <w:rsid w:val="00B44950"/>
    <w:rsid w:val="00B44F42"/>
    <w:rsid w:val="00B47930"/>
    <w:rsid w:val="00B47BEC"/>
    <w:rsid w:val="00B51F66"/>
    <w:rsid w:val="00B51FE9"/>
    <w:rsid w:val="00B52D94"/>
    <w:rsid w:val="00B52F54"/>
    <w:rsid w:val="00B5320E"/>
    <w:rsid w:val="00B53FC8"/>
    <w:rsid w:val="00B5504E"/>
    <w:rsid w:val="00B5533A"/>
    <w:rsid w:val="00B555A0"/>
    <w:rsid w:val="00B559D2"/>
    <w:rsid w:val="00B55E44"/>
    <w:rsid w:val="00B55F25"/>
    <w:rsid w:val="00B5616F"/>
    <w:rsid w:val="00B565B4"/>
    <w:rsid w:val="00B60013"/>
    <w:rsid w:val="00B6124A"/>
    <w:rsid w:val="00B61316"/>
    <w:rsid w:val="00B618A2"/>
    <w:rsid w:val="00B61C30"/>
    <w:rsid w:val="00B61F88"/>
    <w:rsid w:val="00B6203E"/>
    <w:rsid w:val="00B62DFE"/>
    <w:rsid w:val="00B65FFB"/>
    <w:rsid w:val="00B667C9"/>
    <w:rsid w:val="00B66AE0"/>
    <w:rsid w:val="00B66C4A"/>
    <w:rsid w:val="00B66EF3"/>
    <w:rsid w:val="00B67FF3"/>
    <w:rsid w:val="00B7087C"/>
    <w:rsid w:val="00B70C04"/>
    <w:rsid w:val="00B7146C"/>
    <w:rsid w:val="00B72283"/>
    <w:rsid w:val="00B72BD9"/>
    <w:rsid w:val="00B73391"/>
    <w:rsid w:val="00B735E9"/>
    <w:rsid w:val="00B745F6"/>
    <w:rsid w:val="00B750DE"/>
    <w:rsid w:val="00B759F8"/>
    <w:rsid w:val="00B75AC1"/>
    <w:rsid w:val="00B77999"/>
    <w:rsid w:val="00B80751"/>
    <w:rsid w:val="00B80A2D"/>
    <w:rsid w:val="00B81953"/>
    <w:rsid w:val="00B8233C"/>
    <w:rsid w:val="00B8290F"/>
    <w:rsid w:val="00B82CB4"/>
    <w:rsid w:val="00B8319C"/>
    <w:rsid w:val="00B835D5"/>
    <w:rsid w:val="00B848A6"/>
    <w:rsid w:val="00B85030"/>
    <w:rsid w:val="00B85BBE"/>
    <w:rsid w:val="00B864A4"/>
    <w:rsid w:val="00B86A2C"/>
    <w:rsid w:val="00B87109"/>
    <w:rsid w:val="00B87276"/>
    <w:rsid w:val="00B87623"/>
    <w:rsid w:val="00B90167"/>
    <w:rsid w:val="00B90929"/>
    <w:rsid w:val="00B90EBD"/>
    <w:rsid w:val="00B91BA8"/>
    <w:rsid w:val="00B91D06"/>
    <w:rsid w:val="00B91FDF"/>
    <w:rsid w:val="00B9207E"/>
    <w:rsid w:val="00B92C11"/>
    <w:rsid w:val="00B9364D"/>
    <w:rsid w:val="00B944E1"/>
    <w:rsid w:val="00B945C4"/>
    <w:rsid w:val="00B95657"/>
    <w:rsid w:val="00B95EA5"/>
    <w:rsid w:val="00B9614E"/>
    <w:rsid w:val="00B965D2"/>
    <w:rsid w:val="00B97B33"/>
    <w:rsid w:val="00BA054E"/>
    <w:rsid w:val="00BA0A4A"/>
    <w:rsid w:val="00BA1CE3"/>
    <w:rsid w:val="00BA3287"/>
    <w:rsid w:val="00BA3BA2"/>
    <w:rsid w:val="00BA3F35"/>
    <w:rsid w:val="00BA4B96"/>
    <w:rsid w:val="00BA5769"/>
    <w:rsid w:val="00BA57E1"/>
    <w:rsid w:val="00BA5D91"/>
    <w:rsid w:val="00BA6D20"/>
    <w:rsid w:val="00BA7CE5"/>
    <w:rsid w:val="00BB0083"/>
    <w:rsid w:val="00BB0DDC"/>
    <w:rsid w:val="00BB0E4D"/>
    <w:rsid w:val="00BB0FCC"/>
    <w:rsid w:val="00BB10C4"/>
    <w:rsid w:val="00BB1624"/>
    <w:rsid w:val="00BB358D"/>
    <w:rsid w:val="00BB3B44"/>
    <w:rsid w:val="00BB676F"/>
    <w:rsid w:val="00BB6C54"/>
    <w:rsid w:val="00BB7E1A"/>
    <w:rsid w:val="00BC17C9"/>
    <w:rsid w:val="00BC19B4"/>
    <w:rsid w:val="00BC1BB8"/>
    <w:rsid w:val="00BC2961"/>
    <w:rsid w:val="00BC2FBE"/>
    <w:rsid w:val="00BC33C3"/>
    <w:rsid w:val="00BC4A12"/>
    <w:rsid w:val="00BC5093"/>
    <w:rsid w:val="00BC5697"/>
    <w:rsid w:val="00BC5A3F"/>
    <w:rsid w:val="00BC6586"/>
    <w:rsid w:val="00BC6DAF"/>
    <w:rsid w:val="00BC701D"/>
    <w:rsid w:val="00BC7864"/>
    <w:rsid w:val="00BC7963"/>
    <w:rsid w:val="00BC7FCC"/>
    <w:rsid w:val="00BD0597"/>
    <w:rsid w:val="00BD0ADD"/>
    <w:rsid w:val="00BD1260"/>
    <w:rsid w:val="00BD19FE"/>
    <w:rsid w:val="00BD1C14"/>
    <w:rsid w:val="00BD2585"/>
    <w:rsid w:val="00BD3941"/>
    <w:rsid w:val="00BD3985"/>
    <w:rsid w:val="00BD3D20"/>
    <w:rsid w:val="00BD3F13"/>
    <w:rsid w:val="00BD48D2"/>
    <w:rsid w:val="00BD5277"/>
    <w:rsid w:val="00BD528B"/>
    <w:rsid w:val="00BD5E15"/>
    <w:rsid w:val="00BD643D"/>
    <w:rsid w:val="00BD6689"/>
    <w:rsid w:val="00BD6E81"/>
    <w:rsid w:val="00BD70FA"/>
    <w:rsid w:val="00BE0234"/>
    <w:rsid w:val="00BE0580"/>
    <w:rsid w:val="00BE0A6A"/>
    <w:rsid w:val="00BE0B6D"/>
    <w:rsid w:val="00BE0DF7"/>
    <w:rsid w:val="00BE1027"/>
    <w:rsid w:val="00BE11F4"/>
    <w:rsid w:val="00BE1327"/>
    <w:rsid w:val="00BE21E1"/>
    <w:rsid w:val="00BE259E"/>
    <w:rsid w:val="00BE2980"/>
    <w:rsid w:val="00BE2D12"/>
    <w:rsid w:val="00BE3061"/>
    <w:rsid w:val="00BE6D88"/>
    <w:rsid w:val="00BE7494"/>
    <w:rsid w:val="00BF1A1E"/>
    <w:rsid w:val="00BF1B14"/>
    <w:rsid w:val="00BF30F0"/>
    <w:rsid w:val="00BF3B30"/>
    <w:rsid w:val="00BF3EB0"/>
    <w:rsid w:val="00BF5075"/>
    <w:rsid w:val="00BF530C"/>
    <w:rsid w:val="00BF5C4D"/>
    <w:rsid w:val="00BF658D"/>
    <w:rsid w:val="00BF7A8D"/>
    <w:rsid w:val="00C0035D"/>
    <w:rsid w:val="00C00980"/>
    <w:rsid w:val="00C009A0"/>
    <w:rsid w:val="00C00D1C"/>
    <w:rsid w:val="00C0171E"/>
    <w:rsid w:val="00C026DF"/>
    <w:rsid w:val="00C03DBA"/>
    <w:rsid w:val="00C03F48"/>
    <w:rsid w:val="00C041C5"/>
    <w:rsid w:val="00C04D4D"/>
    <w:rsid w:val="00C0566F"/>
    <w:rsid w:val="00C062F7"/>
    <w:rsid w:val="00C063AB"/>
    <w:rsid w:val="00C065DE"/>
    <w:rsid w:val="00C065FE"/>
    <w:rsid w:val="00C06773"/>
    <w:rsid w:val="00C07056"/>
    <w:rsid w:val="00C07196"/>
    <w:rsid w:val="00C07507"/>
    <w:rsid w:val="00C10D58"/>
    <w:rsid w:val="00C10FCF"/>
    <w:rsid w:val="00C11BA9"/>
    <w:rsid w:val="00C12A48"/>
    <w:rsid w:val="00C12F39"/>
    <w:rsid w:val="00C133BA"/>
    <w:rsid w:val="00C136EF"/>
    <w:rsid w:val="00C13C43"/>
    <w:rsid w:val="00C14D67"/>
    <w:rsid w:val="00C16E78"/>
    <w:rsid w:val="00C17423"/>
    <w:rsid w:val="00C177B3"/>
    <w:rsid w:val="00C17A05"/>
    <w:rsid w:val="00C20791"/>
    <w:rsid w:val="00C20B04"/>
    <w:rsid w:val="00C21278"/>
    <w:rsid w:val="00C2188A"/>
    <w:rsid w:val="00C22A76"/>
    <w:rsid w:val="00C22AA6"/>
    <w:rsid w:val="00C22C04"/>
    <w:rsid w:val="00C24746"/>
    <w:rsid w:val="00C2511F"/>
    <w:rsid w:val="00C26FDB"/>
    <w:rsid w:val="00C271CF"/>
    <w:rsid w:val="00C275A3"/>
    <w:rsid w:val="00C27986"/>
    <w:rsid w:val="00C305FE"/>
    <w:rsid w:val="00C3089E"/>
    <w:rsid w:val="00C309FB"/>
    <w:rsid w:val="00C31379"/>
    <w:rsid w:val="00C3167E"/>
    <w:rsid w:val="00C32450"/>
    <w:rsid w:val="00C332FB"/>
    <w:rsid w:val="00C33BC2"/>
    <w:rsid w:val="00C343C1"/>
    <w:rsid w:val="00C346A8"/>
    <w:rsid w:val="00C3484D"/>
    <w:rsid w:val="00C353FB"/>
    <w:rsid w:val="00C362F0"/>
    <w:rsid w:val="00C37589"/>
    <w:rsid w:val="00C40399"/>
    <w:rsid w:val="00C40EA4"/>
    <w:rsid w:val="00C411B1"/>
    <w:rsid w:val="00C4144A"/>
    <w:rsid w:val="00C41F18"/>
    <w:rsid w:val="00C451E2"/>
    <w:rsid w:val="00C45553"/>
    <w:rsid w:val="00C455CB"/>
    <w:rsid w:val="00C45C59"/>
    <w:rsid w:val="00C46149"/>
    <w:rsid w:val="00C47B1C"/>
    <w:rsid w:val="00C501A7"/>
    <w:rsid w:val="00C50CB1"/>
    <w:rsid w:val="00C51047"/>
    <w:rsid w:val="00C51AB4"/>
    <w:rsid w:val="00C529F7"/>
    <w:rsid w:val="00C5388B"/>
    <w:rsid w:val="00C53F46"/>
    <w:rsid w:val="00C54021"/>
    <w:rsid w:val="00C54227"/>
    <w:rsid w:val="00C546AA"/>
    <w:rsid w:val="00C54AF2"/>
    <w:rsid w:val="00C55672"/>
    <w:rsid w:val="00C55C27"/>
    <w:rsid w:val="00C56261"/>
    <w:rsid w:val="00C563FD"/>
    <w:rsid w:val="00C57060"/>
    <w:rsid w:val="00C602FF"/>
    <w:rsid w:val="00C60D4A"/>
    <w:rsid w:val="00C60D6B"/>
    <w:rsid w:val="00C60D95"/>
    <w:rsid w:val="00C616B4"/>
    <w:rsid w:val="00C61C46"/>
    <w:rsid w:val="00C62931"/>
    <w:rsid w:val="00C62A36"/>
    <w:rsid w:val="00C633E1"/>
    <w:rsid w:val="00C63408"/>
    <w:rsid w:val="00C642B9"/>
    <w:rsid w:val="00C645AD"/>
    <w:rsid w:val="00C64849"/>
    <w:rsid w:val="00C648F2"/>
    <w:rsid w:val="00C653BC"/>
    <w:rsid w:val="00C65723"/>
    <w:rsid w:val="00C65D30"/>
    <w:rsid w:val="00C66452"/>
    <w:rsid w:val="00C66BDC"/>
    <w:rsid w:val="00C71234"/>
    <w:rsid w:val="00C71CA1"/>
    <w:rsid w:val="00C72834"/>
    <w:rsid w:val="00C72AA2"/>
    <w:rsid w:val="00C72D1B"/>
    <w:rsid w:val="00C736A1"/>
    <w:rsid w:val="00C74E9D"/>
    <w:rsid w:val="00C75121"/>
    <w:rsid w:val="00C7531D"/>
    <w:rsid w:val="00C75DD5"/>
    <w:rsid w:val="00C75EE9"/>
    <w:rsid w:val="00C769D9"/>
    <w:rsid w:val="00C77582"/>
    <w:rsid w:val="00C77E47"/>
    <w:rsid w:val="00C810C3"/>
    <w:rsid w:val="00C81A1C"/>
    <w:rsid w:val="00C81AE4"/>
    <w:rsid w:val="00C837AB"/>
    <w:rsid w:val="00C83A7A"/>
    <w:rsid w:val="00C842B3"/>
    <w:rsid w:val="00C84CF6"/>
    <w:rsid w:val="00C855FE"/>
    <w:rsid w:val="00C85B29"/>
    <w:rsid w:val="00C864DE"/>
    <w:rsid w:val="00C90085"/>
    <w:rsid w:val="00C90892"/>
    <w:rsid w:val="00C90A49"/>
    <w:rsid w:val="00C90CE3"/>
    <w:rsid w:val="00C90EC7"/>
    <w:rsid w:val="00C9105C"/>
    <w:rsid w:val="00C910BA"/>
    <w:rsid w:val="00C910D1"/>
    <w:rsid w:val="00C9125E"/>
    <w:rsid w:val="00C91559"/>
    <w:rsid w:val="00C91689"/>
    <w:rsid w:val="00C9206D"/>
    <w:rsid w:val="00C922A6"/>
    <w:rsid w:val="00C92BAF"/>
    <w:rsid w:val="00C9311C"/>
    <w:rsid w:val="00C93B1A"/>
    <w:rsid w:val="00C93CB4"/>
    <w:rsid w:val="00C93EA1"/>
    <w:rsid w:val="00C942F9"/>
    <w:rsid w:val="00C94326"/>
    <w:rsid w:val="00C94524"/>
    <w:rsid w:val="00C9475D"/>
    <w:rsid w:val="00C94DE6"/>
    <w:rsid w:val="00C95C16"/>
    <w:rsid w:val="00C9696A"/>
    <w:rsid w:val="00C96C4D"/>
    <w:rsid w:val="00C9797C"/>
    <w:rsid w:val="00C97C34"/>
    <w:rsid w:val="00CA00DA"/>
    <w:rsid w:val="00CA01AE"/>
    <w:rsid w:val="00CA067D"/>
    <w:rsid w:val="00CA0ECF"/>
    <w:rsid w:val="00CA0EF3"/>
    <w:rsid w:val="00CA13D1"/>
    <w:rsid w:val="00CA24E0"/>
    <w:rsid w:val="00CA3C9A"/>
    <w:rsid w:val="00CA4251"/>
    <w:rsid w:val="00CA461D"/>
    <w:rsid w:val="00CA46E1"/>
    <w:rsid w:val="00CA4BD4"/>
    <w:rsid w:val="00CA53DE"/>
    <w:rsid w:val="00CA5A55"/>
    <w:rsid w:val="00CA63F7"/>
    <w:rsid w:val="00CA6B79"/>
    <w:rsid w:val="00CB0001"/>
    <w:rsid w:val="00CB04CC"/>
    <w:rsid w:val="00CB1AEB"/>
    <w:rsid w:val="00CB27A1"/>
    <w:rsid w:val="00CB38B1"/>
    <w:rsid w:val="00CB3E7F"/>
    <w:rsid w:val="00CB5BFB"/>
    <w:rsid w:val="00CB6422"/>
    <w:rsid w:val="00CB7999"/>
    <w:rsid w:val="00CB7D5D"/>
    <w:rsid w:val="00CB7E70"/>
    <w:rsid w:val="00CC0F25"/>
    <w:rsid w:val="00CC2041"/>
    <w:rsid w:val="00CC2545"/>
    <w:rsid w:val="00CC2B92"/>
    <w:rsid w:val="00CC3A94"/>
    <w:rsid w:val="00CC3D3C"/>
    <w:rsid w:val="00CC3E1E"/>
    <w:rsid w:val="00CC471B"/>
    <w:rsid w:val="00CC4C32"/>
    <w:rsid w:val="00CC5254"/>
    <w:rsid w:val="00CC5465"/>
    <w:rsid w:val="00CC54D3"/>
    <w:rsid w:val="00CC66D6"/>
    <w:rsid w:val="00CC6D47"/>
    <w:rsid w:val="00CC7329"/>
    <w:rsid w:val="00CC761E"/>
    <w:rsid w:val="00CC7B46"/>
    <w:rsid w:val="00CD0D76"/>
    <w:rsid w:val="00CD10E5"/>
    <w:rsid w:val="00CD263F"/>
    <w:rsid w:val="00CD2A3D"/>
    <w:rsid w:val="00CD2AC8"/>
    <w:rsid w:val="00CD2B53"/>
    <w:rsid w:val="00CD3C68"/>
    <w:rsid w:val="00CD4150"/>
    <w:rsid w:val="00CD486E"/>
    <w:rsid w:val="00CD4B56"/>
    <w:rsid w:val="00CD51E9"/>
    <w:rsid w:val="00CD5FC1"/>
    <w:rsid w:val="00CD67BE"/>
    <w:rsid w:val="00CD688F"/>
    <w:rsid w:val="00CD6E42"/>
    <w:rsid w:val="00CD6FDD"/>
    <w:rsid w:val="00CD71AF"/>
    <w:rsid w:val="00CD74B6"/>
    <w:rsid w:val="00CD78BD"/>
    <w:rsid w:val="00CD78EC"/>
    <w:rsid w:val="00CE00A2"/>
    <w:rsid w:val="00CE0743"/>
    <w:rsid w:val="00CE08F3"/>
    <w:rsid w:val="00CE1123"/>
    <w:rsid w:val="00CE1396"/>
    <w:rsid w:val="00CE1C38"/>
    <w:rsid w:val="00CE1C7F"/>
    <w:rsid w:val="00CE21F5"/>
    <w:rsid w:val="00CE254D"/>
    <w:rsid w:val="00CE2F29"/>
    <w:rsid w:val="00CE3264"/>
    <w:rsid w:val="00CE43C3"/>
    <w:rsid w:val="00CE44A2"/>
    <w:rsid w:val="00CE53FA"/>
    <w:rsid w:val="00CE5789"/>
    <w:rsid w:val="00CE6ED4"/>
    <w:rsid w:val="00CE78A2"/>
    <w:rsid w:val="00CF046E"/>
    <w:rsid w:val="00CF0696"/>
    <w:rsid w:val="00CF1145"/>
    <w:rsid w:val="00CF2381"/>
    <w:rsid w:val="00CF2FD7"/>
    <w:rsid w:val="00CF333F"/>
    <w:rsid w:val="00CF3380"/>
    <w:rsid w:val="00CF4595"/>
    <w:rsid w:val="00CF498B"/>
    <w:rsid w:val="00CF5081"/>
    <w:rsid w:val="00CF51B2"/>
    <w:rsid w:val="00CF5F8A"/>
    <w:rsid w:val="00CF600E"/>
    <w:rsid w:val="00CF6A4B"/>
    <w:rsid w:val="00CF7BD4"/>
    <w:rsid w:val="00D0014E"/>
    <w:rsid w:val="00D0020F"/>
    <w:rsid w:val="00D00A66"/>
    <w:rsid w:val="00D00A69"/>
    <w:rsid w:val="00D00C39"/>
    <w:rsid w:val="00D0132E"/>
    <w:rsid w:val="00D013B2"/>
    <w:rsid w:val="00D02541"/>
    <w:rsid w:val="00D025D3"/>
    <w:rsid w:val="00D03197"/>
    <w:rsid w:val="00D03541"/>
    <w:rsid w:val="00D03966"/>
    <w:rsid w:val="00D03B06"/>
    <w:rsid w:val="00D03B0D"/>
    <w:rsid w:val="00D03F23"/>
    <w:rsid w:val="00D040B8"/>
    <w:rsid w:val="00D04454"/>
    <w:rsid w:val="00D0447E"/>
    <w:rsid w:val="00D052E7"/>
    <w:rsid w:val="00D0531D"/>
    <w:rsid w:val="00D108B5"/>
    <w:rsid w:val="00D10E26"/>
    <w:rsid w:val="00D11318"/>
    <w:rsid w:val="00D123F7"/>
    <w:rsid w:val="00D124C1"/>
    <w:rsid w:val="00D12A51"/>
    <w:rsid w:val="00D13519"/>
    <w:rsid w:val="00D13547"/>
    <w:rsid w:val="00D13BAB"/>
    <w:rsid w:val="00D14788"/>
    <w:rsid w:val="00D14A78"/>
    <w:rsid w:val="00D15D64"/>
    <w:rsid w:val="00D1666A"/>
    <w:rsid w:val="00D16DC6"/>
    <w:rsid w:val="00D202BA"/>
    <w:rsid w:val="00D203C6"/>
    <w:rsid w:val="00D226C0"/>
    <w:rsid w:val="00D226F8"/>
    <w:rsid w:val="00D22927"/>
    <w:rsid w:val="00D232F7"/>
    <w:rsid w:val="00D23538"/>
    <w:rsid w:val="00D24A8E"/>
    <w:rsid w:val="00D2513B"/>
    <w:rsid w:val="00D25D43"/>
    <w:rsid w:val="00D262C6"/>
    <w:rsid w:val="00D264A4"/>
    <w:rsid w:val="00D2681B"/>
    <w:rsid w:val="00D26BF3"/>
    <w:rsid w:val="00D2785A"/>
    <w:rsid w:val="00D30029"/>
    <w:rsid w:val="00D31725"/>
    <w:rsid w:val="00D319D0"/>
    <w:rsid w:val="00D31C75"/>
    <w:rsid w:val="00D31ECD"/>
    <w:rsid w:val="00D325C1"/>
    <w:rsid w:val="00D32D6B"/>
    <w:rsid w:val="00D33E8A"/>
    <w:rsid w:val="00D33F2B"/>
    <w:rsid w:val="00D341BF"/>
    <w:rsid w:val="00D342B0"/>
    <w:rsid w:val="00D34358"/>
    <w:rsid w:val="00D34382"/>
    <w:rsid w:val="00D3677E"/>
    <w:rsid w:val="00D3684D"/>
    <w:rsid w:val="00D36CEE"/>
    <w:rsid w:val="00D37284"/>
    <w:rsid w:val="00D3771E"/>
    <w:rsid w:val="00D37D26"/>
    <w:rsid w:val="00D40651"/>
    <w:rsid w:val="00D41634"/>
    <w:rsid w:val="00D41A0F"/>
    <w:rsid w:val="00D41C60"/>
    <w:rsid w:val="00D4278E"/>
    <w:rsid w:val="00D42B71"/>
    <w:rsid w:val="00D43B74"/>
    <w:rsid w:val="00D44338"/>
    <w:rsid w:val="00D446D4"/>
    <w:rsid w:val="00D44741"/>
    <w:rsid w:val="00D47012"/>
    <w:rsid w:val="00D500E3"/>
    <w:rsid w:val="00D50924"/>
    <w:rsid w:val="00D5299C"/>
    <w:rsid w:val="00D52AF1"/>
    <w:rsid w:val="00D52CEC"/>
    <w:rsid w:val="00D52EC0"/>
    <w:rsid w:val="00D5334A"/>
    <w:rsid w:val="00D533C9"/>
    <w:rsid w:val="00D54ACE"/>
    <w:rsid w:val="00D55D22"/>
    <w:rsid w:val="00D5664A"/>
    <w:rsid w:val="00D56674"/>
    <w:rsid w:val="00D57307"/>
    <w:rsid w:val="00D57310"/>
    <w:rsid w:val="00D60744"/>
    <w:rsid w:val="00D6083B"/>
    <w:rsid w:val="00D60AF1"/>
    <w:rsid w:val="00D60DF7"/>
    <w:rsid w:val="00D60E20"/>
    <w:rsid w:val="00D61283"/>
    <w:rsid w:val="00D613D2"/>
    <w:rsid w:val="00D62A29"/>
    <w:rsid w:val="00D63074"/>
    <w:rsid w:val="00D63483"/>
    <w:rsid w:val="00D635D2"/>
    <w:rsid w:val="00D63795"/>
    <w:rsid w:val="00D63B0C"/>
    <w:rsid w:val="00D63F3B"/>
    <w:rsid w:val="00D64988"/>
    <w:rsid w:val="00D64C3B"/>
    <w:rsid w:val="00D65134"/>
    <w:rsid w:val="00D6513F"/>
    <w:rsid w:val="00D657A3"/>
    <w:rsid w:val="00D65FA0"/>
    <w:rsid w:val="00D66380"/>
    <w:rsid w:val="00D664F2"/>
    <w:rsid w:val="00D66640"/>
    <w:rsid w:val="00D67097"/>
    <w:rsid w:val="00D67BD5"/>
    <w:rsid w:val="00D70342"/>
    <w:rsid w:val="00D707AA"/>
    <w:rsid w:val="00D707D2"/>
    <w:rsid w:val="00D70908"/>
    <w:rsid w:val="00D7095F"/>
    <w:rsid w:val="00D70AAA"/>
    <w:rsid w:val="00D716C8"/>
    <w:rsid w:val="00D71EB2"/>
    <w:rsid w:val="00D723B6"/>
    <w:rsid w:val="00D72CB2"/>
    <w:rsid w:val="00D72D44"/>
    <w:rsid w:val="00D736FD"/>
    <w:rsid w:val="00D73889"/>
    <w:rsid w:val="00D73D47"/>
    <w:rsid w:val="00D749DB"/>
    <w:rsid w:val="00D75936"/>
    <w:rsid w:val="00D75D34"/>
    <w:rsid w:val="00D76618"/>
    <w:rsid w:val="00D76A41"/>
    <w:rsid w:val="00D76CC0"/>
    <w:rsid w:val="00D77231"/>
    <w:rsid w:val="00D776AF"/>
    <w:rsid w:val="00D77E02"/>
    <w:rsid w:val="00D80563"/>
    <w:rsid w:val="00D80B85"/>
    <w:rsid w:val="00D810C7"/>
    <w:rsid w:val="00D815BF"/>
    <w:rsid w:val="00D825BA"/>
    <w:rsid w:val="00D838E7"/>
    <w:rsid w:val="00D8430C"/>
    <w:rsid w:val="00D84B13"/>
    <w:rsid w:val="00D85894"/>
    <w:rsid w:val="00D858B0"/>
    <w:rsid w:val="00D8611C"/>
    <w:rsid w:val="00D86405"/>
    <w:rsid w:val="00D8659B"/>
    <w:rsid w:val="00D86983"/>
    <w:rsid w:val="00D8740E"/>
    <w:rsid w:val="00D87CF6"/>
    <w:rsid w:val="00D87F3D"/>
    <w:rsid w:val="00D90CB4"/>
    <w:rsid w:val="00D9164E"/>
    <w:rsid w:val="00D917CC"/>
    <w:rsid w:val="00D92CD8"/>
    <w:rsid w:val="00D943C6"/>
    <w:rsid w:val="00D9473B"/>
    <w:rsid w:val="00D947C6"/>
    <w:rsid w:val="00D95516"/>
    <w:rsid w:val="00D95ECA"/>
    <w:rsid w:val="00D960EC"/>
    <w:rsid w:val="00D968AF"/>
    <w:rsid w:val="00D96CA4"/>
    <w:rsid w:val="00DA08AE"/>
    <w:rsid w:val="00DA0A9F"/>
    <w:rsid w:val="00DA0E04"/>
    <w:rsid w:val="00DA18F8"/>
    <w:rsid w:val="00DA1B20"/>
    <w:rsid w:val="00DA1B8A"/>
    <w:rsid w:val="00DA1BC8"/>
    <w:rsid w:val="00DA1DAE"/>
    <w:rsid w:val="00DA1F98"/>
    <w:rsid w:val="00DA20A8"/>
    <w:rsid w:val="00DA27EC"/>
    <w:rsid w:val="00DA2F5C"/>
    <w:rsid w:val="00DA39D3"/>
    <w:rsid w:val="00DA4C5F"/>
    <w:rsid w:val="00DA6266"/>
    <w:rsid w:val="00DA63AD"/>
    <w:rsid w:val="00DA6912"/>
    <w:rsid w:val="00DA71F0"/>
    <w:rsid w:val="00DA7292"/>
    <w:rsid w:val="00DA7ED3"/>
    <w:rsid w:val="00DB0637"/>
    <w:rsid w:val="00DB0CC8"/>
    <w:rsid w:val="00DB20CD"/>
    <w:rsid w:val="00DB363A"/>
    <w:rsid w:val="00DB4159"/>
    <w:rsid w:val="00DB49EB"/>
    <w:rsid w:val="00DB5C07"/>
    <w:rsid w:val="00DB5E8E"/>
    <w:rsid w:val="00DB5F0C"/>
    <w:rsid w:val="00DB607A"/>
    <w:rsid w:val="00DB6655"/>
    <w:rsid w:val="00DB6C83"/>
    <w:rsid w:val="00DB6F1C"/>
    <w:rsid w:val="00DB711B"/>
    <w:rsid w:val="00DB7440"/>
    <w:rsid w:val="00DB78B4"/>
    <w:rsid w:val="00DB7A84"/>
    <w:rsid w:val="00DB7F9D"/>
    <w:rsid w:val="00DC16FA"/>
    <w:rsid w:val="00DC1786"/>
    <w:rsid w:val="00DC1DAD"/>
    <w:rsid w:val="00DC264B"/>
    <w:rsid w:val="00DC2D8A"/>
    <w:rsid w:val="00DC2E1E"/>
    <w:rsid w:val="00DC2F4A"/>
    <w:rsid w:val="00DC3142"/>
    <w:rsid w:val="00DC3640"/>
    <w:rsid w:val="00DC3A16"/>
    <w:rsid w:val="00DC40E1"/>
    <w:rsid w:val="00DC43AD"/>
    <w:rsid w:val="00DC46A6"/>
    <w:rsid w:val="00DC484D"/>
    <w:rsid w:val="00DC64BD"/>
    <w:rsid w:val="00DC6F11"/>
    <w:rsid w:val="00DC7317"/>
    <w:rsid w:val="00DD08BC"/>
    <w:rsid w:val="00DD0A07"/>
    <w:rsid w:val="00DD0A0D"/>
    <w:rsid w:val="00DD1424"/>
    <w:rsid w:val="00DD14F4"/>
    <w:rsid w:val="00DD1D6A"/>
    <w:rsid w:val="00DD1E31"/>
    <w:rsid w:val="00DD2118"/>
    <w:rsid w:val="00DD2FFD"/>
    <w:rsid w:val="00DD31D4"/>
    <w:rsid w:val="00DD31EB"/>
    <w:rsid w:val="00DD369A"/>
    <w:rsid w:val="00DD4018"/>
    <w:rsid w:val="00DD4EDB"/>
    <w:rsid w:val="00DD6429"/>
    <w:rsid w:val="00DD6EEE"/>
    <w:rsid w:val="00DE00E2"/>
    <w:rsid w:val="00DE12AD"/>
    <w:rsid w:val="00DE3806"/>
    <w:rsid w:val="00DE45C1"/>
    <w:rsid w:val="00DE5638"/>
    <w:rsid w:val="00DE6BF3"/>
    <w:rsid w:val="00DE7658"/>
    <w:rsid w:val="00DF0F9B"/>
    <w:rsid w:val="00DF18CB"/>
    <w:rsid w:val="00DF3B08"/>
    <w:rsid w:val="00DF3E69"/>
    <w:rsid w:val="00DF4F19"/>
    <w:rsid w:val="00DF56B3"/>
    <w:rsid w:val="00DF62E2"/>
    <w:rsid w:val="00DF7D1B"/>
    <w:rsid w:val="00DF7D7F"/>
    <w:rsid w:val="00E00A3B"/>
    <w:rsid w:val="00E00AAD"/>
    <w:rsid w:val="00E01FB8"/>
    <w:rsid w:val="00E020AB"/>
    <w:rsid w:val="00E021E4"/>
    <w:rsid w:val="00E02568"/>
    <w:rsid w:val="00E0332F"/>
    <w:rsid w:val="00E04939"/>
    <w:rsid w:val="00E05377"/>
    <w:rsid w:val="00E066A8"/>
    <w:rsid w:val="00E0726D"/>
    <w:rsid w:val="00E07D6E"/>
    <w:rsid w:val="00E10AAE"/>
    <w:rsid w:val="00E10EDA"/>
    <w:rsid w:val="00E114AE"/>
    <w:rsid w:val="00E11A02"/>
    <w:rsid w:val="00E12136"/>
    <w:rsid w:val="00E123CB"/>
    <w:rsid w:val="00E12B82"/>
    <w:rsid w:val="00E12F2D"/>
    <w:rsid w:val="00E138BE"/>
    <w:rsid w:val="00E138E1"/>
    <w:rsid w:val="00E14BDE"/>
    <w:rsid w:val="00E151C0"/>
    <w:rsid w:val="00E1582F"/>
    <w:rsid w:val="00E15D45"/>
    <w:rsid w:val="00E16C96"/>
    <w:rsid w:val="00E16CC3"/>
    <w:rsid w:val="00E17242"/>
    <w:rsid w:val="00E174FC"/>
    <w:rsid w:val="00E177F2"/>
    <w:rsid w:val="00E178B4"/>
    <w:rsid w:val="00E201F2"/>
    <w:rsid w:val="00E20A53"/>
    <w:rsid w:val="00E21D7C"/>
    <w:rsid w:val="00E21FF5"/>
    <w:rsid w:val="00E22AE3"/>
    <w:rsid w:val="00E23735"/>
    <w:rsid w:val="00E23E45"/>
    <w:rsid w:val="00E242A8"/>
    <w:rsid w:val="00E247BF"/>
    <w:rsid w:val="00E249C0"/>
    <w:rsid w:val="00E252AC"/>
    <w:rsid w:val="00E27114"/>
    <w:rsid w:val="00E2736F"/>
    <w:rsid w:val="00E27EF5"/>
    <w:rsid w:val="00E27F93"/>
    <w:rsid w:val="00E30EE2"/>
    <w:rsid w:val="00E311A1"/>
    <w:rsid w:val="00E312A0"/>
    <w:rsid w:val="00E31340"/>
    <w:rsid w:val="00E31CCE"/>
    <w:rsid w:val="00E31E37"/>
    <w:rsid w:val="00E32052"/>
    <w:rsid w:val="00E331F8"/>
    <w:rsid w:val="00E334E7"/>
    <w:rsid w:val="00E3396C"/>
    <w:rsid w:val="00E33E7C"/>
    <w:rsid w:val="00E3426D"/>
    <w:rsid w:val="00E34506"/>
    <w:rsid w:val="00E34E12"/>
    <w:rsid w:val="00E35365"/>
    <w:rsid w:val="00E357D2"/>
    <w:rsid w:val="00E37519"/>
    <w:rsid w:val="00E37E00"/>
    <w:rsid w:val="00E4038E"/>
    <w:rsid w:val="00E41CF4"/>
    <w:rsid w:val="00E420D2"/>
    <w:rsid w:val="00E425E8"/>
    <w:rsid w:val="00E430FE"/>
    <w:rsid w:val="00E43150"/>
    <w:rsid w:val="00E436E9"/>
    <w:rsid w:val="00E43B26"/>
    <w:rsid w:val="00E4441E"/>
    <w:rsid w:val="00E4469C"/>
    <w:rsid w:val="00E44A67"/>
    <w:rsid w:val="00E453AF"/>
    <w:rsid w:val="00E45825"/>
    <w:rsid w:val="00E469FB"/>
    <w:rsid w:val="00E479DD"/>
    <w:rsid w:val="00E52282"/>
    <w:rsid w:val="00E536C2"/>
    <w:rsid w:val="00E539ED"/>
    <w:rsid w:val="00E53DB8"/>
    <w:rsid w:val="00E54228"/>
    <w:rsid w:val="00E544B7"/>
    <w:rsid w:val="00E546ED"/>
    <w:rsid w:val="00E557E7"/>
    <w:rsid w:val="00E55F77"/>
    <w:rsid w:val="00E560DC"/>
    <w:rsid w:val="00E5651B"/>
    <w:rsid w:val="00E56655"/>
    <w:rsid w:val="00E575A2"/>
    <w:rsid w:val="00E57FF7"/>
    <w:rsid w:val="00E601B7"/>
    <w:rsid w:val="00E60695"/>
    <w:rsid w:val="00E6171D"/>
    <w:rsid w:val="00E62084"/>
    <w:rsid w:val="00E62784"/>
    <w:rsid w:val="00E63BBD"/>
    <w:rsid w:val="00E63C99"/>
    <w:rsid w:val="00E63E4D"/>
    <w:rsid w:val="00E642BD"/>
    <w:rsid w:val="00E64C8E"/>
    <w:rsid w:val="00E64FFF"/>
    <w:rsid w:val="00E6540A"/>
    <w:rsid w:val="00E65769"/>
    <w:rsid w:val="00E65D5D"/>
    <w:rsid w:val="00E664C3"/>
    <w:rsid w:val="00E665B8"/>
    <w:rsid w:val="00E6689D"/>
    <w:rsid w:val="00E668FB"/>
    <w:rsid w:val="00E66AEF"/>
    <w:rsid w:val="00E66E46"/>
    <w:rsid w:val="00E672E2"/>
    <w:rsid w:val="00E67825"/>
    <w:rsid w:val="00E678C2"/>
    <w:rsid w:val="00E67A0C"/>
    <w:rsid w:val="00E67B8E"/>
    <w:rsid w:val="00E67FAE"/>
    <w:rsid w:val="00E701AB"/>
    <w:rsid w:val="00E70852"/>
    <w:rsid w:val="00E70B5F"/>
    <w:rsid w:val="00E70E8D"/>
    <w:rsid w:val="00E70FC1"/>
    <w:rsid w:val="00E71358"/>
    <w:rsid w:val="00E71C09"/>
    <w:rsid w:val="00E72434"/>
    <w:rsid w:val="00E726D4"/>
    <w:rsid w:val="00E75B39"/>
    <w:rsid w:val="00E76474"/>
    <w:rsid w:val="00E76A81"/>
    <w:rsid w:val="00E774B0"/>
    <w:rsid w:val="00E77802"/>
    <w:rsid w:val="00E77D1A"/>
    <w:rsid w:val="00E802C2"/>
    <w:rsid w:val="00E80DC3"/>
    <w:rsid w:val="00E80E07"/>
    <w:rsid w:val="00E812EB"/>
    <w:rsid w:val="00E81685"/>
    <w:rsid w:val="00E82305"/>
    <w:rsid w:val="00E82A31"/>
    <w:rsid w:val="00E82C39"/>
    <w:rsid w:val="00E8313A"/>
    <w:rsid w:val="00E84862"/>
    <w:rsid w:val="00E84DF3"/>
    <w:rsid w:val="00E850DA"/>
    <w:rsid w:val="00E8571D"/>
    <w:rsid w:val="00E85A7B"/>
    <w:rsid w:val="00E85A98"/>
    <w:rsid w:val="00E85AC2"/>
    <w:rsid w:val="00E85DAD"/>
    <w:rsid w:val="00E861D0"/>
    <w:rsid w:val="00E868AF"/>
    <w:rsid w:val="00E87C1C"/>
    <w:rsid w:val="00E90BEF"/>
    <w:rsid w:val="00E90EF7"/>
    <w:rsid w:val="00E91411"/>
    <w:rsid w:val="00E91625"/>
    <w:rsid w:val="00E91680"/>
    <w:rsid w:val="00E91DCB"/>
    <w:rsid w:val="00E91E79"/>
    <w:rsid w:val="00E92847"/>
    <w:rsid w:val="00E92BAB"/>
    <w:rsid w:val="00E9351A"/>
    <w:rsid w:val="00E9370F"/>
    <w:rsid w:val="00E93713"/>
    <w:rsid w:val="00E93C06"/>
    <w:rsid w:val="00E93EB4"/>
    <w:rsid w:val="00E94900"/>
    <w:rsid w:val="00E94943"/>
    <w:rsid w:val="00E968E9"/>
    <w:rsid w:val="00E97B7B"/>
    <w:rsid w:val="00EA0984"/>
    <w:rsid w:val="00EA26CA"/>
    <w:rsid w:val="00EA31D7"/>
    <w:rsid w:val="00EA401B"/>
    <w:rsid w:val="00EA40B5"/>
    <w:rsid w:val="00EA43F0"/>
    <w:rsid w:val="00EA4F91"/>
    <w:rsid w:val="00EA581E"/>
    <w:rsid w:val="00EA5D71"/>
    <w:rsid w:val="00EA7C26"/>
    <w:rsid w:val="00EA7ECE"/>
    <w:rsid w:val="00EA7FEE"/>
    <w:rsid w:val="00EB13EE"/>
    <w:rsid w:val="00EB15FB"/>
    <w:rsid w:val="00EB1E3B"/>
    <w:rsid w:val="00EB1EB5"/>
    <w:rsid w:val="00EB2282"/>
    <w:rsid w:val="00EB3BD4"/>
    <w:rsid w:val="00EB47E1"/>
    <w:rsid w:val="00EB4D6D"/>
    <w:rsid w:val="00EB55E7"/>
    <w:rsid w:val="00EB5BC4"/>
    <w:rsid w:val="00EB5F72"/>
    <w:rsid w:val="00EB6250"/>
    <w:rsid w:val="00EC0C3D"/>
    <w:rsid w:val="00EC128F"/>
    <w:rsid w:val="00EC133C"/>
    <w:rsid w:val="00EC18B8"/>
    <w:rsid w:val="00EC2001"/>
    <w:rsid w:val="00EC2E86"/>
    <w:rsid w:val="00EC3724"/>
    <w:rsid w:val="00EC3734"/>
    <w:rsid w:val="00EC3A2B"/>
    <w:rsid w:val="00EC42E3"/>
    <w:rsid w:val="00EC4B1D"/>
    <w:rsid w:val="00EC5663"/>
    <w:rsid w:val="00EC648B"/>
    <w:rsid w:val="00EC66D0"/>
    <w:rsid w:val="00EC68DD"/>
    <w:rsid w:val="00EC6E4B"/>
    <w:rsid w:val="00EC6E9C"/>
    <w:rsid w:val="00EC7059"/>
    <w:rsid w:val="00EC765C"/>
    <w:rsid w:val="00EC79F2"/>
    <w:rsid w:val="00EC7E3C"/>
    <w:rsid w:val="00ED023D"/>
    <w:rsid w:val="00ED0375"/>
    <w:rsid w:val="00ED0EA5"/>
    <w:rsid w:val="00ED1687"/>
    <w:rsid w:val="00ED2A97"/>
    <w:rsid w:val="00ED310E"/>
    <w:rsid w:val="00ED3398"/>
    <w:rsid w:val="00ED3ED0"/>
    <w:rsid w:val="00ED4583"/>
    <w:rsid w:val="00ED4826"/>
    <w:rsid w:val="00ED4BF9"/>
    <w:rsid w:val="00ED52EE"/>
    <w:rsid w:val="00ED570F"/>
    <w:rsid w:val="00ED5DAE"/>
    <w:rsid w:val="00ED611F"/>
    <w:rsid w:val="00ED65E8"/>
    <w:rsid w:val="00ED77F5"/>
    <w:rsid w:val="00EE024A"/>
    <w:rsid w:val="00EE07CF"/>
    <w:rsid w:val="00EE12BC"/>
    <w:rsid w:val="00EE1447"/>
    <w:rsid w:val="00EE4AFC"/>
    <w:rsid w:val="00EE4F3B"/>
    <w:rsid w:val="00EE611B"/>
    <w:rsid w:val="00EE6656"/>
    <w:rsid w:val="00EE6B12"/>
    <w:rsid w:val="00EE6F67"/>
    <w:rsid w:val="00EE73B4"/>
    <w:rsid w:val="00EE7439"/>
    <w:rsid w:val="00EE7AC0"/>
    <w:rsid w:val="00EE7EFC"/>
    <w:rsid w:val="00EF0C7A"/>
    <w:rsid w:val="00EF2427"/>
    <w:rsid w:val="00EF2831"/>
    <w:rsid w:val="00EF2AEA"/>
    <w:rsid w:val="00EF2ED2"/>
    <w:rsid w:val="00EF2FF9"/>
    <w:rsid w:val="00EF322A"/>
    <w:rsid w:val="00EF324A"/>
    <w:rsid w:val="00EF40E6"/>
    <w:rsid w:val="00EF4312"/>
    <w:rsid w:val="00EF4BFD"/>
    <w:rsid w:val="00EF521F"/>
    <w:rsid w:val="00EF5380"/>
    <w:rsid w:val="00EF5D7E"/>
    <w:rsid w:val="00EF6822"/>
    <w:rsid w:val="00EF69A3"/>
    <w:rsid w:val="00EF7408"/>
    <w:rsid w:val="00F001D1"/>
    <w:rsid w:val="00F003B2"/>
    <w:rsid w:val="00F01154"/>
    <w:rsid w:val="00F013C5"/>
    <w:rsid w:val="00F024F3"/>
    <w:rsid w:val="00F0404A"/>
    <w:rsid w:val="00F04728"/>
    <w:rsid w:val="00F06BD6"/>
    <w:rsid w:val="00F0769E"/>
    <w:rsid w:val="00F07EED"/>
    <w:rsid w:val="00F10121"/>
    <w:rsid w:val="00F10429"/>
    <w:rsid w:val="00F10591"/>
    <w:rsid w:val="00F10A02"/>
    <w:rsid w:val="00F10C2A"/>
    <w:rsid w:val="00F11191"/>
    <w:rsid w:val="00F11427"/>
    <w:rsid w:val="00F125F3"/>
    <w:rsid w:val="00F126CE"/>
    <w:rsid w:val="00F12A97"/>
    <w:rsid w:val="00F12E29"/>
    <w:rsid w:val="00F1332A"/>
    <w:rsid w:val="00F13D21"/>
    <w:rsid w:val="00F13E97"/>
    <w:rsid w:val="00F13F68"/>
    <w:rsid w:val="00F13FC8"/>
    <w:rsid w:val="00F140ED"/>
    <w:rsid w:val="00F1503F"/>
    <w:rsid w:val="00F15E5C"/>
    <w:rsid w:val="00F163C3"/>
    <w:rsid w:val="00F16B65"/>
    <w:rsid w:val="00F1712F"/>
    <w:rsid w:val="00F17658"/>
    <w:rsid w:val="00F17927"/>
    <w:rsid w:val="00F17E20"/>
    <w:rsid w:val="00F204E9"/>
    <w:rsid w:val="00F20E80"/>
    <w:rsid w:val="00F22874"/>
    <w:rsid w:val="00F23184"/>
    <w:rsid w:val="00F244CC"/>
    <w:rsid w:val="00F251FA"/>
    <w:rsid w:val="00F25482"/>
    <w:rsid w:val="00F25CF1"/>
    <w:rsid w:val="00F273CA"/>
    <w:rsid w:val="00F3030A"/>
    <w:rsid w:val="00F3082B"/>
    <w:rsid w:val="00F30C49"/>
    <w:rsid w:val="00F31FA9"/>
    <w:rsid w:val="00F32002"/>
    <w:rsid w:val="00F323B9"/>
    <w:rsid w:val="00F32A0E"/>
    <w:rsid w:val="00F32D28"/>
    <w:rsid w:val="00F332AC"/>
    <w:rsid w:val="00F33D21"/>
    <w:rsid w:val="00F34056"/>
    <w:rsid w:val="00F3489F"/>
    <w:rsid w:val="00F34939"/>
    <w:rsid w:val="00F34B47"/>
    <w:rsid w:val="00F34DE4"/>
    <w:rsid w:val="00F3554C"/>
    <w:rsid w:val="00F35CD2"/>
    <w:rsid w:val="00F37157"/>
    <w:rsid w:val="00F374E4"/>
    <w:rsid w:val="00F415F4"/>
    <w:rsid w:val="00F41D28"/>
    <w:rsid w:val="00F42D15"/>
    <w:rsid w:val="00F42DFB"/>
    <w:rsid w:val="00F4306A"/>
    <w:rsid w:val="00F461BB"/>
    <w:rsid w:val="00F4735E"/>
    <w:rsid w:val="00F47A97"/>
    <w:rsid w:val="00F51D29"/>
    <w:rsid w:val="00F529F7"/>
    <w:rsid w:val="00F52CA1"/>
    <w:rsid w:val="00F53DB6"/>
    <w:rsid w:val="00F5430A"/>
    <w:rsid w:val="00F54962"/>
    <w:rsid w:val="00F54C84"/>
    <w:rsid w:val="00F573F9"/>
    <w:rsid w:val="00F60686"/>
    <w:rsid w:val="00F61128"/>
    <w:rsid w:val="00F61275"/>
    <w:rsid w:val="00F617BB"/>
    <w:rsid w:val="00F61FCA"/>
    <w:rsid w:val="00F621E5"/>
    <w:rsid w:val="00F6282B"/>
    <w:rsid w:val="00F62A77"/>
    <w:rsid w:val="00F62D76"/>
    <w:rsid w:val="00F6313A"/>
    <w:rsid w:val="00F63505"/>
    <w:rsid w:val="00F639BC"/>
    <w:rsid w:val="00F63C84"/>
    <w:rsid w:val="00F63EF9"/>
    <w:rsid w:val="00F65854"/>
    <w:rsid w:val="00F65FCA"/>
    <w:rsid w:val="00F6616D"/>
    <w:rsid w:val="00F670BD"/>
    <w:rsid w:val="00F67362"/>
    <w:rsid w:val="00F676CF"/>
    <w:rsid w:val="00F67BAC"/>
    <w:rsid w:val="00F67DD2"/>
    <w:rsid w:val="00F67F25"/>
    <w:rsid w:val="00F703BA"/>
    <w:rsid w:val="00F704A1"/>
    <w:rsid w:val="00F704D1"/>
    <w:rsid w:val="00F7079C"/>
    <w:rsid w:val="00F70E3F"/>
    <w:rsid w:val="00F71163"/>
    <w:rsid w:val="00F71665"/>
    <w:rsid w:val="00F7276A"/>
    <w:rsid w:val="00F72E04"/>
    <w:rsid w:val="00F736E6"/>
    <w:rsid w:val="00F74A7E"/>
    <w:rsid w:val="00F75144"/>
    <w:rsid w:val="00F75E12"/>
    <w:rsid w:val="00F76D09"/>
    <w:rsid w:val="00F80165"/>
    <w:rsid w:val="00F8129A"/>
    <w:rsid w:val="00F816DD"/>
    <w:rsid w:val="00F81739"/>
    <w:rsid w:val="00F82356"/>
    <w:rsid w:val="00F83174"/>
    <w:rsid w:val="00F838E5"/>
    <w:rsid w:val="00F852EC"/>
    <w:rsid w:val="00F863F7"/>
    <w:rsid w:val="00F9019B"/>
    <w:rsid w:val="00F9120C"/>
    <w:rsid w:val="00F92A53"/>
    <w:rsid w:val="00F93211"/>
    <w:rsid w:val="00F93874"/>
    <w:rsid w:val="00F93F32"/>
    <w:rsid w:val="00F94409"/>
    <w:rsid w:val="00F954E3"/>
    <w:rsid w:val="00F962A8"/>
    <w:rsid w:val="00F96879"/>
    <w:rsid w:val="00FA0C93"/>
    <w:rsid w:val="00FA19CF"/>
    <w:rsid w:val="00FA205F"/>
    <w:rsid w:val="00FA246E"/>
    <w:rsid w:val="00FA257D"/>
    <w:rsid w:val="00FA2ED8"/>
    <w:rsid w:val="00FA3229"/>
    <w:rsid w:val="00FA3B69"/>
    <w:rsid w:val="00FA3CBB"/>
    <w:rsid w:val="00FA5215"/>
    <w:rsid w:val="00FA560C"/>
    <w:rsid w:val="00FA6299"/>
    <w:rsid w:val="00FA662F"/>
    <w:rsid w:val="00FA6BFD"/>
    <w:rsid w:val="00FA70E5"/>
    <w:rsid w:val="00FA721A"/>
    <w:rsid w:val="00FA78D7"/>
    <w:rsid w:val="00FB0C29"/>
    <w:rsid w:val="00FB103D"/>
    <w:rsid w:val="00FB1550"/>
    <w:rsid w:val="00FB1FCF"/>
    <w:rsid w:val="00FB263A"/>
    <w:rsid w:val="00FB2AB0"/>
    <w:rsid w:val="00FB2B6A"/>
    <w:rsid w:val="00FB3840"/>
    <w:rsid w:val="00FB39E9"/>
    <w:rsid w:val="00FB3A19"/>
    <w:rsid w:val="00FB426F"/>
    <w:rsid w:val="00FB460C"/>
    <w:rsid w:val="00FB4EBC"/>
    <w:rsid w:val="00FB4F35"/>
    <w:rsid w:val="00FB539E"/>
    <w:rsid w:val="00FB53B3"/>
    <w:rsid w:val="00FB619E"/>
    <w:rsid w:val="00FB6492"/>
    <w:rsid w:val="00FB68AA"/>
    <w:rsid w:val="00FB6B27"/>
    <w:rsid w:val="00FB7C27"/>
    <w:rsid w:val="00FC0EE4"/>
    <w:rsid w:val="00FC15E6"/>
    <w:rsid w:val="00FC17FB"/>
    <w:rsid w:val="00FC191B"/>
    <w:rsid w:val="00FC1F31"/>
    <w:rsid w:val="00FC29EE"/>
    <w:rsid w:val="00FC3093"/>
    <w:rsid w:val="00FC348E"/>
    <w:rsid w:val="00FC37FB"/>
    <w:rsid w:val="00FC4781"/>
    <w:rsid w:val="00FC4FF9"/>
    <w:rsid w:val="00FC5207"/>
    <w:rsid w:val="00FC537A"/>
    <w:rsid w:val="00FC58CF"/>
    <w:rsid w:val="00FC6450"/>
    <w:rsid w:val="00FC69E2"/>
    <w:rsid w:val="00FC6ABD"/>
    <w:rsid w:val="00FC75FB"/>
    <w:rsid w:val="00FC7816"/>
    <w:rsid w:val="00FD0776"/>
    <w:rsid w:val="00FD1993"/>
    <w:rsid w:val="00FD1BF3"/>
    <w:rsid w:val="00FD1CD3"/>
    <w:rsid w:val="00FD1F1F"/>
    <w:rsid w:val="00FD20D7"/>
    <w:rsid w:val="00FD25F9"/>
    <w:rsid w:val="00FD2E9B"/>
    <w:rsid w:val="00FD3CE3"/>
    <w:rsid w:val="00FD42C9"/>
    <w:rsid w:val="00FD431C"/>
    <w:rsid w:val="00FD4F1C"/>
    <w:rsid w:val="00FD5282"/>
    <w:rsid w:val="00FD5AAE"/>
    <w:rsid w:val="00FD5C4D"/>
    <w:rsid w:val="00FD60FA"/>
    <w:rsid w:val="00FD62FB"/>
    <w:rsid w:val="00FD7E55"/>
    <w:rsid w:val="00FE032E"/>
    <w:rsid w:val="00FE0715"/>
    <w:rsid w:val="00FE0D6B"/>
    <w:rsid w:val="00FE1C9F"/>
    <w:rsid w:val="00FE202A"/>
    <w:rsid w:val="00FE23C8"/>
    <w:rsid w:val="00FE2DE8"/>
    <w:rsid w:val="00FE3F9B"/>
    <w:rsid w:val="00FE47BA"/>
    <w:rsid w:val="00FE57A6"/>
    <w:rsid w:val="00FE61E1"/>
    <w:rsid w:val="00FE65A8"/>
    <w:rsid w:val="00FE7A30"/>
    <w:rsid w:val="00FF1111"/>
    <w:rsid w:val="00FF1654"/>
    <w:rsid w:val="00FF2560"/>
    <w:rsid w:val="00FF3D06"/>
    <w:rsid w:val="00FF45FD"/>
    <w:rsid w:val="00FF4709"/>
    <w:rsid w:val="00FF50C1"/>
    <w:rsid w:val="00FF510D"/>
    <w:rsid w:val="00FF5906"/>
    <w:rsid w:val="00FF6013"/>
    <w:rsid w:val="00FF69C6"/>
    <w:rsid w:val="00FF6B94"/>
    <w:rsid w:val="00FF6D3A"/>
    <w:rsid w:val="00FF6D49"/>
    <w:rsid w:val="00FF715B"/>
    <w:rsid w:val="00FF76BE"/>
    <w:rsid w:val="00FF79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3B2"/>
    <w:pPr>
      <w:spacing w:after="200" w:line="276" w:lineRule="auto"/>
    </w:pPr>
    <w:rPr>
      <w:lang w:eastAsia="en-US"/>
    </w:rPr>
  </w:style>
  <w:style w:type="paragraph" w:styleId="Heading2">
    <w:name w:val="heading 2"/>
    <w:basedOn w:val="Normal"/>
    <w:link w:val="Heading2Char"/>
    <w:uiPriority w:val="99"/>
    <w:qFormat/>
    <w:rsid w:val="009A218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4">
    <w:name w:val="heading 4"/>
    <w:basedOn w:val="Normal"/>
    <w:next w:val="Normal"/>
    <w:link w:val="Heading4Char"/>
    <w:uiPriority w:val="99"/>
    <w:qFormat/>
    <w:rsid w:val="000F6697"/>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A2189"/>
    <w:rPr>
      <w:rFonts w:ascii="Times New Roman" w:hAnsi="Times New Roman" w:cs="Times New Roman"/>
      <w:b/>
      <w:bCs/>
      <w:sz w:val="36"/>
      <w:szCs w:val="36"/>
      <w:lang w:eastAsia="ru-RU"/>
    </w:rPr>
  </w:style>
  <w:style w:type="character" w:customStyle="1" w:styleId="Heading4Char">
    <w:name w:val="Heading 4 Char"/>
    <w:basedOn w:val="DefaultParagraphFont"/>
    <w:link w:val="Heading4"/>
    <w:uiPriority w:val="99"/>
    <w:semiHidden/>
    <w:locked/>
    <w:rsid w:val="000F6697"/>
    <w:rPr>
      <w:rFonts w:ascii="Cambria" w:hAnsi="Cambria" w:cs="Times New Roman"/>
      <w:b/>
      <w:bCs/>
      <w:i/>
      <w:iCs/>
      <w:color w:val="4F81BD"/>
    </w:rPr>
  </w:style>
  <w:style w:type="paragraph" w:styleId="NormalWeb">
    <w:name w:val="Normal (Web)"/>
    <w:basedOn w:val="Normal"/>
    <w:uiPriority w:val="99"/>
    <w:rsid w:val="009A21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9A2189"/>
    <w:rPr>
      <w:rFonts w:cs="Times New Roman"/>
    </w:rPr>
  </w:style>
  <w:style w:type="character" w:styleId="Strong">
    <w:name w:val="Strong"/>
    <w:basedOn w:val="DefaultParagraphFont"/>
    <w:uiPriority w:val="99"/>
    <w:qFormat/>
    <w:rsid w:val="009A2189"/>
    <w:rPr>
      <w:rFonts w:cs="Times New Roman"/>
      <w:b/>
      <w:bCs/>
    </w:rPr>
  </w:style>
  <w:style w:type="character" w:styleId="Emphasis">
    <w:name w:val="Emphasis"/>
    <w:basedOn w:val="DefaultParagraphFont"/>
    <w:uiPriority w:val="99"/>
    <w:qFormat/>
    <w:rsid w:val="009A2189"/>
    <w:rPr>
      <w:rFonts w:cs="Times New Roman"/>
      <w:i/>
      <w:iCs/>
    </w:rPr>
  </w:style>
  <w:style w:type="paragraph" w:styleId="BalloonText">
    <w:name w:val="Balloon Text"/>
    <w:basedOn w:val="Normal"/>
    <w:link w:val="BalloonTextChar"/>
    <w:uiPriority w:val="99"/>
    <w:semiHidden/>
    <w:rsid w:val="009A2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2189"/>
    <w:rPr>
      <w:rFonts w:ascii="Tahoma" w:hAnsi="Tahoma" w:cs="Tahoma"/>
      <w:sz w:val="16"/>
      <w:szCs w:val="16"/>
    </w:rPr>
  </w:style>
  <w:style w:type="paragraph" w:styleId="NoSpacing">
    <w:name w:val="No Spacing"/>
    <w:uiPriority w:val="99"/>
    <w:qFormat/>
    <w:rsid w:val="006D7C27"/>
    <w:rPr>
      <w:lang w:eastAsia="en-US"/>
    </w:rPr>
  </w:style>
  <w:style w:type="paragraph" w:styleId="Header">
    <w:name w:val="header"/>
    <w:basedOn w:val="Normal"/>
    <w:link w:val="HeaderChar"/>
    <w:uiPriority w:val="99"/>
    <w:semiHidden/>
    <w:rsid w:val="006D7C2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D7C27"/>
    <w:rPr>
      <w:rFonts w:cs="Times New Roman"/>
    </w:rPr>
  </w:style>
  <w:style w:type="paragraph" w:styleId="Footer">
    <w:name w:val="footer"/>
    <w:basedOn w:val="Normal"/>
    <w:link w:val="FooterChar"/>
    <w:uiPriority w:val="99"/>
    <w:semiHidden/>
    <w:rsid w:val="006D7C27"/>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D7C27"/>
    <w:rPr>
      <w:rFonts w:cs="Times New Roman"/>
    </w:rPr>
  </w:style>
  <w:style w:type="character" w:styleId="Hyperlink">
    <w:name w:val="Hyperlink"/>
    <w:basedOn w:val="DefaultParagraphFont"/>
    <w:uiPriority w:val="99"/>
    <w:rsid w:val="000F6697"/>
    <w:rPr>
      <w:rFonts w:cs="Times New Roman"/>
      <w:color w:val="0000FF"/>
      <w:u w:val="single"/>
    </w:rPr>
  </w:style>
  <w:style w:type="character" w:styleId="FollowedHyperlink">
    <w:name w:val="FollowedHyperlink"/>
    <w:basedOn w:val="DefaultParagraphFont"/>
    <w:uiPriority w:val="99"/>
    <w:semiHidden/>
    <w:rsid w:val="000F669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750002950">
      <w:marLeft w:val="0"/>
      <w:marRight w:val="0"/>
      <w:marTop w:val="0"/>
      <w:marBottom w:val="0"/>
      <w:divBdr>
        <w:top w:val="none" w:sz="0" w:space="0" w:color="auto"/>
        <w:left w:val="none" w:sz="0" w:space="0" w:color="auto"/>
        <w:bottom w:val="none" w:sz="0" w:space="0" w:color="auto"/>
        <w:right w:val="none" w:sz="0" w:space="0" w:color="auto"/>
      </w:divBdr>
      <w:divsChild>
        <w:div w:id="750002952">
          <w:marLeft w:val="0"/>
          <w:marRight w:val="0"/>
          <w:marTop w:val="0"/>
          <w:marBottom w:val="240"/>
          <w:divBdr>
            <w:top w:val="none" w:sz="0" w:space="0" w:color="auto"/>
            <w:left w:val="none" w:sz="0" w:space="0" w:color="auto"/>
            <w:bottom w:val="none" w:sz="0" w:space="0" w:color="auto"/>
            <w:right w:val="none" w:sz="0" w:space="0" w:color="auto"/>
          </w:divBdr>
        </w:div>
        <w:div w:id="750002962">
          <w:marLeft w:val="0"/>
          <w:marRight w:val="0"/>
          <w:marTop w:val="0"/>
          <w:marBottom w:val="240"/>
          <w:divBdr>
            <w:top w:val="none" w:sz="0" w:space="0" w:color="auto"/>
            <w:left w:val="none" w:sz="0" w:space="0" w:color="auto"/>
            <w:bottom w:val="none" w:sz="0" w:space="0" w:color="auto"/>
            <w:right w:val="none" w:sz="0" w:space="0" w:color="auto"/>
          </w:divBdr>
        </w:div>
      </w:divsChild>
    </w:div>
    <w:div w:id="750002951">
      <w:marLeft w:val="0"/>
      <w:marRight w:val="0"/>
      <w:marTop w:val="0"/>
      <w:marBottom w:val="0"/>
      <w:divBdr>
        <w:top w:val="none" w:sz="0" w:space="0" w:color="auto"/>
        <w:left w:val="none" w:sz="0" w:space="0" w:color="auto"/>
        <w:bottom w:val="none" w:sz="0" w:space="0" w:color="auto"/>
        <w:right w:val="none" w:sz="0" w:space="0" w:color="auto"/>
      </w:divBdr>
      <w:divsChild>
        <w:div w:id="750002958">
          <w:marLeft w:val="0"/>
          <w:marRight w:val="0"/>
          <w:marTop w:val="0"/>
          <w:marBottom w:val="0"/>
          <w:divBdr>
            <w:top w:val="none" w:sz="0" w:space="0" w:color="auto"/>
            <w:left w:val="none" w:sz="0" w:space="0" w:color="auto"/>
            <w:bottom w:val="none" w:sz="0" w:space="0" w:color="auto"/>
            <w:right w:val="none" w:sz="0" w:space="0" w:color="auto"/>
          </w:divBdr>
          <w:divsChild>
            <w:div w:id="7500029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0002954">
      <w:marLeft w:val="0"/>
      <w:marRight w:val="0"/>
      <w:marTop w:val="0"/>
      <w:marBottom w:val="0"/>
      <w:divBdr>
        <w:top w:val="none" w:sz="0" w:space="0" w:color="auto"/>
        <w:left w:val="none" w:sz="0" w:space="0" w:color="auto"/>
        <w:bottom w:val="none" w:sz="0" w:space="0" w:color="auto"/>
        <w:right w:val="none" w:sz="0" w:space="0" w:color="auto"/>
      </w:divBdr>
      <w:divsChild>
        <w:div w:id="750002965">
          <w:marLeft w:val="0"/>
          <w:marRight w:val="0"/>
          <w:marTop w:val="0"/>
          <w:marBottom w:val="0"/>
          <w:divBdr>
            <w:top w:val="none" w:sz="0" w:space="0" w:color="auto"/>
            <w:left w:val="none" w:sz="0" w:space="0" w:color="auto"/>
            <w:bottom w:val="none" w:sz="0" w:space="0" w:color="auto"/>
            <w:right w:val="none" w:sz="0" w:space="0" w:color="auto"/>
          </w:divBdr>
        </w:div>
      </w:divsChild>
    </w:div>
    <w:div w:id="750002956">
      <w:marLeft w:val="0"/>
      <w:marRight w:val="0"/>
      <w:marTop w:val="0"/>
      <w:marBottom w:val="0"/>
      <w:divBdr>
        <w:top w:val="none" w:sz="0" w:space="0" w:color="auto"/>
        <w:left w:val="none" w:sz="0" w:space="0" w:color="auto"/>
        <w:bottom w:val="none" w:sz="0" w:space="0" w:color="auto"/>
        <w:right w:val="none" w:sz="0" w:space="0" w:color="auto"/>
      </w:divBdr>
      <w:divsChild>
        <w:div w:id="750002955">
          <w:marLeft w:val="0"/>
          <w:marRight w:val="0"/>
          <w:marTop w:val="0"/>
          <w:marBottom w:val="240"/>
          <w:divBdr>
            <w:top w:val="none" w:sz="0" w:space="0" w:color="auto"/>
            <w:left w:val="none" w:sz="0" w:space="0" w:color="auto"/>
            <w:bottom w:val="none" w:sz="0" w:space="0" w:color="auto"/>
            <w:right w:val="none" w:sz="0" w:space="0" w:color="auto"/>
          </w:divBdr>
        </w:div>
      </w:divsChild>
    </w:div>
    <w:div w:id="750002959">
      <w:marLeft w:val="0"/>
      <w:marRight w:val="0"/>
      <w:marTop w:val="0"/>
      <w:marBottom w:val="0"/>
      <w:divBdr>
        <w:top w:val="none" w:sz="0" w:space="0" w:color="auto"/>
        <w:left w:val="none" w:sz="0" w:space="0" w:color="auto"/>
        <w:bottom w:val="none" w:sz="0" w:space="0" w:color="auto"/>
        <w:right w:val="none" w:sz="0" w:space="0" w:color="auto"/>
      </w:divBdr>
    </w:div>
    <w:div w:id="750002961">
      <w:marLeft w:val="0"/>
      <w:marRight w:val="0"/>
      <w:marTop w:val="0"/>
      <w:marBottom w:val="0"/>
      <w:divBdr>
        <w:top w:val="none" w:sz="0" w:space="0" w:color="auto"/>
        <w:left w:val="none" w:sz="0" w:space="0" w:color="auto"/>
        <w:bottom w:val="none" w:sz="0" w:space="0" w:color="auto"/>
        <w:right w:val="none" w:sz="0" w:space="0" w:color="auto"/>
      </w:divBdr>
      <w:divsChild>
        <w:div w:id="750002957">
          <w:marLeft w:val="0"/>
          <w:marRight w:val="0"/>
          <w:marTop w:val="0"/>
          <w:marBottom w:val="0"/>
          <w:divBdr>
            <w:top w:val="none" w:sz="0" w:space="0" w:color="auto"/>
            <w:left w:val="none" w:sz="0" w:space="0" w:color="auto"/>
            <w:bottom w:val="none" w:sz="0" w:space="0" w:color="auto"/>
            <w:right w:val="none" w:sz="0" w:space="0" w:color="auto"/>
          </w:divBdr>
        </w:div>
      </w:divsChild>
    </w:div>
    <w:div w:id="750002964">
      <w:marLeft w:val="0"/>
      <w:marRight w:val="0"/>
      <w:marTop w:val="0"/>
      <w:marBottom w:val="0"/>
      <w:divBdr>
        <w:top w:val="none" w:sz="0" w:space="0" w:color="auto"/>
        <w:left w:val="none" w:sz="0" w:space="0" w:color="auto"/>
        <w:bottom w:val="none" w:sz="0" w:space="0" w:color="auto"/>
        <w:right w:val="none" w:sz="0" w:space="0" w:color="auto"/>
      </w:divBdr>
      <w:divsChild>
        <w:div w:id="750002953">
          <w:marLeft w:val="0"/>
          <w:marRight w:val="0"/>
          <w:marTop w:val="0"/>
          <w:marBottom w:val="0"/>
          <w:divBdr>
            <w:top w:val="none" w:sz="0" w:space="0" w:color="auto"/>
            <w:left w:val="none" w:sz="0" w:space="0" w:color="auto"/>
            <w:bottom w:val="none" w:sz="0" w:space="0" w:color="auto"/>
            <w:right w:val="none" w:sz="0" w:space="0" w:color="auto"/>
          </w:divBdr>
          <w:divsChild>
            <w:div w:id="7500029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daktor.ru/goto/http:/www.zlatina.ru/sinkvein-ch.html" TargetMode="External"/><Relationship Id="rId13" Type="http://schemas.openxmlformats.org/officeDocument/2006/relationships/image" Target="media/image2.jpeg"/><Relationship Id="rId18" Type="http://schemas.openxmlformats.org/officeDocument/2006/relationships/hyperlink" Target="http://didaktor.ru/rabota-nad-oshibkami-kak-priyom-pedagogicheskoj-texniki/" TargetMode="External"/><Relationship Id="rId3" Type="http://schemas.openxmlformats.org/officeDocument/2006/relationships/webSettings" Target="webSettings.xml"/><Relationship Id="rId21" Type="http://schemas.openxmlformats.org/officeDocument/2006/relationships/hyperlink" Target="http://didaktor.ru/priemy-pedagogicheskoj-texniki/" TargetMode="External"/><Relationship Id="rId7" Type="http://schemas.openxmlformats.org/officeDocument/2006/relationships/hyperlink" Target="http://didaktor.ru/texnika-obratnoj-svyazi-pyat-strochek-sinkvejn/" TargetMode="External"/><Relationship Id="rId12" Type="http://schemas.openxmlformats.org/officeDocument/2006/relationships/hyperlink" Target="http://didaktor.ru/wp-content/uploads/2010/05/list.jpg" TargetMode="External"/><Relationship Id="rId1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didaktor.ru/wp-content/uploads/2010/06/reiting1.jpg" TargetMode="External"/><Relationship Id="rId20"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didaktor.ru/priyomy-obratnoj-svyazi-pops-formula/" TargetMode="External"/><Relationship Id="rId11" Type="http://schemas.openxmlformats.org/officeDocument/2006/relationships/hyperlink" Target="http://didaktor.ru/texnika-obratnoj-svyazi-list-kontrolya/"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didaktor.ru/texnika-obratnoj-svyazi-rejting-list/"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didaktor.ru/lovi-oshibku/" TargetMode="External"/><Relationship Id="rId4" Type="http://schemas.openxmlformats.org/officeDocument/2006/relationships/footnotes" Target="footnotes.xml"/><Relationship Id="rId9" Type="http://schemas.openxmlformats.org/officeDocument/2006/relationships/hyperlink" Target="http://didaktor.ru/wp-content/uploads/2010/05/sinkvein.jpg" TargetMode="External"/><Relationship Id="rId14" Type="http://schemas.openxmlformats.org/officeDocument/2006/relationships/hyperlink" Target="http://didaktor.ru/priyomy-obratnoj-svyazi-zadanie-massivom/"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TotalTime>
  <Pages>11</Pages>
  <Words>3171</Words>
  <Characters>18075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Asus</cp:lastModifiedBy>
  <cp:revision>4</cp:revision>
  <dcterms:created xsi:type="dcterms:W3CDTF">2016-06-30T13:16:00Z</dcterms:created>
  <dcterms:modified xsi:type="dcterms:W3CDTF">2022-03-30T12:13:00Z</dcterms:modified>
</cp:coreProperties>
</file>