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68" w:rsidRPr="00546268" w:rsidRDefault="00546268" w:rsidP="005462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74D70"/>
          <w:sz w:val="28"/>
          <w:szCs w:val="28"/>
          <w:lang w:eastAsia="ru-RU"/>
        </w:rPr>
      </w:pPr>
      <w:r w:rsidRPr="00546268">
        <w:rPr>
          <w:rFonts w:ascii="Times New Roman" w:eastAsia="Times New Roman" w:hAnsi="Times New Roman" w:cs="Times New Roman"/>
          <w:b/>
          <w:color w:val="074D70"/>
          <w:sz w:val="28"/>
          <w:szCs w:val="28"/>
          <w:lang w:eastAsia="ru-RU"/>
        </w:rPr>
        <w:t xml:space="preserve">Инструкция для входа в </w:t>
      </w:r>
      <w:r w:rsidRPr="00546268">
        <w:rPr>
          <w:rFonts w:ascii="Times New Roman" w:eastAsia="Times New Roman" w:hAnsi="Times New Roman" w:cs="Times New Roman"/>
          <w:b/>
          <w:color w:val="074D70"/>
          <w:sz w:val="28"/>
          <w:szCs w:val="28"/>
          <w:lang w:val="en-US" w:eastAsia="ru-RU"/>
        </w:rPr>
        <w:t>ZOOM</w:t>
      </w:r>
      <w:r w:rsidRPr="00546268">
        <w:rPr>
          <w:rFonts w:ascii="Times New Roman" w:eastAsia="Times New Roman" w:hAnsi="Times New Roman" w:cs="Times New Roman"/>
          <w:b/>
          <w:color w:val="074D70"/>
          <w:sz w:val="28"/>
          <w:szCs w:val="28"/>
          <w:lang w:eastAsia="ru-RU"/>
        </w:rPr>
        <w:t>.</w:t>
      </w:r>
    </w:p>
    <w:p w:rsidR="00546268" w:rsidRPr="00546268" w:rsidRDefault="00546268" w:rsidP="00546268">
      <w:pPr>
        <w:spacing w:after="150" w:line="240" w:lineRule="auto"/>
        <w:rPr>
          <w:rFonts w:ascii="Times New Roman" w:eastAsia="Times New Roman" w:hAnsi="Times New Roman" w:cs="Times New Roman"/>
          <w:color w:val="074D70"/>
          <w:sz w:val="28"/>
          <w:szCs w:val="28"/>
          <w:lang w:eastAsia="ru-RU"/>
        </w:rPr>
      </w:pPr>
      <w:r w:rsidRPr="00546268">
        <w:rPr>
          <w:rFonts w:ascii="Times New Roman" w:eastAsia="Times New Roman" w:hAnsi="Times New Roman" w:cs="Times New Roman"/>
          <w:color w:val="074D70"/>
          <w:sz w:val="28"/>
          <w:szCs w:val="28"/>
          <w:lang w:eastAsia="ru-RU"/>
        </w:rPr>
        <w:t>Существует множество способов </w:t>
      </w:r>
      <w:hyperlink r:id="rId5" w:tgtFrame="_self" w:history="1">
        <w:r w:rsidRPr="00546268">
          <w:rPr>
            <w:rFonts w:ascii="Times New Roman" w:eastAsia="Times New Roman" w:hAnsi="Times New Roman" w:cs="Times New Roman"/>
            <w:color w:val="2DA5FF"/>
            <w:sz w:val="28"/>
            <w:szCs w:val="28"/>
            <w:u w:val="single"/>
            <w:lang w:eastAsia="ru-RU"/>
          </w:rPr>
          <w:t>войти в конференцию</w:t>
        </w:r>
      </w:hyperlink>
      <w:r w:rsidRPr="00546268">
        <w:rPr>
          <w:rFonts w:ascii="Times New Roman" w:eastAsia="Times New Roman" w:hAnsi="Times New Roman" w:cs="Times New Roman"/>
          <w:color w:val="074D70"/>
          <w:sz w:val="28"/>
          <w:szCs w:val="28"/>
          <w:lang w:eastAsia="ru-RU"/>
        </w:rPr>
        <w:t>, но самый простой из них — перейти по ссылке для входа, предоставленной организатором конференции. Кроме того, можно нажать кнопку </w:t>
      </w:r>
      <w:r w:rsidRPr="00546268">
        <w:rPr>
          <w:rFonts w:ascii="Times New Roman" w:eastAsia="Times New Roman" w:hAnsi="Times New Roman" w:cs="Times New Roman"/>
          <w:b/>
          <w:bCs/>
          <w:color w:val="074D70"/>
          <w:sz w:val="28"/>
          <w:szCs w:val="28"/>
          <w:lang w:eastAsia="ru-RU"/>
        </w:rPr>
        <w:t>«Войти»</w:t>
      </w:r>
      <w:r w:rsidRPr="00546268">
        <w:rPr>
          <w:rFonts w:ascii="Times New Roman" w:eastAsia="Times New Roman" w:hAnsi="Times New Roman" w:cs="Times New Roman"/>
          <w:color w:val="074D70"/>
          <w:sz w:val="28"/>
          <w:szCs w:val="28"/>
          <w:lang w:eastAsia="ru-RU"/>
        </w:rPr>
        <w:t xml:space="preserve"> в клиенте </w:t>
      </w:r>
      <w:proofErr w:type="spellStart"/>
      <w:r w:rsidRPr="00546268">
        <w:rPr>
          <w:rFonts w:ascii="Times New Roman" w:eastAsia="Times New Roman" w:hAnsi="Times New Roman" w:cs="Times New Roman"/>
          <w:color w:val="074D70"/>
          <w:sz w:val="28"/>
          <w:szCs w:val="28"/>
          <w:lang w:eastAsia="ru-RU"/>
        </w:rPr>
        <w:t>Zoom</w:t>
      </w:r>
      <w:proofErr w:type="spellEnd"/>
      <w:r w:rsidRPr="00546268">
        <w:rPr>
          <w:rFonts w:ascii="Times New Roman" w:eastAsia="Times New Roman" w:hAnsi="Times New Roman" w:cs="Times New Roman"/>
          <w:color w:val="074D70"/>
          <w:sz w:val="28"/>
          <w:szCs w:val="28"/>
          <w:lang w:eastAsia="ru-RU"/>
        </w:rPr>
        <w:t xml:space="preserve"> и ввести идентификатор конференции. </w:t>
      </w:r>
    </w:p>
    <w:p w:rsidR="00546268" w:rsidRPr="0049597F" w:rsidRDefault="00546268" w:rsidP="00546268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Войти в </w:t>
      </w:r>
      <w:proofErr w:type="spellStart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zoom</w:t>
      </w:r>
      <w:proofErr w:type="spellEnd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конференцию без регистрации</w:t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входа без регистрации на компьютере кликните –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в конференцию”.</w:t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A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10795</wp:posOffset>
                </wp:positionV>
                <wp:extent cx="2933700" cy="895350"/>
                <wp:effectExtent l="38100" t="38100" r="1905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8953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83B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56.45pt;margin-top:.85pt;width:231pt;height:7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" strokecolor="#002060" strokeweight="6pt">
                <v:stroke endarrow="block" joinstyle="miter"/>
              </v:shape>
            </w:pict>
          </mc:Fallback>
        </mc:AlternateContent>
      </w: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CE26B4" wp14:editId="78AFA6EC">
            <wp:extent cx="2857500" cy="1914525"/>
            <wp:effectExtent l="0" t="0" r="0" b="9525"/>
            <wp:docPr id="1" name="Рисунок 1" descr="https://zoom.ru.net/wp-content/uploads/2020/04/1-300x2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zoom.ru.net/wp-content/uploads/2020/04/1-300x2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268" w:rsidRPr="0049597F" w:rsidRDefault="00546268" w:rsidP="0054626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334645</wp:posOffset>
                </wp:positionV>
                <wp:extent cx="571500" cy="1866900"/>
                <wp:effectExtent l="190500" t="19050" r="0" b="95250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866900"/>
                        </a:xfrm>
                        <a:prstGeom prst="bentConnector3">
                          <a:avLst>
                            <a:gd name="adj1" fmla="val 12695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09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2" o:spid="_x0000_s1026" type="#_x0000_t34" style="position:absolute;margin-left:167.7pt;margin-top:26.35pt;width:45pt;height:14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" adj="27423" strokecolor="#5b9bd5 [3204]" strokeweight="3pt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153669</wp:posOffset>
                </wp:positionV>
                <wp:extent cx="990600" cy="1514475"/>
                <wp:effectExtent l="38100" t="19050" r="190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514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60711" id="Прямая со стрелкой 41" o:spid="_x0000_s1026" type="#_x0000_t32" style="position:absolute;margin-left:199.2pt;margin-top:12.1pt;width:78pt;height:11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" strokecolor="#5b9bd5 [3204]" strokeweight="2.25pt">
                <v:stroke endarrow="block" joinstyle="miter"/>
              </v:shape>
            </w:pict>
          </mc:Fallback>
        </mc:AlternateConten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открывшейся форме, укажите идентификатор (1). Получите его у организатора, пригласившего вас. Во втором поле (2), наберите </w:t>
      </w:r>
      <w:proofErr w:type="gramStart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proofErr w:type="gramEnd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которое вы будете использовать. Оно будет видно остальным участникам.</w:t>
      </w:r>
    </w:p>
    <w:p w:rsidR="00546268" w:rsidRP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5A39C48" wp14:editId="70AF2309">
            <wp:extent cx="2857500" cy="2790825"/>
            <wp:effectExtent l="0" t="0" r="0" b="9525"/>
            <wp:docPr id="2" name="Рисунок 2" descr="https://zoom.ru.net/wp-content/uploads/2020/04/2-polya-300x29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zoom.ru.net/wp-content/uploads/2020/04/2-polya-300x29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вводить имя прописью, организатору будет легче его прочитать без ошибок. Если возможно — пусть оно будет коротким и отчетливо звучит.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Отмечено галочкой –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Запомнить имя для будущих конференций”. Если не хотите попасть в кадр сразу при подключении — отметьте галочкой опцию –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Выключить моё видео”.</w:t>
      </w: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поля заполнены, активируется кнопка –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Войти”. Кликните по ней для входа в </w:t>
      </w:r>
      <w:proofErr w:type="spellStart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zoom</w:t>
      </w:r>
      <w:proofErr w:type="spellEnd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регистрации.</w:t>
      </w: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268" w:rsidRPr="0049597F" w:rsidRDefault="00546268" w:rsidP="00546268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Вход в </w:t>
      </w:r>
      <w:proofErr w:type="spellStart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zoom</w:t>
      </w:r>
      <w:proofErr w:type="spellEnd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на телефоне </w:t>
      </w:r>
      <w:proofErr w:type="spellStart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Android</w:t>
      </w:r>
      <w:proofErr w:type="spellEnd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и </w:t>
      </w:r>
      <w:proofErr w:type="spellStart"/>
      <w:r w:rsidRPr="0049597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iPhone</w:t>
      </w:r>
      <w:proofErr w:type="spellEnd"/>
    </w:p>
    <w:p w:rsidR="00546268" w:rsidRPr="0049597F" w:rsidRDefault="00546268" w:rsidP="0054626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Запустите программу </w:t>
      </w:r>
      <w:proofErr w:type="spellStart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zoom</w:t>
      </w:r>
      <w:proofErr w:type="spellEnd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рабочего стола.</w:t>
      </w:r>
    </w:p>
    <w:p w:rsidR="00546268" w:rsidRPr="0049597F" w:rsidRDefault="00546268" w:rsidP="00546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E008E8" wp14:editId="72C270D6">
            <wp:extent cx="1457325" cy="2857500"/>
            <wp:effectExtent l="0" t="0" r="9525" b="0"/>
            <wp:docPr id="3" name="Рисунок 3" descr="https://zoom.ru.net/wp-content/uploads/2020/03/yarlyk-zum-153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zoom.ru.net/wp-content/uploads/2020/03/yarlyk-zum-153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6FC9AA" wp14:editId="6398456A">
            <wp:extent cx="1609725" cy="2857500"/>
            <wp:effectExtent l="0" t="0" r="9525" b="0"/>
            <wp:docPr id="4" name="Рисунок 4" descr="https://zoom.ru.net/wp-content/uploads/2020/04/7.2-vojti-169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zoom.ru.net/wp-content/uploads/2020/04/7.2-vojti-169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незарегистрированный пользователь нажмите –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в конференцию”.</w:t>
      </w:r>
    </w:p>
    <w:p w:rsidR="00546268" w:rsidRPr="0049597F" w:rsidRDefault="00546268" w:rsidP="0054626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первое поле введите номер конференции </w:t>
      </w:r>
      <w:proofErr w:type="spellStart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zoom</w:t>
      </w:r>
      <w:proofErr w:type="spellEnd"/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предоставленный вам организатором.</w:t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3ABD85C" wp14:editId="52982DFE">
            <wp:extent cx="1609725" cy="2857500"/>
            <wp:effectExtent l="0" t="0" r="9525" b="0"/>
            <wp:docPr id="5" name="Рисунок 5" descr="https://zoom.ru.net/wp-content/uploads/2020/04/vhod11-169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zoom.ru.net/wp-content/uploads/2020/04/vhod11-169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есть персональная ссылка, можно использовать ее.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 расположено поле для ввода вашего имени. Его будут видеть все подключившиеся участники.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ввода идентификатора и имени, нажмите —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Войти”.</w:t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294AAE" wp14:editId="5222D425">
            <wp:extent cx="1609725" cy="2857500"/>
            <wp:effectExtent l="0" t="0" r="9525" b="0"/>
            <wp:docPr id="6" name="Рисунок 6" descr="https://zoom.ru.net/wp-content/uploads/2020/04/id-169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zoom.ru.net/wp-content/uploads/2020/04/id-169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Потребуется набрать пароль и нажать –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Продолжить”.</w:t>
      </w:r>
    </w:p>
    <w:p w:rsidR="00546268" w:rsidRPr="0049597F" w:rsidRDefault="00546268" w:rsidP="00546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D316E9A" wp14:editId="0C6CD7A6">
            <wp:extent cx="1609725" cy="2857500"/>
            <wp:effectExtent l="0" t="0" r="9525" b="0"/>
            <wp:docPr id="7" name="Рисунок 7" descr="https://zoom.ru.net/wp-content/uploads/2020/04/pass-169x3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zoom.ru.net/wp-content/uploads/2020/04/pass-169x3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99BCA4" wp14:editId="12E6C868">
            <wp:extent cx="1609725" cy="2857500"/>
            <wp:effectExtent l="0" t="0" r="9525" b="0"/>
            <wp:docPr id="8" name="Рисунок 8" descr="https://zoom.ru.net/wp-content/uploads/2020/04/ok-169x3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zoom.ru.net/wp-content/uploads/2020/04/ok-169x3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68" w:rsidRPr="0049597F" w:rsidRDefault="00546268" w:rsidP="00546268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46268" w:rsidRPr="0049597F" w:rsidRDefault="00546268" w:rsidP="0054626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6268" w:rsidRPr="0049597F" w:rsidRDefault="00546268" w:rsidP="005462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вошли в </w:t>
      </w:r>
      <w:r w:rsidRPr="00495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зум</w:t>
      </w:r>
      <w:r w:rsidRPr="00495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конференцию без регистрации.</w:t>
      </w:r>
    </w:p>
    <w:sectPr w:rsidR="00546268" w:rsidRPr="0049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0103"/>
    <w:multiLevelType w:val="multilevel"/>
    <w:tmpl w:val="165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B288B"/>
    <w:multiLevelType w:val="multilevel"/>
    <w:tmpl w:val="41F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68"/>
    <w:rsid w:val="00135623"/>
    <w:rsid w:val="005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FA4"/>
  <w15:chartTrackingRefBased/>
  <w15:docId w15:val="{A6C234BF-F347-4CC2-85D5-B006A69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ru.net/wp-content/uploads/2020/04/2-poly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zoom.ru.net/wp-content/uploads/2020/04/pass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zoom.ru.net/wp-content/uploads/2020/04/7.2-vojt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zoom.ru.net/wp-content/uploads/2020/04/id.jpg" TargetMode="External"/><Relationship Id="rId20" Type="http://schemas.openxmlformats.org/officeDocument/2006/relationships/hyperlink" Target="https://zoom.ru.net/wp-content/uploads/2020/04/ok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ru.net/wp-content/uploads/2020/04/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upport.zoom.us/hc/ru/articles/201362193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zoom.ru.net/wp-content/uploads/2020/03/yarlyk-zum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zoom.ru.net/wp-content/uploads/2020/04/vhod1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2020-09-15T10:24:00Z</dcterms:created>
  <dcterms:modified xsi:type="dcterms:W3CDTF">2020-09-15T10:34:00Z</dcterms:modified>
</cp:coreProperties>
</file>