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67" w:rsidRPr="00AA1E18" w:rsidRDefault="00226C67" w:rsidP="00AA1E18">
      <w:pPr>
        <w:pStyle w:val="a7"/>
        <w:ind w:left="2124" w:firstLine="708"/>
      </w:pPr>
      <w:r w:rsidRPr="00AA1E18">
        <w:t>Муниципальное бюджетное общеобразовательное учреждение г. Иркутска</w:t>
      </w:r>
    </w:p>
    <w:p w:rsidR="00226C67" w:rsidRPr="00AA1E18" w:rsidRDefault="00226C67" w:rsidP="00AA1E18">
      <w:pPr>
        <w:pStyle w:val="a7"/>
        <w:ind w:left="3540" w:firstLine="708"/>
      </w:pPr>
      <w:r w:rsidRPr="00AA1E18">
        <w:t>средняя общеобразовательная школа № 80</w:t>
      </w:r>
    </w:p>
    <w:p w:rsidR="00226C67" w:rsidRPr="00AA1E18" w:rsidRDefault="00226C67" w:rsidP="00AA1E18">
      <w:pPr>
        <w:pStyle w:val="a7"/>
      </w:pPr>
    </w:p>
    <w:p w:rsidR="00226C67" w:rsidRPr="00AA1E18" w:rsidRDefault="00226C67" w:rsidP="00AA1E18">
      <w:pPr>
        <w:pStyle w:val="a7"/>
      </w:pPr>
    </w:p>
    <w:tbl>
      <w:tblPr>
        <w:tblW w:w="0" w:type="auto"/>
        <w:tblInd w:w="1101" w:type="dxa"/>
        <w:tblLayout w:type="fixed"/>
        <w:tblLook w:val="01E0" w:firstRow="1" w:lastRow="1" w:firstColumn="1" w:lastColumn="1" w:noHBand="0" w:noVBand="0"/>
      </w:tblPr>
      <w:tblGrid>
        <w:gridCol w:w="3624"/>
        <w:gridCol w:w="4725"/>
        <w:gridCol w:w="4726"/>
      </w:tblGrid>
      <w:tr w:rsidR="00226C67" w:rsidRPr="00AA1E18" w:rsidTr="00AA1E18">
        <w:tc>
          <w:tcPr>
            <w:tcW w:w="3624" w:type="dxa"/>
          </w:tcPr>
          <w:p w:rsidR="00226C67" w:rsidRPr="00AA1E18" w:rsidRDefault="00226C67" w:rsidP="00AA1E18">
            <w:pPr>
              <w:pStyle w:val="a7"/>
            </w:pPr>
            <w:r w:rsidRPr="00AA1E18">
              <w:t>Утверждаю ____________________</w:t>
            </w:r>
          </w:p>
          <w:p w:rsidR="00226C67" w:rsidRPr="00AA1E18" w:rsidRDefault="00226C67" w:rsidP="00AA1E18">
            <w:pPr>
              <w:pStyle w:val="a7"/>
            </w:pPr>
          </w:p>
          <w:p w:rsidR="00226C67" w:rsidRPr="00AA1E18" w:rsidRDefault="00226C67" w:rsidP="00AA1E18">
            <w:pPr>
              <w:pStyle w:val="a7"/>
            </w:pPr>
            <w:r w:rsidRPr="00AA1E18">
              <w:t>Директор МБОУ СОШ № 80</w:t>
            </w:r>
          </w:p>
          <w:p w:rsidR="00226C67" w:rsidRPr="00AA1E18" w:rsidRDefault="00226C67" w:rsidP="00AA1E18">
            <w:pPr>
              <w:pStyle w:val="a7"/>
            </w:pPr>
          </w:p>
          <w:p w:rsidR="00226C67" w:rsidRDefault="00226C67" w:rsidP="00AA1E18">
            <w:pPr>
              <w:pStyle w:val="a7"/>
            </w:pPr>
            <w:r w:rsidRPr="00AA1E18">
              <w:t>Горшкова Л.П.</w:t>
            </w:r>
          </w:p>
          <w:p w:rsidR="00AA1E18" w:rsidRDefault="00AA1E18" w:rsidP="00AA1E18">
            <w:pPr>
              <w:pStyle w:val="a7"/>
            </w:pPr>
          </w:p>
          <w:p w:rsidR="00AA1E18" w:rsidRDefault="00AA1E18" w:rsidP="00AA1E18">
            <w:pPr>
              <w:pStyle w:val="a7"/>
            </w:pPr>
          </w:p>
          <w:p w:rsidR="00AA1E18" w:rsidRDefault="00AA1E18" w:rsidP="00AA1E18">
            <w:pPr>
              <w:pStyle w:val="a7"/>
            </w:pPr>
          </w:p>
          <w:p w:rsidR="00AA1E18" w:rsidRDefault="00AA1E18" w:rsidP="00AA1E18">
            <w:pPr>
              <w:pStyle w:val="a7"/>
            </w:pPr>
          </w:p>
          <w:p w:rsidR="00AA1E18" w:rsidRDefault="00AA1E18" w:rsidP="00AA1E18">
            <w:pPr>
              <w:pStyle w:val="a7"/>
            </w:pPr>
          </w:p>
          <w:p w:rsidR="00AA1E18" w:rsidRDefault="00AA1E18" w:rsidP="00AA1E18">
            <w:pPr>
              <w:pStyle w:val="a7"/>
            </w:pPr>
          </w:p>
          <w:p w:rsidR="00AA1E18" w:rsidRDefault="00AA1E18" w:rsidP="00AA1E18">
            <w:pPr>
              <w:pStyle w:val="a7"/>
            </w:pPr>
          </w:p>
          <w:p w:rsidR="00C05967" w:rsidRDefault="00AA1E18" w:rsidP="00AA1E18">
            <w:r>
              <w:t xml:space="preserve">                                                                                            </w:t>
            </w:r>
            <w:r w:rsidR="00C05967">
              <w:t xml:space="preserve">        </w:t>
            </w:r>
          </w:p>
          <w:p w:rsidR="00C05967" w:rsidRDefault="00C05967" w:rsidP="00AA1E18"/>
          <w:p w:rsidR="00C05967" w:rsidRDefault="00C05967" w:rsidP="00AA1E18"/>
          <w:p w:rsidR="00C05967" w:rsidRPr="00AA1E18" w:rsidRDefault="00C05967" w:rsidP="00AA1E18"/>
        </w:tc>
        <w:tc>
          <w:tcPr>
            <w:tcW w:w="4725" w:type="dxa"/>
          </w:tcPr>
          <w:p w:rsidR="00226C67" w:rsidRPr="00AA1E18" w:rsidRDefault="00226C67" w:rsidP="00AA1E18">
            <w:pPr>
              <w:pStyle w:val="a7"/>
            </w:pPr>
            <w:r w:rsidRPr="00AA1E18">
              <w:t xml:space="preserve">Согласовано </w:t>
            </w:r>
          </w:p>
          <w:p w:rsidR="00226C67" w:rsidRPr="00AA1E18" w:rsidRDefault="00226C67" w:rsidP="00AA1E18">
            <w:pPr>
              <w:pStyle w:val="a7"/>
            </w:pPr>
            <w:r w:rsidRPr="00AA1E18">
              <w:t>Заместитель директора по УВР</w:t>
            </w:r>
          </w:p>
          <w:p w:rsidR="00226C67" w:rsidRPr="00AA1E18" w:rsidRDefault="00226C67" w:rsidP="00AA1E18">
            <w:pPr>
              <w:pStyle w:val="a7"/>
            </w:pPr>
            <w:r w:rsidRPr="00AA1E18">
              <w:t xml:space="preserve">Шепелюк Н.В.  </w:t>
            </w:r>
          </w:p>
          <w:p w:rsidR="00226C67" w:rsidRPr="00AA1E18" w:rsidRDefault="00226C67" w:rsidP="00AA1E18">
            <w:pPr>
              <w:pStyle w:val="a7"/>
            </w:pPr>
            <w:r w:rsidRPr="00AA1E18">
              <w:t>____________________________</w:t>
            </w:r>
          </w:p>
          <w:p w:rsidR="00226C67" w:rsidRDefault="00226C67" w:rsidP="00AA1E18">
            <w:pPr>
              <w:pStyle w:val="a7"/>
            </w:pPr>
            <w:proofErr w:type="gramStart"/>
            <w:r w:rsidRPr="00AA1E18">
              <w:t xml:space="preserve">«  </w:t>
            </w:r>
            <w:proofErr w:type="gramEnd"/>
            <w:r w:rsidRPr="00AA1E18">
              <w:t xml:space="preserve">          » _____________20__г</w:t>
            </w:r>
          </w:p>
          <w:p w:rsidR="00C05967" w:rsidRDefault="00C05967" w:rsidP="00AA1E18">
            <w:pPr>
              <w:pStyle w:val="a7"/>
            </w:pPr>
          </w:p>
          <w:p w:rsidR="00C05967" w:rsidRDefault="00C05967" w:rsidP="00AA1E18">
            <w:pPr>
              <w:pStyle w:val="a7"/>
            </w:pPr>
          </w:p>
          <w:p w:rsidR="00C05967" w:rsidRDefault="00C05967" w:rsidP="00AA1E18">
            <w:pPr>
              <w:pStyle w:val="a7"/>
            </w:pPr>
          </w:p>
          <w:p w:rsidR="00C05967" w:rsidRDefault="00C05967" w:rsidP="00AA1E18">
            <w:pPr>
              <w:pStyle w:val="a7"/>
            </w:pPr>
          </w:p>
          <w:p w:rsidR="00C05967" w:rsidRDefault="00C05967" w:rsidP="00AA1E18">
            <w:pPr>
              <w:pStyle w:val="a7"/>
            </w:pPr>
          </w:p>
          <w:p w:rsidR="00C05967" w:rsidRDefault="00C05967" w:rsidP="00AA1E18">
            <w:pPr>
              <w:pStyle w:val="a7"/>
            </w:pPr>
          </w:p>
          <w:p w:rsidR="00C05967" w:rsidRDefault="00C05967" w:rsidP="00AA1E18">
            <w:pPr>
              <w:pStyle w:val="a7"/>
            </w:pPr>
          </w:p>
          <w:p w:rsidR="00C05967" w:rsidRDefault="00C05967" w:rsidP="00AA1E18">
            <w:pPr>
              <w:pStyle w:val="a7"/>
            </w:pPr>
          </w:p>
          <w:p w:rsidR="00C05967" w:rsidRPr="00AA1E18" w:rsidRDefault="00C05967" w:rsidP="00AA1E18">
            <w:pPr>
              <w:pStyle w:val="a7"/>
            </w:pPr>
            <w:r>
              <w:t xml:space="preserve">           РАБОЧАЯ ПРОГРАММА</w:t>
            </w:r>
          </w:p>
        </w:tc>
        <w:tc>
          <w:tcPr>
            <w:tcW w:w="4726" w:type="dxa"/>
          </w:tcPr>
          <w:p w:rsidR="00226C67" w:rsidRPr="00AA1E18" w:rsidRDefault="00226C67" w:rsidP="00AA1E18">
            <w:pPr>
              <w:pStyle w:val="a7"/>
            </w:pPr>
            <w:r w:rsidRPr="00AA1E18">
              <w:t>Рассмотрено на заседании МО</w:t>
            </w:r>
          </w:p>
          <w:p w:rsidR="00226C67" w:rsidRPr="00AA1E18" w:rsidRDefault="00226C67" w:rsidP="00AA1E18">
            <w:pPr>
              <w:pStyle w:val="a7"/>
            </w:pPr>
            <w:r w:rsidRPr="00AA1E18">
              <w:t>Протокол № _______________</w:t>
            </w:r>
          </w:p>
          <w:p w:rsidR="00226C67" w:rsidRPr="00AA1E18" w:rsidRDefault="00226C67" w:rsidP="00AA1E18">
            <w:pPr>
              <w:pStyle w:val="a7"/>
            </w:pPr>
            <w:r w:rsidRPr="00AA1E18">
              <w:t xml:space="preserve">От </w:t>
            </w:r>
            <w:proofErr w:type="gramStart"/>
            <w:r w:rsidRPr="00AA1E18">
              <w:t xml:space="preserve">«  </w:t>
            </w:r>
            <w:proofErr w:type="gramEnd"/>
            <w:r w:rsidRPr="00AA1E18">
              <w:t xml:space="preserve">       » ______________ 20__г            </w:t>
            </w:r>
          </w:p>
          <w:p w:rsidR="00226C67" w:rsidRPr="00AA1E18" w:rsidRDefault="00226C67" w:rsidP="00AA1E18">
            <w:pPr>
              <w:pStyle w:val="a7"/>
            </w:pPr>
          </w:p>
          <w:p w:rsidR="00226C67" w:rsidRPr="00AA1E18" w:rsidRDefault="00226C67" w:rsidP="00AA1E18">
            <w:pPr>
              <w:pStyle w:val="a7"/>
            </w:pPr>
            <w:r w:rsidRPr="00AA1E18">
              <w:t xml:space="preserve">Руководитель МО </w:t>
            </w:r>
          </w:p>
          <w:p w:rsidR="00226C67" w:rsidRPr="00AA1E18" w:rsidRDefault="00226C67" w:rsidP="00AA1E18">
            <w:pPr>
              <w:pStyle w:val="a7"/>
            </w:pPr>
          </w:p>
        </w:tc>
      </w:tr>
    </w:tbl>
    <w:p w:rsidR="00AA1E18" w:rsidRDefault="00AA1E18" w:rsidP="00AA1E18">
      <w:pPr>
        <w:pStyle w:val="a7"/>
        <w:rPr>
          <w:u w:val="single"/>
        </w:rPr>
      </w:pPr>
    </w:p>
    <w:p w:rsidR="00AA1E18" w:rsidRDefault="00AA1E18" w:rsidP="00AA1E18">
      <w:pPr>
        <w:pStyle w:val="a7"/>
        <w:rPr>
          <w:u w:val="single"/>
        </w:rPr>
      </w:pPr>
    </w:p>
    <w:p w:rsidR="00226C67" w:rsidRDefault="00AA1E18" w:rsidP="00AA1E18">
      <w:pPr>
        <w:pStyle w:val="a7"/>
      </w:pPr>
      <w:r>
        <w:rPr>
          <w:u w:val="single"/>
        </w:rPr>
        <w:t>Курс</w:t>
      </w:r>
      <w:r w:rsidR="00226C67" w:rsidRPr="00AA1E18">
        <w:rPr>
          <w:u w:val="single"/>
        </w:rPr>
        <w:t>:</w:t>
      </w:r>
      <w:r w:rsidR="00226C67" w:rsidRPr="00AA1E18">
        <w:t xml:space="preserve"> русский язык</w:t>
      </w:r>
    </w:p>
    <w:p w:rsidR="00AA1E18" w:rsidRDefault="00AA1E18" w:rsidP="00AA1E18">
      <w:pPr>
        <w:pStyle w:val="a7"/>
      </w:pPr>
      <w:r w:rsidRPr="00C05967">
        <w:rPr>
          <w:u w:val="single"/>
        </w:rPr>
        <w:t>Уровень (классы, класс)</w:t>
      </w:r>
      <w:r>
        <w:t>: 11А, образовательный</w:t>
      </w:r>
    </w:p>
    <w:p w:rsidR="00AA1E18" w:rsidRDefault="00AA1E18" w:rsidP="00AA1E18">
      <w:pPr>
        <w:pStyle w:val="a7"/>
      </w:pPr>
      <w:r w:rsidRPr="00C05967">
        <w:rPr>
          <w:u w:val="single"/>
        </w:rPr>
        <w:t>Разработчик</w:t>
      </w:r>
      <w:r>
        <w:t>: Горшкова Л.П.</w:t>
      </w:r>
    </w:p>
    <w:p w:rsidR="00AA1E18" w:rsidRDefault="00AA1E18" w:rsidP="00AA1E18">
      <w:pPr>
        <w:pStyle w:val="a7"/>
      </w:pPr>
      <w:r w:rsidRPr="00C05967">
        <w:rPr>
          <w:u w:val="single"/>
        </w:rPr>
        <w:t>Количество часов</w:t>
      </w:r>
      <w:r>
        <w:t>: 34</w:t>
      </w:r>
    </w:p>
    <w:p w:rsidR="00AA1E18" w:rsidRDefault="00AA1E18" w:rsidP="00AA1E18">
      <w:pPr>
        <w:pStyle w:val="a7"/>
      </w:pPr>
      <w:r w:rsidRPr="00C05967">
        <w:rPr>
          <w:u w:val="single"/>
        </w:rPr>
        <w:t>Количество лет для реализации</w:t>
      </w:r>
      <w:r>
        <w:t>: один год</w:t>
      </w:r>
    </w:p>
    <w:p w:rsidR="00AA1E18" w:rsidRPr="00AA1E18" w:rsidRDefault="00AA1E18" w:rsidP="00AA1E18">
      <w:pPr>
        <w:pStyle w:val="a7"/>
      </w:pPr>
      <w:r w:rsidRPr="00C05967">
        <w:rPr>
          <w:u w:val="single"/>
        </w:rPr>
        <w:t>Год разработки программы</w:t>
      </w:r>
      <w:r>
        <w:t>: 2019 г.</w:t>
      </w:r>
    </w:p>
    <w:p w:rsidR="00881B49" w:rsidRPr="00AA1E18" w:rsidRDefault="00881B49" w:rsidP="00AA1E18">
      <w:pPr>
        <w:pStyle w:val="a7"/>
        <w:sectPr w:rsidR="00881B49" w:rsidRPr="00AA1E18" w:rsidSect="00881B49">
          <w:pgSz w:w="16838" w:h="11906" w:orient="landscape"/>
          <w:pgMar w:top="1701" w:right="1134" w:bottom="851" w:left="1134" w:header="709" w:footer="709" w:gutter="0"/>
          <w:cols w:space="708"/>
          <w:docGrid w:linePitch="360"/>
        </w:sectPr>
      </w:pPr>
    </w:p>
    <w:p w:rsidR="00226C67" w:rsidRDefault="00226C67" w:rsidP="00226C67">
      <w:pPr>
        <w:rPr>
          <w:sz w:val="32"/>
        </w:rPr>
      </w:pPr>
    </w:p>
    <w:p w:rsidR="00881B49" w:rsidRDefault="00881B49" w:rsidP="001660F0">
      <w:pPr>
        <w:pStyle w:val="a7"/>
        <w:ind w:left="2124" w:firstLine="708"/>
      </w:pPr>
      <w:r w:rsidRPr="00881B49">
        <w:t>Пояснительная записка</w:t>
      </w:r>
    </w:p>
    <w:p w:rsidR="00975B71" w:rsidRPr="00975B71" w:rsidRDefault="00104E8C" w:rsidP="001660F0">
      <w:pPr>
        <w:pStyle w:val="a7"/>
        <w:ind w:firstLine="708"/>
      </w:pPr>
      <w:r w:rsidRPr="00022CFB">
        <w:rPr>
          <w:szCs w:val="28"/>
        </w:rPr>
        <w:t xml:space="preserve">Рабочая программа разработана на основе примерной программы, </w:t>
      </w:r>
      <w:r w:rsidRPr="00022CFB">
        <w:rPr>
          <w:iCs/>
          <w:szCs w:val="28"/>
        </w:rPr>
        <w:t xml:space="preserve">«Русский язык» 10 – 11 классы, Н.Г. </w:t>
      </w:r>
      <w:proofErr w:type="spellStart"/>
      <w:r w:rsidRPr="00022CFB">
        <w:rPr>
          <w:iCs/>
          <w:szCs w:val="28"/>
        </w:rPr>
        <w:t>Гольцова</w:t>
      </w:r>
      <w:proofErr w:type="spellEnd"/>
      <w:r w:rsidRPr="00022CFB">
        <w:rPr>
          <w:iCs/>
          <w:szCs w:val="28"/>
        </w:rPr>
        <w:t>, Москва, «Русское слово», 2013 г.</w:t>
      </w:r>
      <w:r w:rsidR="00B73992" w:rsidRPr="00022CFB">
        <w:rPr>
          <w:iCs/>
          <w:sz w:val="32"/>
        </w:rPr>
        <w:t xml:space="preserve">, </w:t>
      </w:r>
      <w:r w:rsidR="00975B71" w:rsidRPr="00022CFB">
        <w:t>н</w:t>
      </w:r>
      <w:r w:rsidR="00975B71" w:rsidRPr="00975B71">
        <w:t>а основе требований к результатам осво</w:t>
      </w:r>
      <w:r w:rsidR="00975B71">
        <w:t>ения ос</w:t>
      </w:r>
      <w:r w:rsidR="00975B71" w:rsidRPr="00975B71">
        <w:t xml:space="preserve">новной образовательной </w:t>
      </w:r>
      <w:r w:rsidR="00975B71">
        <w:t>программы, предусмотренных Феде</w:t>
      </w:r>
      <w:r w:rsidR="00975B71" w:rsidRPr="00975B71">
        <w:t xml:space="preserve">ральным государственным </w:t>
      </w:r>
      <w:r w:rsidR="00975B71">
        <w:t>образовательным стандартом сред</w:t>
      </w:r>
      <w:r w:rsidR="00975B71" w:rsidRPr="00975B71">
        <w:t>него (полного) общего образования.</w:t>
      </w:r>
    </w:p>
    <w:p w:rsidR="00975B71" w:rsidRPr="00975B71" w:rsidRDefault="00975B71" w:rsidP="001660F0">
      <w:pPr>
        <w:pStyle w:val="a7"/>
      </w:pPr>
      <w:r w:rsidRPr="00975B71">
        <w:t>В системе общего образован</w:t>
      </w:r>
      <w:r>
        <w:t>ия эта ступень имеет особое зна</w:t>
      </w:r>
      <w:r w:rsidRPr="00975B71">
        <w:t>чение. На данном этапе школьник готовится к выбору своего</w:t>
      </w:r>
      <w:r>
        <w:t xml:space="preserve"> </w:t>
      </w:r>
      <w:r w:rsidRPr="00975B71">
        <w:t>жизненного пути. И задач</w:t>
      </w:r>
      <w:r>
        <w:t>а школы — помочь ему сделать вы</w:t>
      </w:r>
      <w:r w:rsidRPr="00975B71">
        <w:t>бор осознанно. Для этого нео</w:t>
      </w:r>
      <w:r>
        <w:t>бходимо не только вооружить уча</w:t>
      </w:r>
      <w:r w:rsidRPr="00975B71">
        <w:t>щегося знаниями, но и научить эти знания применять, освоить</w:t>
      </w:r>
      <w:r>
        <w:t xml:space="preserve"> </w:t>
      </w:r>
      <w:r w:rsidRPr="00975B71">
        <w:t>основные учебные компетен</w:t>
      </w:r>
      <w:r>
        <w:t>ции. Не менее важно научить обу</w:t>
      </w:r>
      <w:r w:rsidRPr="00975B71">
        <w:t>чающегося самостоятельно д</w:t>
      </w:r>
      <w:r>
        <w:t>обывать и хранить знания, транс</w:t>
      </w:r>
      <w:r w:rsidRPr="00975B71">
        <w:t>формировать их, то есть рабо</w:t>
      </w:r>
      <w:r>
        <w:t>тать с информацией, чтобы подго</w:t>
      </w:r>
      <w:r w:rsidRPr="00975B71">
        <w:t>товить его к непрерывному дальнейшему образованию.</w:t>
      </w:r>
    </w:p>
    <w:p w:rsidR="00975B71" w:rsidRPr="00975B71" w:rsidRDefault="00975B71" w:rsidP="001660F0">
      <w:pPr>
        <w:pStyle w:val="a7"/>
      </w:pPr>
      <w:r w:rsidRPr="00975B71">
        <w:t xml:space="preserve">Учебный предмет </w:t>
      </w:r>
      <w:r w:rsidR="00B73992">
        <w:t>«Русский язык</w:t>
      </w:r>
      <w:r w:rsidRPr="00B73992">
        <w:t>»</w:t>
      </w:r>
      <w:r w:rsidRPr="00975B71">
        <w:t xml:space="preserve"> входит</w:t>
      </w:r>
      <w:r>
        <w:t xml:space="preserve"> </w:t>
      </w:r>
      <w:r w:rsidRPr="00975B71">
        <w:t>в предметную область «Филология».</w:t>
      </w:r>
      <w:r>
        <w:t xml:space="preserve"> </w:t>
      </w:r>
    </w:p>
    <w:p w:rsidR="00975B71" w:rsidRPr="00975B71" w:rsidRDefault="00975B71" w:rsidP="001660F0">
      <w:pPr>
        <w:pStyle w:val="a7"/>
      </w:pPr>
      <w:r w:rsidRPr="00975B71">
        <w:t>Являясь формой хранен</w:t>
      </w:r>
      <w:r>
        <w:t>ия и средством усвоения информа</w:t>
      </w:r>
      <w:r w:rsidRPr="00975B71">
        <w:t>ции, русский язык выполняет особые функции и занимает одно</w:t>
      </w:r>
      <w:r>
        <w:t xml:space="preserve"> </w:t>
      </w:r>
      <w:r w:rsidRPr="00975B71">
        <w:t>из ведущих мест среди учебны</w:t>
      </w:r>
      <w:r>
        <w:t>х предметов. Как средство позна</w:t>
      </w:r>
      <w:r w:rsidRPr="00975B71">
        <w:t>ния действительности русски</w:t>
      </w:r>
      <w:r>
        <w:t>й язык обеспечивает развитие ин</w:t>
      </w:r>
      <w:r w:rsidRPr="00975B71">
        <w:t>теллектуальных и творческих способностей старшеклассника,</w:t>
      </w:r>
      <w:r>
        <w:t xml:space="preserve"> </w:t>
      </w:r>
      <w:r w:rsidRPr="00975B71">
        <w:t>развивает его абстрактное мышление, память и воображение,</w:t>
      </w:r>
      <w:r>
        <w:t xml:space="preserve"> </w:t>
      </w:r>
      <w:r w:rsidRPr="00975B71">
        <w:t>формирует навыки самостоят</w:t>
      </w:r>
      <w:r>
        <w:t>ельной учебной деятельности, са</w:t>
      </w:r>
      <w:r w:rsidRPr="00975B71">
        <w:t>мообразования и самореализации личности.</w:t>
      </w:r>
    </w:p>
    <w:p w:rsidR="00975B71" w:rsidRPr="00975B71" w:rsidRDefault="00975B71" w:rsidP="001660F0">
      <w:pPr>
        <w:pStyle w:val="a7"/>
      </w:pPr>
      <w:r w:rsidRPr="00975B71">
        <w:t>Русский язык — родной язы</w:t>
      </w:r>
      <w:r>
        <w:t>к русского народа, государствен</w:t>
      </w:r>
      <w:r w:rsidRPr="00975B71">
        <w:t>ный язык Российской Федер</w:t>
      </w:r>
      <w:r>
        <w:t>ации и язык межнационального об</w:t>
      </w:r>
      <w:r w:rsidRPr="00975B71">
        <w:t>щения народов России. Рус</w:t>
      </w:r>
      <w:r>
        <w:t>ский язык — один из мировых язы</w:t>
      </w:r>
      <w:r w:rsidRPr="00975B71">
        <w:t>ков. Он активно функционирует в современном мире, является</w:t>
      </w:r>
      <w:r>
        <w:t xml:space="preserve"> о</w:t>
      </w:r>
      <w:r w:rsidRPr="00975B71">
        <w:t>дним из официальных, ра</w:t>
      </w:r>
      <w:r>
        <w:t>бочих языков ООН и других между</w:t>
      </w:r>
      <w:r w:rsidRPr="00975B71">
        <w:t>народных организаций.</w:t>
      </w:r>
    </w:p>
    <w:p w:rsidR="006250CE" w:rsidRDefault="00975B71" w:rsidP="001660F0">
      <w:pPr>
        <w:pStyle w:val="a7"/>
      </w:pPr>
      <w:r w:rsidRPr="00975B71">
        <w:t xml:space="preserve">Русский язык — один из </w:t>
      </w:r>
      <w:r>
        <w:t>наиболее богатых и развитых язы</w:t>
      </w:r>
      <w:r w:rsidRPr="00975B71">
        <w:t>ков мира. На русском язык</w:t>
      </w:r>
      <w:r>
        <w:t>е созданы произведения, являющи</w:t>
      </w:r>
      <w:r w:rsidRPr="00975B71">
        <w:t>еся золотым фондом русской</w:t>
      </w:r>
      <w:r>
        <w:t xml:space="preserve"> культуры и литературы, получив</w:t>
      </w:r>
      <w:r w:rsidRPr="00975B71">
        <w:t>шие мировую известность и признание.</w:t>
      </w:r>
    </w:p>
    <w:p w:rsidR="00975B71" w:rsidRPr="00975B71" w:rsidRDefault="00975B71" w:rsidP="001660F0">
      <w:pPr>
        <w:pStyle w:val="a7"/>
      </w:pPr>
      <w:r w:rsidRPr="00975B71">
        <w:t>Всё это определяет значимость изучения русского языка</w:t>
      </w:r>
      <w:r>
        <w:t xml:space="preserve"> </w:t>
      </w:r>
      <w:r w:rsidRPr="00975B71">
        <w:t>как науки и как средства познания мира и человека в нём,</w:t>
      </w:r>
      <w:r>
        <w:t xml:space="preserve"> </w:t>
      </w:r>
      <w:r w:rsidRPr="00975B71">
        <w:t>средства приобщения к дух</w:t>
      </w:r>
      <w:r>
        <w:t>овному богатству русской культу</w:t>
      </w:r>
      <w:r w:rsidRPr="00975B71">
        <w:t>ры и литературы, а также к культурно-историческому опыту</w:t>
      </w:r>
      <w:r>
        <w:t xml:space="preserve"> </w:t>
      </w:r>
      <w:r w:rsidRPr="00975B71">
        <w:t>человечества.</w:t>
      </w:r>
      <w:r>
        <w:t xml:space="preserve"> </w:t>
      </w:r>
      <w:r w:rsidRPr="00975B71">
        <w:t>Выполняя требования Ф</w:t>
      </w:r>
      <w:r>
        <w:t>едерального государственного об</w:t>
      </w:r>
      <w:r w:rsidRPr="00975B71">
        <w:t>разовательного стандарта в</w:t>
      </w:r>
      <w:r>
        <w:t>торого поколения, ориентировать</w:t>
      </w:r>
      <w:r w:rsidRPr="00975B71">
        <w:t>ся на регулирование становления личностных характеристик</w:t>
      </w:r>
    </w:p>
    <w:p w:rsidR="00975B71" w:rsidRPr="00975B71" w:rsidRDefault="00975B71" w:rsidP="001660F0">
      <w:pPr>
        <w:pStyle w:val="a7"/>
      </w:pPr>
      <w:r>
        <w:t>выпускн</w:t>
      </w:r>
      <w:r w:rsidRPr="00975B71">
        <w:t>ика средствами изуч</w:t>
      </w:r>
      <w:r>
        <w:t>аемого предмета, программа учеб</w:t>
      </w:r>
      <w:r w:rsidRPr="00975B71">
        <w:t>ного пре</w:t>
      </w:r>
      <w:r w:rsidR="00B73992">
        <w:t>дмета «Русский язык</w:t>
      </w:r>
      <w:r w:rsidRPr="00975B71">
        <w:t>» предусматривает</w:t>
      </w:r>
      <w:r>
        <w:t xml:space="preserve"> </w:t>
      </w:r>
      <w:r w:rsidRPr="00975B71">
        <w:t>включение тем и заданий, направленных:</w:t>
      </w:r>
    </w:p>
    <w:p w:rsidR="00975B71" w:rsidRPr="00975B71" w:rsidRDefault="00975B71" w:rsidP="001660F0">
      <w:pPr>
        <w:pStyle w:val="a7"/>
      </w:pPr>
      <w:r w:rsidRPr="00975B71">
        <w:t>• на формирование уважения к своей стране, своему народу,</w:t>
      </w:r>
      <w:r>
        <w:t xml:space="preserve"> </w:t>
      </w:r>
      <w:r w:rsidRPr="00975B71">
        <w:t>его культуре и традициям;</w:t>
      </w:r>
    </w:p>
    <w:p w:rsidR="00975B71" w:rsidRPr="00975B71" w:rsidRDefault="00975B71" w:rsidP="001660F0">
      <w:pPr>
        <w:pStyle w:val="a7"/>
      </w:pPr>
      <w:r w:rsidRPr="00975B71">
        <w:t>• на воспитание признания ценности семьи, осознание себя</w:t>
      </w:r>
      <w:r>
        <w:t xml:space="preserve"> </w:t>
      </w:r>
      <w:r w:rsidRPr="00975B71">
        <w:t>гражданином России, по</w:t>
      </w:r>
      <w:r>
        <w:t>нимание многонациональности Рос</w:t>
      </w:r>
      <w:r w:rsidRPr="00975B71">
        <w:t>сийского</w:t>
      </w:r>
      <w:r>
        <w:t xml:space="preserve"> </w:t>
      </w:r>
      <w:r w:rsidRPr="00975B71">
        <w:t>государства,</w:t>
      </w:r>
      <w:r>
        <w:t xml:space="preserve"> </w:t>
      </w:r>
      <w:r w:rsidRPr="00975B71">
        <w:t>сопричастности</w:t>
      </w:r>
      <w:r>
        <w:t xml:space="preserve"> </w:t>
      </w:r>
      <w:r w:rsidRPr="00975B71">
        <w:t>общечеловеческим</w:t>
      </w:r>
      <w:r>
        <w:t xml:space="preserve"> </w:t>
      </w:r>
      <w:r w:rsidRPr="00975B71">
        <w:t>ценностям;</w:t>
      </w:r>
    </w:p>
    <w:p w:rsidR="00975B71" w:rsidRPr="00975B71" w:rsidRDefault="00975B71" w:rsidP="001660F0">
      <w:pPr>
        <w:pStyle w:val="a7"/>
      </w:pPr>
      <w:r w:rsidRPr="00975B71">
        <w:t>• на развитие креативности и умения критически оценивать</w:t>
      </w:r>
      <w:r>
        <w:t xml:space="preserve"> </w:t>
      </w:r>
      <w:r w:rsidRPr="00975B71">
        <w:t>информацию, полученную из различных источников;</w:t>
      </w:r>
    </w:p>
    <w:p w:rsidR="00975B71" w:rsidRPr="00975B71" w:rsidRDefault="00975B71" w:rsidP="001660F0">
      <w:pPr>
        <w:pStyle w:val="a7"/>
      </w:pPr>
      <w:r w:rsidRPr="00975B71">
        <w:t>• на понимание ценности об</w:t>
      </w:r>
      <w:r>
        <w:t>разования и науки, труда и твор</w:t>
      </w:r>
      <w:r w:rsidRPr="00975B71">
        <w:t>чества для человека и общества;</w:t>
      </w:r>
    </w:p>
    <w:p w:rsidR="00975B71" w:rsidRPr="00975B71" w:rsidRDefault="00975B71" w:rsidP="001660F0">
      <w:pPr>
        <w:pStyle w:val="a7"/>
      </w:pPr>
      <w:r w:rsidRPr="00975B71">
        <w:t>• на обучение научным методам познания окружающего мира;</w:t>
      </w:r>
    </w:p>
    <w:p w:rsidR="00975B71" w:rsidRPr="00975B71" w:rsidRDefault="00975B71" w:rsidP="001660F0">
      <w:pPr>
        <w:pStyle w:val="a7"/>
      </w:pPr>
      <w:r w:rsidRPr="00975B71">
        <w:t>• на развитие творчества и инновационную деятельность;</w:t>
      </w:r>
    </w:p>
    <w:p w:rsidR="00975B71" w:rsidRPr="00975B71" w:rsidRDefault="00975B71" w:rsidP="001660F0">
      <w:pPr>
        <w:pStyle w:val="a7"/>
      </w:pPr>
      <w:r w:rsidRPr="00975B71">
        <w:t>• на формирование готовности к сотрудничеству, на обучение</w:t>
      </w:r>
      <w:r>
        <w:t xml:space="preserve"> </w:t>
      </w:r>
      <w:r w:rsidRPr="00975B71">
        <w:t>учебно-исследовательско</w:t>
      </w:r>
      <w:r>
        <w:t>й, проектной и информационно-по</w:t>
      </w:r>
      <w:r w:rsidRPr="00975B71">
        <w:t>знавательной деятельности;</w:t>
      </w:r>
    </w:p>
    <w:p w:rsidR="00975B71" w:rsidRPr="00975B71" w:rsidRDefault="00975B71" w:rsidP="001660F0">
      <w:pPr>
        <w:pStyle w:val="a7"/>
      </w:pPr>
      <w:r w:rsidRPr="00975B71">
        <w:t>• на осознание обучающимися себя личностью, пробуждение</w:t>
      </w:r>
      <w:r>
        <w:t xml:space="preserve"> </w:t>
      </w:r>
      <w:r w:rsidRPr="00975B71">
        <w:t>социальной активности, о</w:t>
      </w:r>
      <w:r>
        <w:t>сознание собственной ответствен</w:t>
      </w:r>
      <w:r w:rsidRPr="00975B71">
        <w:t>ности перед семьёй, обществом, государством, человечеством.</w:t>
      </w:r>
    </w:p>
    <w:p w:rsidR="00975B71" w:rsidRPr="00975B71" w:rsidRDefault="00975B71" w:rsidP="001660F0">
      <w:pPr>
        <w:pStyle w:val="a7"/>
      </w:pPr>
      <w:r w:rsidRPr="00975B71">
        <w:lastRenderedPageBreak/>
        <w:t>В соответствии с ФГОС сре</w:t>
      </w:r>
      <w:r>
        <w:t>днего (полного) общего образова</w:t>
      </w:r>
      <w:r w:rsidRPr="00975B71">
        <w:t xml:space="preserve">ния </w:t>
      </w:r>
      <w:r w:rsidRPr="00975B71">
        <w:rPr>
          <w:b/>
        </w:rPr>
        <w:t>целями изучения предмета «Русский язык» являются</w:t>
      </w:r>
      <w:r w:rsidRPr="00975B71">
        <w:t>:</w:t>
      </w:r>
    </w:p>
    <w:p w:rsidR="00975B71" w:rsidRPr="00975B71" w:rsidRDefault="00975B71" w:rsidP="001660F0">
      <w:pPr>
        <w:pStyle w:val="a7"/>
      </w:pPr>
      <w:r w:rsidRPr="00975B71">
        <w:t>• формирование российской</w:t>
      </w:r>
      <w:r>
        <w:t xml:space="preserve"> гражданской идентичности обуча</w:t>
      </w:r>
      <w:r w:rsidRPr="00975B71">
        <w:t>ющегося средствами русского языка и литературы;</w:t>
      </w:r>
    </w:p>
    <w:p w:rsidR="00975B71" w:rsidRPr="00975B71" w:rsidRDefault="00975B71" w:rsidP="001660F0">
      <w:pPr>
        <w:pStyle w:val="a7"/>
      </w:pPr>
      <w:r w:rsidRPr="00975B71">
        <w:t>• воспитание уважения к ро</w:t>
      </w:r>
      <w:r>
        <w:t>дному языку, сознательного отно</w:t>
      </w:r>
      <w:r w:rsidRPr="00975B71">
        <w:t>шения к нему как явлению культуры;</w:t>
      </w:r>
    </w:p>
    <w:p w:rsidR="00975B71" w:rsidRPr="00975B71" w:rsidRDefault="00975B71" w:rsidP="001660F0">
      <w:pPr>
        <w:pStyle w:val="a7"/>
      </w:pPr>
      <w:r w:rsidRPr="00975B71">
        <w:t>• сформированность представлений о роли языка в жизни</w:t>
      </w:r>
      <w:r>
        <w:t xml:space="preserve"> </w:t>
      </w:r>
      <w:r w:rsidRPr="00975B71">
        <w:t>общества, государства</w:t>
      </w:r>
      <w:r>
        <w:t>; приобщение через изучение рус</w:t>
      </w:r>
      <w:r w:rsidRPr="00975B71">
        <w:t>ского языка и литературы к ценностям национальной</w:t>
      </w:r>
      <w:r w:rsidR="00C736CD">
        <w:t xml:space="preserve"> </w:t>
      </w:r>
      <w:r w:rsidRPr="00975B71">
        <w:t>и мировой культуры; ф</w:t>
      </w:r>
      <w:r>
        <w:t>ормирование нравственного созна</w:t>
      </w:r>
      <w:r w:rsidRPr="00975B71">
        <w:t>ния и поведения на основе усвоения общечеловеческих</w:t>
      </w:r>
      <w:r>
        <w:t xml:space="preserve"> </w:t>
      </w:r>
      <w:r w:rsidRPr="00975B71">
        <w:t>ценностей;</w:t>
      </w:r>
    </w:p>
    <w:p w:rsidR="00975B71" w:rsidRPr="00975B71" w:rsidRDefault="00975B71" w:rsidP="001660F0">
      <w:pPr>
        <w:pStyle w:val="a7"/>
      </w:pPr>
      <w:r w:rsidRPr="00975B71">
        <w:t>• способность свободно обща</w:t>
      </w:r>
      <w:r>
        <w:t>ться в различных формах и форма</w:t>
      </w:r>
      <w:r w:rsidRPr="00975B71">
        <w:t>тах и на разные темы; свободно использовать словарный запас;</w:t>
      </w:r>
    </w:p>
    <w:p w:rsidR="00975B71" w:rsidRPr="00975B71" w:rsidRDefault="00975B71" w:rsidP="001660F0">
      <w:pPr>
        <w:pStyle w:val="a7"/>
      </w:pPr>
      <w:r w:rsidRPr="00975B71">
        <w:t>• готовность</w:t>
      </w:r>
      <w:r>
        <w:t xml:space="preserve"> </w:t>
      </w:r>
      <w:r w:rsidRPr="00975B71">
        <w:t>и</w:t>
      </w:r>
      <w:r>
        <w:t xml:space="preserve"> </w:t>
      </w:r>
      <w:r w:rsidRPr="00975B71">
        <w:t>способность</w:t>
      </w:r>
      <w:r>
        <w:t xml:space="preserve"> </w:t>
      </w:r>
      <w:r w:rsidRPr="00975B71">
        <w:t>обучающихся</w:t>
      </w:r>
      <w:r>
        <w:t xml:space="preserve"> </w:t>
      </w:r>
      <w:r w:rsidRPr="00975B71">
        <w:t>к</w:t>
      </w:r>
      <w:r>
        <w:t xml:space="preserve"> </w:t>
      </w:r>
      <w:r w:rsidRPr="00975B71">
        <w:t>саморазвитию</w:t>
      </w:r>
      <w:r>
        <w:t xml:space="preserve"> </w:t>
      </w:r>
      <w:r w:rsidRPr="00975B71">
        <w:t>и личностному самоопределению;</w:t>
      </w:r>
    </w:p>
    <w:p w:rsidR="00975B71" w:rsidRPr="00975B71" w:rsidRDefault="00975B71" w:rsidP="001660F0">
      <w:pPr>
        <w:pStyle w:val="a7"/>
      </w:pPr>
      <w:r w:rsidRPr="00975B71">
        <w:t>• владение навыками самоанализа и самооцен</w:t>
      </w:r>
      <w:r>
        <w:t>ки на основе на</w:t>
      </w:r>
      <w:r w:rsidRPr="00975B71">
        <w:t>блюдений за собственной речью;</w:t>
      </w:r>
    </w:p>
    <w:p w:rsidR="00975B71" w:rsidRPr="00975B71" w:rsidRDefault="00975B71" w:rsidP="001660F0">
      <w:pPr>
        <w:pStyle w:val="a7"/>
      </w:pPr>
      <w:r w:rsidRPr="00975B71">
        <w:t>• сформированность устойчи</w:t>
      </w:r>
      <w:r>
        <w:t>вого интереса к чтению как сред</w:t>
      </w:r>
      <w:r w:rsidRPr="00975B71">
        <w:t>ству познания, в том числе средству познания основ своей</w:t>
      </w:r>
      <w:r>
        <w:t xml:space="preserve"> </w:t>
      </w:r>
      <w:r w:rsidRPr="00975B71">
        <w:t>и других культур и уважительного отношения к ним;</w:t>
      </w:r>
    </w:p>
    <w:p w:rsidR="00975B71" w:rsidRPr="00975B71" w:rsidRDefault="00975B71" w:rsidP="001660F0">
      <w:pPr>
        <w:pStyle w:val="a7"/>
      </w:pPr>
      <w:r w:rsidRPr="00975B71">
        <w:t>• сформированность понятий о нормах русско</w:t>
      </w:r>
      <w:r>
        <w:t>го литературно</w:t>
      </w:r>
      <w:r w:rsidRPr="00975B71">
        <w:t>го языка и умелое использование богатейших возможностей</w:t>
      </w:r>
      <w:r>
        <w:t xml:space="preserve"> </w:t>
      </w:r>
      <w:r w:rsidRPr="00975B71">
        <w:t>русского языка при соблюдении языковых норм;</w:t>
      </w:r>
    </w:p>
    <w:p w:rsidR="00975B71" w:rsidRPr="00975B71" w:rsidRDefault="00975B71" w:rsidP="001660F0">
      <w:pPr>
        <w:pStyle w:val="a7"/>
      </w:pPr>
      <w:r w:rsidRPr="00975B71">
        <w:t>• сформированность предс</w:t>
      </w:r>
      <w:r>
        <w:t>тавлений об изобразительно-выра</w:t>
      </w:r>
      <w:r w:rsidRPr="00975B71">
        <w:t>зительных возможностях русского языка, умение правильно</w:t>
      </w:r>
      <w:r>
        <w:t xml:space="preserve"> </w:t>
      </w:r>
      <w:r w:rsidRPr="00975B71">
        <w:t>и уместно их использовать в разных условиях общения;</w:t>
      </w:r>
    </w:p>
    <w:p w:rsidR="00975B71" w:rsidRPr="00975B71" w:rsidRDefault="00975B71" w:rsidP="001660F0">
      <w:pPr>
        <w:pStyle w:val="a7"/>
      </w:pPr>
      <w:r w:rsidRPr="00975B71">
        <w:t>• владение умением анализир</w:t>
      </w:r>
      <w:r>
        <w:t>овать текст с точки зрения нали</w:t>
      </w:r>
      <w:r w:rsidRPr="00975B71">
        <w:t>чия в нём явной и скрыто</w:t>
      </w:r>
      <w:r>
        <w:t>й, основной и второстепенной ин</w:t>
      </w:r>
      <w:r w:rsidRPr="00975B71">
        <w:t>формации;</w:t>
      </w:r>
    </w:p>
    <w:p w:rsidR="00975B71" w:rsidRPr="00975B71" w:rsidRDefault="00975B71" w:rsidP="001660F0">
      <w:pPr>
        <w:pStyle w:val="a7"/>
      </w:pPr>
      <w:r w:rsidRPr="00975B71">
        <w:t>• владение умением представл</w:t>
      </w:r>
      <w:r>
        <w:t>ять тексты в виде тезисов, конс</w:t>
      </w:r>
      <w:r w:rsidRPr="00975B71">
        <w:t>пектов, аннотаций, рефератов, сочинений различных жанров;</w:t>
      </w:r>
    </w:p>
    <w:p w:rsidR="00975B71" w:rsidRPr="00975B71" w:rsidRDefault="00975B71" w:rsidP="001660F0">
      <w:pPr>
        <w:pStyle w:val="a7"/>
      </w:pPr>
      <w:r w:rsidRPr="00975B71">
        <w:t>• сформированность умений написания текстов различных</w:t>
      </w:r>
      <w:r w:rsidR="00B70593">
        <w:t xml:space="preserve"> </w:t>
      </w:r>
      <w:r w:rsidRPr="00975B71">
        <w:t>жанров на различные темы, в том числе демонстрирующих</w:t>
      </w:r>
      <w:r w:rsidR="00B70593">
        <w:t xml:space="preserve"> </w:t>
      </w:r>
      <w:r w:rsidRPr="00975B71">
        <w:t>творческие способности обучающегося;</w:t>
      </w:r>
    </w:p>
    <w:p w:rsidR="00975B71" w:rsidRPr="00975B71" w:rsidRDefault="00975B71" w:rsidP="001660F0">
      <w:pPr>
        <w:pStyle w:val="a7"/>
      </w:pPr>
      <w:r w:rsidRPr="00975B71">
        <w:t>• сформированность навык</w:t>
      </w:r>
      <w:r w:rsidR="00B70593">
        <w:t>ов различных видов анализа лите</w:t>
      </w:r>
      <w:r w:rsidRPr="00975B71">
        <w:t>ратурных произведений (в</w:t>
      </w:r>
      <w:r w:rsidR="00B70593">
        <w:t xml:space="preserve"> том числе языкового анализа ху</w:t>
      </w:r>
      <w:r w:rsidRPr="00975B71">
        <w:t>дожественного текста);</w:t>
      </w:r>
    </w:p>
    <w:p w:rsidR="00975B71" w:rsidRPr="00975B71" w:rsidRDefault="00975B71" w:rsidP="001660F0">
      <w:pPr>
        <w:pStyle w:val="a7"/>
      </w:pPr>
      <w:r w:rsidRPr="00975B71">
        <w:t>• владение навыками анализа художественных произведений</w:t>
      </w:r>
      <w:r w:rsidR="00B70593">
        <w:t xml:space="preserve"> </w:t>
      </w:r>
      <w:r w:rsidRPr="00975B71">
        <w:t>с учётом их жанрово-ро</w:t>
      </w:r>
      <w:r w:rsidR="00B70593">
        <w:t>довой специфики; осознания худо</w:t>
      </w:r>
      <w:r w:rsidRPr="00975B71">
        <w:t>жественной картины жизн</w:t>
      </w:r>
      <w:r w:rsidR="00B70593">
        <w:t>и, созданной в литературном про</w:t>
      </w:r>
      <w:r w:rsidRPr="00975B71">
        <w:t xml:space="preserve">изведении, в единстве </w:t>
      </w:r>
      <w:r w:rsidR="00B70593">
        <w:t>эмоционально-личностного воспри</w:t>
      </w:r>
      <w:r w:rsidRPr="00975B71">
        <w:t>ятия и интеллектуального понимания;</w:t>
      </w:r>
    </w:p>
    <w:p w:rsidR="00975B71" w:rsidRPr="00975B71" w:rsidRDefault="00975B71" w:rsidP="001660F0">
      <w:pPr>
        <w:pStyle w:val="a7"/>
      </w:pPr>
      <w:r w:rsidRPr="00975B71">
        <w:t>• сформированность представ</w:t>
      </w:r>
      <w:r w:rsidR="00B70593">
        <w:t>лений о системе стилей языка ху</w:t>
      </w:r>
      <w:r w:rsidRPr="00975B71">
        <w:t>дожественной литературы;</w:t>
      </w:r>
    </w:p>
    <w:p w:rsidR="00975B71" w:rsidRPr="00975B71" w:rsidRDefault="00975B71" w:rsidP="001660F0">
      <w:pPr>
        <w:pStyle w:val="a7"/>
      </w:pPr>
      <w:r w:rsidRPr="00975B71">
        <w:t>• способность выявлять в художественных текстах образы, темы</w:t>
      </w:r>
      <w:r w:rsidR="00B70593">
        <w:t xml:space="preserve"> </w:t>
      </w:r>
      <w:r w:rsidRPr="00975B71">
        <w:t>и проблемы и выражать своё отношение к ним в развёрнутых</w:t>
      </w:r>
      <w:r w:rsidR="00B70593">
        <w:t xml:space="preserve"> </w:t>
      </w:r>
      <w:r w:rsidRPr="00975B71">
        <w:t>аргументированных устных и письменных высказываниях.</w:t>
      </w:r>
    </w:p>
    <w:p w:rsidR="00975B71" w:rsidRDefault="00B70593" w:rsidP="001660F0">
      <w:pPr>
        <w:pStyle w:val="a7"/>
        <w:ind w:firstLine="708"/>
      </w:pPr>
      <w:r w:rsidRPr="00B70593">
        <w:t>Одна из важнейших задач</w:t>
      </w:r>
      <w:r>
        <w:t xml:space="preserve"> обучения русскому языку </w:t>
      </w:r>
      <w:r w:rsidRPr="00B70593">
        <w:t>в старших классах заключается в том, чтобы учащиеся</w:t>
      </w:r>
      <w:r>
        <w:t xml:space="preserve"> </w:t>
      </w:r>
      <w:r w:rsidRPr="00B70593">
        <w:t>могли более полноценно и м</w:t>
      </w:r>
      <w:r>
        <w:t>ногоаспектно использовать языко</w:t>
      </w:r>
      <w:r w:rsidRPr="00B70593">
        <w:t>вой анализ образцовых художественных текстов, изучаемых</w:t>
      </w:r>
      <w:r>
        <w:t xml:space="preserve"> </w:t>
      </w:r>
      <w:r w:rsidRPr="00B70593">
        <w:t>в школе. Такая работа будет служить основой для обогащения</w:t>
      </w:r>
      <w:r>
        <w:t xml:space="preserve"> </w:t>
      </w:r>
      <w:r w:rsidRPr="00B70593">
        <w:t>речи учащихся, развития их творческих способностей, эффек</w:t>
      </w:r>
      <w:r>
        <w:t>т</w:t>
      </w:r>
      <w:r w:rsidRPr="00B70593">
        <w:t>ивным способом приобщени</w:t>
      </w:r>
      <w:r>
        <w:t>я учащихся к нравственным, эсте</w:t>
      </w:r>
      <w:r w:rsidRPr="00B70593">
        <w:t>тическим, мировоззренчески</w:t>
      </w:r>
      <w:r>
        <w:t>м ценностям литературы, что ока</w:t>
      </w:r>
      <w:r w:rsidRPr="00B70593">
        <w:t>жет положительное влиян</w:t>
      </w:r>
      <w:r>
        <w:t>ие на формирование личности уча</w:t>
      </w:r>
      <w:r w:rsidRPr="00B70593">
        <w:t>щихся.</w:t>
      </w:r>
    </w:p>
    <w:p w:rsidR="00C736CD" w:rsidRPr="00022CFB" w:rsidRDefault="00C736CD" w:rsidP="001660F0">
      <w:pPr>
        <w:pStyle w:val="a7"/>
      </w:pPr>
      <w:r w:rsidRPr="00022CFB">
        <w:t>Особенности класса: общеобразовательный</w:t>
      </w:r>
      <w:r w:rsidR="00022CFB">
        <w:t>.</w:t>
      </w:r>
      <w:bookmarkStart w:id="0" w:name="_GoBack"/>
      <w:bookmarkEnd w:id="0"/>
    </w:p>
    <w:p w:rsidR="00C736CD" w:rsidRDefault="00C736CD" w:rsidP="001660F0">
      <w:pPr>
        <w:pStyle w:val="a7"/>
        <w:ind w:firstLine="708"/>
      </w:pPr>
      <w:r w:rsidRPr="00022CFB">
        <w:t>Сроки реализации: один год</w:t>
      </w:r>
      <w:r w:rsidR="00022CFB">
        <w:t>.</w:t>
      </w:r>
    </w:p>
    <w:p w:rsidR="00C736CD" w:rsidRDefault="00C736CD" w:rsidP="001660F0">
      <w:pPr>
        <w:pStyle w:val="a7"/>
      </w:pPr>
    </w:p>
    <w:p w:rsidR="00096A11" w:rsidRPr="00096A11" w:rsidRDefault="006205A7" w:rsidP="00096A11">
      <w:pPr>
        <w:pStyle w:val="a7"/>
        <w:ind w:left="708" w:firstLine="708"/>
        <w:rPr>
          <w:b/>
        </w:rPr>
      </w:pPr>
      <w:r w:rsidRPr="00096A11">
        <w:rPr>
          <w:b/>
        </w:rPr>
        <w:lastRenderedPageBreak/>
        <w:t>П</w:t>
      </w:r>
      <w:r w:rsidR="005667D6" w:rsidRPr="00096A11">
        <w:rPr>
          <w:b/>
        </w:rPr>
        <w:t xml:space="preserve">ланируемые </w:t>
      </w:r>
      <w:r w:rsidR="00C736CD" w:rsidRPr="00096A11">
        <w:rPr>
          <w:b/>
        </w:rPr>
        <w:t xml:space="preserve">результаты освоения учебного предмета </w:t>
      </w:r>
    </w:p>
    <w:p w:rsidR="005667D6" w:rsidRPr="00096A11" w:rsidRDefault="00C736CD" w:rsidP="00096A11">
      <w:pPr>
        <w:pStyle w:val="a7"/>
        <w:ind w:left="1416" w:firstLine="708"/>
        <w:rPr>
          <w:b/>
          <w:sz w:val="28"/>
        </w:rPr>
      </w:pPr>
      <w:r w:rsidRPr="00096A11">
        <w:rPr>
          <w:b/>
        </w:rPr>
        <w:t>(</w:t>
      </w:r>
      <w:r w:rsidR="005667D6" w:rsidRPr="00096A11">
        <w:rPr>
          <w:b/>
        </w:rPr>
        <w:t>личностн</w:t>
      </w:r>
      <w:r w:rsidRPr="00096A11">
        <w:rPr>
          <w:b/>
        </w:rPr>
        <w:t xml:space="preserve">ые, </w:t>
      </w:r>
      <w:proofErr w:type="spellStart"/>
      <w:r w:rsidRPr="00096A11">
        <w:rPr>
          <w:b/>
        </w:rPr>
        <w:t>метапредметные</w:t>
      </w:r>
      <w:proofErr w:type="spellEnd"/>
      <w:r w:rsidRPr="00096A11">
        <w:rPr>
          <w:b/>
        </w:rPr>
        <w:t xml:space="preserve"> и предметные)</w:t>
      </w:r>
    </w:p>
    <w:p w:rsidR="001660F0" w:rsidRPr="001660F0" w:rsidRDefault="001660F0" w:rsidP="00096A11">
      <w:pPr>
        <w:pStyle w:val="a7"/>
      </w:pPr>
    </w:p>
    <w:p w:rsidR="006205A7" w:rsidRPr="001660F0" w:rsidRDefault="006205A7" w:rsidP="001660F0">
      <w:pPr>
        <w:pStyle w:val="a7"/>
        <w:ind w:firstLine="708"/>
      </w:pPr>
      <w:r w:rsidRPr="001660F0">
        <w:t xml:space="preserve">Курс русского языка и литературы в 10—11 классах предполагает </w:t>
      </w:r>
      <w:r w:rsidR="001660F0">
        <w:t>о</w:t>
      </w:r>
      <w:r w:rsidRPr="001660F0">
        <w:t xml:space="preserve">своение предмета с целью формирования у обучающихся посредством освоения системы русского языка целостного представления о мире и формирования общей культуры личности как неотъемлемых составляющих современного выпускника общеобразовательной организации, способного ориентироваться в постоянно изменяющейся действительности, готового к таким изменениям и способного адекватно на основе общечеловеческих ценностей и общественной целесообразности адаптироваться к </w:t>
      </w:r>
      <w:r w:rsidR="00983A0B" w:rsidRPr="001660F0">
        <w:t>и</w:t>
      </w:r>
      <w:r w:rsidRPr="001660F0">
        <w:t>зменяющейся среде, а также способного самому</w:t>
      </w:r>
      <w:r w:rsidR="00983A0B" w:rsidRPr="001660F0">
        <w:t xml:space="preserve"> </w:t>
      </w:r>
      <w:r w:rsidRPr="001660F0">
        <w:t>активно менять условия своей жизни и деятельности на благо</w:t>
      </w:r>
      <w:r w:rsidR="00983A0B" w:rsidRPr="001660F0">
        <w:t xml:space="preserve"> </w:t>
      </w:r>
      <w:r w:rsidRPr="001660F0">
        <w:t>себе, обществу и государству</w:t>
      </w:r>
      <w:r w:rsidR="00983A0B" w:rsidRPr="001660F0">
        <w:t xml:space="preserve"> как нерасторжимому единству со</w:t>
      </w:r>
      <w:r w:rsidRPr="001660F0">
        <w:t>ставляющих мира человеческого бытия.</w:t>
      </w:r>
      <w:r w:rsidR="00C736CD" w:rsidRPr="001660F0">
        <w:t xml:space="preserve"> </w:t>
      </w:r>
      <w:r w:rsidRPr="001660F0">
        <w:t>Важнейшими результатами освоения курса «Русский язык</w:t>
      </w:r>
      <w:r w:rsidR="00983A0B" w:rsidRPr="001660F0">
        <w:t xml:space="preserve"> </w:t>
      </w:r>
      <w:r w:rsidRPr="001660F0">
        <w:t>и литература» являются ли</w:t>
      </w:r>
      <w:r w:rsidR="00983A0B" w:rsidRPr="001660F0">
        <w:t xml:space="preserve">чностные, </w:t>
      </w:r>
      <w:proofErr w:type="spellStart"/>
      <w:r w:rsidR="00983A0B" w:rsidRPr="001660F0">
        <w:t>метапредметные</w:t>
      </w:r>
      <w:proofErr w:type="spellEnd"/>
      <w:r w:rsidR="00983A0B" w:rsidRPr="001660F0">
        <w:t xml:space="preserve"> и пред</w:t>
      </w:r>
      <w:r w:rsidRPr="001660F0">
        <w:t>метные результаты.</w:t>
      </w:r>
    </w:p>
    <w:p w:rsidR="00983A0B" w:rsidRPr="001660F0" w:rsidRDefault="006205A7" w:rsidP="001660F0">
      <w:pPr>
        <w:pStyle w:val="a7"/>
        <w:rPr>
          <w:b/>
        </w:rPr>
      </w:pPr>
      <w:r w:rsidRPr="001660F0">
        <w:rPr>
          <w:b/>
        </w:rPr>
        <w:t>Личностные результаты</w:t>
      </w:r>
      <w:r w:rsidR="00C736CD" w:rsidRPr="001660F0">
        <w:rPr>
          <w:b/>
        </w:rPr>
        <w:t>:</w:t>
      </w:r>
    </w:p>
    <w:p w:rsidR="006205A7" w:rsidRPr="006205A7" w:rsidRDefault="006205A7" w:rsidP="004526C7">
      <w:pPr>
        <w:pStyle w:val="a7"/>
        <w:ind w:firstLine="708"/>
      </w:pPr>
      <w:r w:rsidRPr="006205A7">
        <w:t xml:space="preserve">В сфере </w:t>
      </w:r>
      <w:proofErr w:type="gramStart"/>
      <w:r w:rsidRPr="006205A7">
        <w:t>отношений</w:t>
      </w:r>
      <w:proofErr w:type="gramEnd"/>
      <w:r w:rsidRPr="006205A7">
        <w:t xml:space="preserve"> обучающихся к себе, к своему здоровью,</w:t>
      </w:r>
      <w:r w:rsidR="00983A0B">
        <w:t xml:space="preserve"> </w:t>
      </w:r>
      <w:r w:rsidRPr="006205A7">
        <w:t>к познанию себя:</w:t>
      </w:r>
    </w:p>
    <w:p w:rsidR="006205A7" w:rsidRPr="006205A7" w:rsidRDefault="006205A7" w:rsidP="001660F0">
      <w:pPr>
        <w:pStyle w:val="a7"/>
      </w:pPr>
      <w:r w:rsidRPr="006205A7">
        <w:t>• ориентация обучающихся на достижение личного счастья,</w:t>
      </w:r>
      <w:r w:rsidR="00983A0B">
        <w:t xml:space="preserve"> </w:t>
      </w:r>
      <w:r w:rsidRPr="006205A7">
        <w:t xml:space="preserve">реализацию позитивных </w:t>
      </w:r>
      <w:r w:rsidR="00983A0B">
        <w:t>жизненных перспектив, инициатив</w:t>
      </w:r>
      <w:r w:rsidRPr="006205A7">
        <w:t>ность, креативность, готовность и способность к личностному</w:t>
      </w:r>
      <w:r w:rsidR="00983A0B">
        <w:t xml:space="preserve"> </w:t>
      </w:r>
      <w:r w:rsidRPr="006205A7">
        <w:t>самоопределению, способн</w:t>
      </w:r>
      <w:r w:rsidR="00983A0B">
        <w:t>ость ставить цели и строить жиз</w:t>
      </w:r>
      <w:r w:rsidRPr="006205A7">
        <w:t>ненные планы;</w:t>
      </w:r>
    </w:p>
    <w:p w:rsidR="006205A7" w:rsidRPr="006205A7" w:rsidRDefault="006205A7" w:rsidP="001660F0">
      <w:pPr>
        <w:pStyle w:val="a7"/>
      </w:pPr>
      <w:r w:rsidRPr="006205A7">
        <w:t>• готовность и способность обе</w:t>
      </w:r>
      <w:r w:rsidR="00983A0B">
        <w:t>спечить себе и своим близким до</w:t>
      </w:r>
      <w:r w:rsidRPr="006205A7">
        <w:t>стойную жизнь в процессе с</w:t>
      </w:r>
      <w:r w:rsidR="00983A0B">
        <w:t>амостоятельной, творческой и от</w:t>
      </w:r>
      <w:r w:rsidRPr="006205A7">
        <w:t xml:space="preserve">ветственной </w:t>
      </w:r>
      <w:r w:rsidR="00983A0B">
        <w:t>де</w:t>
      </w:r>
      <w:r w:rsidRPr="006205A7">
        <w:t>ятельности;</w:t>
      </w:r>
    </w:p>
    <w:p w:rsidR="00983A0B" w:rsidRPr="00C736CD" w:rsidRDefault="006205A7" w:rsidP="001660F0">
      <w:pPr>
        <w:pStyle w:val="a7"/>
        <w:rPr>
          <w:szCs w:val="28"/>
        </w:rPr>
      </w:pPr>
      <w:r w:rsidRPr="006205A7">
        <w:t xml:space="preserve">• </w:t>
      </w:r>
      <w:r w:rsidRPr="00C736CD">
        <w:rPr>
          <w:szCs w:val="28"/>
        </w:rPr>
        <w:t>готовность и способност</w:t>
      </w:r>
      <w:r w:rsidR="00983A0B" w:rsidRPr="00C736CD">
        <w:rPr>
          <w:szCs w:val="28"/>
        </w:rPr>
        <w:t>ь обучающихся к отстаиванию лич</w:t>
      </w:r>
      <w:r w:rsidRPr="00C736CD">
        <w:rPr>
          <w:szCs w:val="28"/>
        </w:rPr>
        <w:t>ного достоинства, собственн</w:t>
      </w:r>
      <w:r w:rsidR="00983A0B" w:rsidRPr="00C736CD">
        <w:rPr>
          <w:szCs w:val="28"/>
        </w:rPr>
        <w:t>ого мнения, готовность и способ</w:t>
      </w:r>
      <w:r w:rsidRPr="00C736CD">
        <w:rPr>
          <w:szCs w:val="28"/>
        </w:rPr>
        <w:t>ность</w:t>
      </w:r>
      <w:r w:rsidR="00983A0B" w:rsidRPr="00C736CD">
        <w:rPr>
          <w:szCs w:val="28"/>
        </w:rPr>
        <w:t xml:space="preserve"> в</w:t>
      </w:r>
      <w:r w:rsidRPr="00C736CD">
        <w:rPr>
          <w:szCs w:val="28"/>
        </w:rPr>
        <w:t>ырабатывать собственную позицию по отношению к</w:t>
      </w:r>
      <w:r w:rsidR="00983A0B" w:rsidRPr="00C736CD">
        <w:rPr>
          <w:szCs w:val="28"/>
        </w:rPr>
        <w:t xml:space="preserve"> </w:t>
      </w:r>
      <w:r w:rsidRPr="00C736CD">
        <w:rPr>
          <w:szCs w:val="28"/>
        </w:rPr>
        <w:t>общественно-политическ</w:t>
      </w:r>
      <w:r w:rsidR="00983A0B" w:rsidRPr="00C736CD">
        <w:rPr>
          <w:szCs w:val="28"/>
        </w:rPr>
        <w:t xml:space="preserve">им событиям прошлого и </w:t>
      </w:r>
      <w:proofErr w:type="gramStart"/>
      <w:r w:rsidR="00983A0B" w:rsidRPr="00C736CD">
        <w:rPr>
          <w:szCs w:val="28"/>
        </w:rPr>
        <w:t>настоящего на основе осознания</w:t>
      </w:r>
      <w:proofErr w:type="gramEnd"/>
      <w:r w:rsidR="00983A0B" w:rsidRPr="00C736CD">
        <w:rPr>
          <w:szCs w:val="28"/>
        </w:rPr>
        <w:t xml:space="preserve"> и осмысления истории, духовных ценностей и достижений нашей страны;</w:t>
      </w:r>
    </w:p>
    <w:p w:rsidR="00983A0B" w:rsidRPr="00C736CD" w:rsidRDefault="00983A0B" w:rsidP="001660F0">
      <w:pPr>
        <w:pStyle w:val="a7"/>
        <w:rPr>
          <w:szCs w:val="28"/>
        </w:rPr>
      </w:pPr>
      <w:r w:rsidRPr="00C736CD">
        <w:rPr>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83A0B" w:rsidRPr="00983A0B" w:rsidRDefault="00983A0B" w:rsidP="001660F0">
      <w:pPr>
        <w:pStyle w:val="a7"/>
      </w:pPr>
      <w:r w:rsidRPr="00983A0B">
        <w:t>• принятие и реализация ценно</w:t>
      </w:r>
      <w:r>
        <w:t>стей здорового и безопасного об</w:t>
      </w:r>
      <w:r w:rsidRPr="00983A0B">
        <w:t>раза жизни, бережное, ответственное и компетентное от</w:t>
      </w:r>
      <w:r>
        <w:t>ноше</w:t>
      </w:r>
      <w:r w:rsidRPr="00983A0B">
        <w:t>ние к собственному физич</w:t>
      </w:r>
      <w:r>
        <w:t>ескому и психологическому здоро</w:t>
      </w:r>
      <w:r w:rsidRPr="00983A0B">
        <w:t>вью; неприятие вредных привычек: курения, употребления</w:t>
      </w:r>
      <w:r>
        <w:t xml:space="preserve"> </w:t>
      </w:r>
      <w:r w:rsidRPr="00983A0B">
        <w:t>алкоголя, наркотиков.</w:t>
      </w:r>
    </w:p>
    <w:p w:rsidR="00983A0B" w:rsidRPr="00983A0B" w:rsidRDefault="00983A0B" w:rsidP="004526C7">
      <w:pPr>
        <w:pStyle w:val="a7"/>
        <w:ind w:firstLine="708"/>
      </w:pPr>
      <w:r w:rsidRPr="00983A0B">
        <w:t xml:space="preserve">В сфере </w:t>
      </w:r>
      <w:proofErr w:type="gramStart"/>
      <w:r w:rsidRPr="00983A0B">
        <w:t>отношений</w:t>
      </w:r>
      <w:proofErr w:type="gramEnd"/>
      <w:r w:rsidRPr="00983A0B">
        <w:t xml:space="preserve"> обучающихся к России как к Родине</w:t>
      </w:r>
      <w:r>
        <w:t xml:space="preserve"> </w:t>
      </w:r>
      <w:r w:rsidRPr="00983A0B">
        <w:t>(Отечеству):</w:t>
      </w:r>
    </w:p>
    <w:p w:rsidR="00983A0B" w:rsidRPr="00983A0B" w:rsidRDefault="00983A0B" w:rsidP="001660F0">
      <w:pPr>
        <w:pStyle w:val="a7"/>
      </w:pPr>
      <w:r w:rsidRPr="00983A0B">
        <w:t xml:space="preserve">• российская идентичность, способность к осознанию </w:t>
      </w:r>
      <w:r>
        <w:t>россий</w:t>
      </w:r>
      <w:r w:rsidRPr="00983A0B">
        <w:t>ской идентичности в поли</w:t>
      </w:r>
      <w:r>
        <w:t>культурном социуме, чувство при</w:t>
      </w:r>
      <w:r w:rsidRPr="00983A0B">
        <w:t>частности к историко-кул</w:t>
      </w:r>
      <w:r>
        <w:t>ьтурной общности российского на</w:t>
      </w:r>
      <w:r w:rsidRPr="00983A0B">
        <w:t>рода и судьбе России, патриотизм, готовность к служению</w:t>
      </w:r>
      <w:r>
        <w:t xml:space="preserve"> </w:t>
      </w:r>
      <w:r w:rsidRPr="00983A0B">
        <w:t>Отечеству, его защите;</w:t>
      </w:r>
    </w:p>
    <w:p w:rsidR="00983A0B" w:rsidRPr="00983A0B" w:rsidRDefault="00983A0B" w:rsidP="001660F0">
      <w:pPr>
        <w:pStyle w:val="a7"/>
      </w:pPr>
      <w:r w:rsidRPr="00983A0B">
        <w:t>• уважение к своему народу, чувство ответственности пер</w:t>
      </w:r>
      <w:r>
        <w:t>ед Ро</w:t>
      </w:r>
      <w:r w:rsidRPr="00983A0B">
        <w:t>диной, гордости за свой кра</w:t>
      </w:r>
      <w:r>
        <w:t>й, свою Родину, прошлое и насто</w:t>
      </w:r>
      <w:r w:rsidRPr="00983A0B">
        <w:t>ящее многонационального</w:t>
      </w:r>
      <w:r>
        <w:t xml:space="preserve"> народа России, уважение к госу</w:t>
      </w:r>
      <w:r w:rsidRPr="00983A0B">
        <w:t>дарственным символам (герб, флаг, гимн);</w:t>
      </w:r>
    </w:p>
    <w:p w:rsidR="00983A0B" w:rsidRPr="00983A0B" w:rsidRDefault="00983A0B" w:rsidP="001660F0">
      <w:pPr>
        <w:pStyle w:val="a7"/>
      </w:pPr>
      <w:r w:rsidRPr="00983A0B">
        <w:t xml:space="preserve">• формирование уважения к </w:t>
      </w:r>
      <w:r>
        <w:t>русскому языку как государствен</w:t>
      </w:r>
      <w:r w:rsidRPr="00983A0B">
        <w:t>ному языку Российской Федерации, являющемуся основой</w:t>
      </w:r>
    </w:p>
    <w:p w:rsidR="00983A0B" w:rsidRPr="00983A0B" w:rsidRDefault="00983A0B" w:rsidP="001660F0">
      <w:pPr>
        <w:pStyle w:val="a7"/>
      </w:pPr>
      <w:r w:rsidRPr="00983A0B">
        <w:t>российской идентичности</w:t>
      </w:r>
      <w:r>
        <w:t xml:space="preserve"> и главным фактором национально</w:t>
      </w:r>
      <w:r w:rsidRPr="00983A0B">
        <w:t>го самоопределения;</w:t>
      </w:r>
    </w:p>
    <w:p w:rsidR="001660F0" w:rsidRDefault="00983A0B" w:rsidP="001660F0">
      <w:pPr>
        <w:pStyle w:val="a7"/>
      </w:pPr>
      <w:r w:rsidRPr="00983A0B">
        <w:t>• воспитание уважения к ку</w:t>
      </w:r>
      <w:r>
        <w:t>льтуре, языкам, традициям и обы</w:t>
      </w:r>
      <w:r w:rsidRPr="00983A0B">
        <w:t>чаям народов, прож</w:t>
      </w:r>
      <w:r w:rsidR="001660F0">
        <w:t>ивающих в Российской Федерации.</w:t>
      </w:r>
    </w:p>
    <w:p w:rsidR="00983A0B" w:rsidRPr="00983A0B" w:rsidRDefault="00983A0B" w:rsidP="004526C7">
      <w:pPr>
        <w:pStyle w:val="a7"/>
        <w:ind w:firstLine="708"/>
      </w:pPr>
      <w:r w:rsidRPr="00983A0B">
        <w:t xml:space="preserve">В сфере </w:t>
      </w:r>
      <w:proofErr w:type="gramStart"/>
      <w:r w:rsidRPr="00983A0B">
        <w:t>отношений</w:t>
      </w:r>
      <w:proofErr w:type="gramEnd"/>
      <w:r w:rsidRPr="00983A0B">
        <w:t xml:space="preserve"> обучающихся к закону, государству и к</w:t>
      </w:r>
      <w:r>
        <w:t xml:space="preserve"> </w:t>
      </w:r>
      <w:r w:rsidRPr="00983A0B">
        <w:t>гражданскому обществу:</w:t>
      </w:r>
    </w:p>
    <w:p w:rsidR="00983A0B" w:rsidRPr="00983A0B" w:rsidRDefault="00983A0B" w:rsidP="001660F0">
      <w:pPr>
        <w:pStyle w:val="a7"/>
      </w:pPr>
      <w:r w:rsidRPr="00983A0B">
        <w:t>• гражданственность, гра</w:t>
      </w:r>
      <w:r>
        <w:t>жданская позиция активного и от</w:t>
      </w:r>
      <w:r w:rsidRPr="00983A0B">
        <w:t>ветственного члена российского общества, осознающего свои</w:t>
      </w:r>
      <w:r>
        <w:t xml:space="preserve"> </w:t>
      </w:r>
      <w:r w:rsidRPr="00983A0B">
        <w:t xml:space="preserve">конституционные права и обязанности, </w:t>
      </w:r>
      <w:r w:rsidRPr="00983A0B">
        <w:lastRenderedPageBreak/>
        <w:t>уважающего закон и</w:t>
      </w:r>
      <w:r>
        <w:t xml:space="preserve"> </w:t>
      </w:r>
      <w:r w:rsidRPr="00983A0B">
        <w:t>правопорядок, осознанно</w:t>
      </w:r>
      <w:r>
        <w:t xml:space="preserve"> принимающего традиционные наци</w:t>
      </w:r>
      <w:r w:rsidRPr="00983A0B">
        <w:t>ональные и общечеловечес</w:t>
      </w:r>
      <w:r>
        <w:t>кие гуманистические и демократи</w:t>
      </w:r>
      <w:r w:rsidRPr="00983A0B">
        <w:t>ческие ценности, готового к участию в общественной жизни;</w:t>
      </w:r>
    </w:p>
    <w:p w:rsidR="00983A0B" w:rsidRPr="00983A0B" w:rsidRDefault="00983A0B" w:rsidP="001660F0">
      <w:pPr>
        <w:pStyle w:val="a7"/>
      </w:pPr>
      <w:r w:rsidRPr="00983A0B">
        <w:t xml:space="preserve">• признание </w:t>
      </w:r>
      <w:proofErr w:type="spellStart"/>
      <w:r w:rsidRPr="00983A0B">
        <w:t>неотчуждаемост</w:t>
      </w:r>
      <w:r>
        <w:t>и</w:t>
      </w:r>
      <w:proofErr w:type="spellEnd"/>
      <w:r>
        <w:t xml:space="preserve"> основных прав и свобод челове</w:t>
      </w:r>
      <w:r w:rsidRPr="00983A0B">
        <w:t>ка, которые принадлежат каждому от рождения, готовность</w:t>
      </w:r>
      <w:r>
        <w:t xml:space="preserve"> </w:t>
      </w:r>
      <w:r w:rsidRPr="00983A0B">
        <w:t xml:space="preserve">к осуществлению собственных прав и </w:t>
      </w:r>
      <w:proofErr w:type="gramStart"/>
      <w:r w:rsidRPr="00983A0B">
        <w:t>свобод без нарушения прав</w:t>
      </w:r>
      <w:proofErr w:type="gramEnd"/>
      <w:r w:rsidRPr="00983A0B">
        <w:t xml:space="preserve"> и свобод других лиц, готовность отстаивать собственные</w:t>
      </w:r>
      <w:r>
        <w:t xml:space="preserve"> </w:t>
      </w:r>
      <w:r w:rsidRPr="00983A0B">
        <w:t>права и свободы человек</w:t>
      </w:r>
      <w:r>
        <w:t>а и гражданина согласно общепри</w:t>
      </w:r>
      <w:r w:rsidRPr="00983A0B">
        <w:t>знанным принципам и нор</w:t>
      </w:r>
      <w:r>
        <w:t>мам международного права и в со</w:t>
      </w:r>
      <w:r w:rsidRPr="00983A0B">
        <w:t>ответствии с Конституцией Российской Федерации, правовая</w:t>
      </w:r>
      <w:r>
        <w:t xml:space="preserve"> </w:t>
      </w:r>
      <w:r w:rsidRPr="00983A0B">
        <w:t>и политическая грамотность;</w:t>
      </w:r>
    </w:p>
    <w:p w:rsidR="00983A0B" w:rsidRPr="00983A0B" w:rsidRDefault="00983A0B" w:rsidP="001660F0">
      <w:pPr>
        <w:pStyle w:val="a7"/>
      </w:pPr>
      <w:r w:rsidRPr="00983A0B">
        <w:t>• мировоззрение, соответс</w:t>
      </w:r>
      <w:r>
        <w:t>твующее современному уровню раз</w:t>
      </w:r>
      <w:r w:rsidRPr="00983A0B">
        <w:t>вития науки и обществен</w:t>
      </w:r>
      <w:r>
        <w:t>ной практики, основанное на диа</w:t>
      </w:r>
      <w:r w:rsidRPr="00983A0B">
        <w:t>логе культур, а также раз</w:t>
      </w:r>
      <w:r>
        <w:t>личных форм общественного созна</w:t>
      </w:r>
      <w:r w:rsidRPr="00983A0B">
        <w:t>ния, осознание своего места в поликультурном мире;</w:t>
      </w:r>
    </w:p>
    <w:p w:rsidR="00983A0B" w:rsidRPr="00983A0B" w:rsidRDefault="00983A0B" w:rsidP="001660F0">
      <w:pPr>
        <w:pStyle w:val="a7"/>
      </w:pPr>
      <w:r w:rsidRPr="00983A0B">
        <w:t xml:space="preserve">• </w:t>
      </w:r>
      <w:proofErr w:type="spellStart"/>
      <w:r w:rsidRPr="00983A0B">
        <w:t>интериоризация</w:t>
      </w:r>
      <w:proofErr w:type="spellEnd"/>
      <w:r w:rsidRPr="00983A0B">
        <w:t xml:space="preserve"> ценност</w:t>
      </w:r>
      <w:r>
        <w:t>ей демократии и социальной соли</w:t>
      </w:r>
      <w:r w:rsidRPr="00983A0B">
        <w:t>дарности, готовность к д</w:t>
      </w:r>
      <w:r>
        <w:t>оговорному регулированию отноше</w:t>
      </w:r>
      <w:r w:rsidRPr="00983A0B">
        <w:t>ний в группе или социальной организации;</w:t>
      </w:r>
    </w:p>
    <w:p w:rsidR="00983A0B" w:rsidRPr="00983A0B" w:rsidRDefault="00983A0B" w:rsidP="001660F0">
      <w:pPr>
        <w:pStyle w:val="a7"/>
      </w:pPr>
      <w:r w:rsidRPr="00983A0B">
        <w:t xml:space="preserve">• готовность обучающихся </w:t>
      </w:r>
      <w:r>
        <w:t>к конструктивному участию в при</w:t>
      </w:r>
      <w:r w:rsidRPr="00983A0B">
        <w:t>нятии решений, затрагивающих их права и интересы, в том</w:t>
      </w:r>
      <w:r>
        <w:t xml:space="preserve"> </w:t>
      </w:r>
      <w:r w:rsidRPr="00983A0B">
        <w:t>числе в различных формах общественной самоорганизации,</w:t>
      </w:r>
      <w:r>
        <w:t xml:space="preserve"> </w:t>
      </w:r>
      <w:r w:rsidRPr="00983A0B">
        <w:t>самоуправления, общественно значимой деятельности;</w:t>
      </w:r>
    </w:p>
    <w:p w:rsidR="00983A0B" w:rsidRPr="00983A0B" w:rsidRDefault="00983A0B" w:rsidP="001660F0">
      <w:pPr>
        <w:pStyle w:val="a7"/>
      </w:pPr>
      <w:r w:rsidRPr="00983A0B">
        <w:t>• приверженность идеям ин</w:t>
      </w:r>
      <w:r>
        <w:t>тернационализма, дружбы, равенс</w:t>
      </w:r>
      <w:r w:rsidRPr="00983A0B">
        <w:t>тва, взаимопомощи народ</w:t>
      </w:r>
      <w:r>
        <w:t>ов; воспитание уважительного от</w:t>
      </w:r>
      <w:r w:rsidRPr="00983A0B">
        <w:t>ношения к национальному достоинству людей, их чувствам,</w:t>
      </w:r>
      <w:r>
        <w:t xml:space="preserve"> </w:t>
      </w:r>
      <w:r w:rsidRPr="00983A0B">
        <w:t>религиозным убеждениям;</w:t>
      </w:r>
    </w:p>
    <w:p w:rsidR="00983A0B" w:rsidRPr="00983A0B" w:rsidRDefault="00983A0B" w:rsidP="001660F0">
      <w:pPr>
        <w:pStyle w:val="a7"/>
      </w:pPr>
      <w:r w:rsidRPr="00983A0B">
        <w:t>• готовность обучающихся</w:t>
      </w:r>
      <w:r>
        <w:t xml:space="preserve"> противостоять идеологии экстре</w:t>
      </w:r>
      <w:r w:rsidRPr="00983A0B">
        <w:t>мизма, национализма, кс</w:t>
      </w:r>
      <w:r>
        <w:t>енофобии; коррупции; дискримина</w:t>
      </w:r>
      <w:r w:rsidRPr="00983A0B">
        <w:t>ции по социальным, религиозным, расовым, национальным</w:t>
      </w:r>
      <w:r>
        <w:t xml:space="preserve"> </w:t>
      </w:r>
      <w:r w:rsidRPr="00983A0B">
        <w:t>признакам и другим негативным социальным явлениям.</w:t>
      </w:r>
    </w:p>
    <w:p w:rsidR="00983A0B" w:rsidRPr="00983A0B" w:rsidRDefault="00983A0B" w:rsidP="004526C7">
      <w:pPr>
        <w:pStyle w:val="a7"/>
        <w:ind w:firstLine="708"/>
      </w:pPr>
      <w:r w:rsidRPr="00983A0B">
        <w:t xml:space="preserve">В сфере </w:t>
      </w:r>
      <w:proofErr w:type="gramStart"/>
      <w:r w:rsidRPr="00983A0B">
        <w:t>отношений</w:t>
      </w:r>
      <w:proofErr w:type="gramEnd"/>
      <w:r w:rsidRPr="00983A0B">
        <w:t xml:space="preserve"> обучающихся с окружающими людьми:</w:t>
      </w:r>
    </w:p>
    <w:p w:rsidR="00983A0B" w:rsidRPr="00983A0B" w:rsidRDefault="00983A0B" w:rsidP="001660F0">
      <w:pPr>
        <w:pStyle w:val="a7"/>
      </w:pPr>
      <w:r w:rsidRPr="00983A0B">
        <w:t>• нравственное сознание и по</w:t>
      </w:r>
      <w:r>
        <w:t>ведение на основе усвоения обще</w:t>
      </w:r>
      <w:r w:rsidRPr="00983A0B">
        <w:t>человеческих ценностей, толерантного сознания и поведения</w:t>
      </w:r>
      <w:r>
        <w:t xml:space="preserve"> </w:t>
      </w:r>
      <w:r w:rsidRPr="00983A0B">
        <w:t xml:space="preserve">в поликультурном мире, готовности </w:t>
      </w:r>
      <w:r>
        <w:t>и способности вести диа</w:t>
      </w:r>
      <w:r w:rsidRPr="00983A0B">
        <w:t>лог с другими людьми, дост</w:t>
      </w:r>
      <w:r>
        <w:t>игать в нем взаимопонимания, на</w:t>
      </w:r>
      <w:r w:rsidRPr="00983A0B">
        <w:t>ходить общие цели и сотрудничать для их достижения;</w:t>
      </w:r>
    </w:p>
    <w:p w:rsidR="00983A0B" w:rsidRPr="00983A0B" w:rsidRDefault="00983A0B" w:rsidP="001660F0">
      <w:pPr>
        <w:pStyle w:val="a7"/>
      </w:pPr>
      <w:r w:rsidRPr="00983A0B">
        <w:t>• принятие гуманистическ</w:t>
      </w:r>
      <w:r>
        <w:t>их ценностей, осознанное, уважи</w:t>
      </w:r>
      <w:r w:rsidRPr="00983A0B">
        <w:t>тельное и доброжелательное отношение к другому человеку,</w:t>
      </w:r>
      <w:r>
        <w:t xml:space="preserve"> </w:t>
      </w:r>
      <w:r w:rsidRPr="00983A0B">
        <w:t>его мнению, мировоззрению;</w:t>
      </w:r>
    </w:p>
    <w:p w:rsidR="006205A7" w:rsidRDefault="00983A0B" w:rsidP="001660F0">
      <w:pPr>
        <w:pStyle w:val="a7"/>
      </w:pPr>
      <w:r w:rsidRPr="00983A0B">
        <w:t>• способность к сопереживанию и формирование позитивного</w:t>
      </w:r>
      <w:r>
        <w:t xml:space="preserve"> </w:t>
      </w:r>
      <w:r w:rsidRPr="00983A0B">
        <w:t>отношения к людям, в том числе к лицам с ограниченными</w:t>
      </w:r>
      <w:r>
        <w:t xml:space="preserve"> </w:t>
      </w:r>
      <w:r w:rsidRPr="00983A0B">
        <w:t xml:space="preserve">возможностями здоровья и </w:t>
      </w:r>
      <w:r>
        <w:t>инвалидам; бережное, ответствен</w:t>
      </w:r>
      <w:r w:rsidRPr="00983A0B">
        <w:t>ное и компетентное отно</w:t>
      </w:r>
      <w:r>
        <w:t>шение к физическому и психологи</w:t>
      </w:r>
      <w:r w:rsidRPr="00983A0B">
        <w:t>ческому здоровью других людей, умение оказывать первую</w:t>
      </w:r>
      <w:r>
        <w:t xml:space="preserve"> </w:t>
      </w:r>
      <w:r w:rsidRPr="00983A0B">
        <w:t>помощь;</w:t>
      </w:r>
    </w:p>
    <w:p w:rsidR="00983A0B" w:rsidRPr="00983A0B" w:rsidRDefault="00983A0B" w:rsidP="001660F0">
      <w:pPr>
        <w:pStyle w:val="a7"/>
      </w:pPr>
      <w:r w:rsidRPr="00983A0B">
        <w:t>формирование выраженно</w:t>
      </w:r>
      <w:r>
        <w:t>й в поведении нравственной пози</w:t>
      </w:r>
      <w:r w:rsidRPr="00983A0B">
        <w:t>ции, в том числе способности к сознательному выбору добра,</w:t>
      </w:r>
      <w:r>
        <w:t xml:space="preserve"> </w:t>
      </w:r>
      <w:r w:rsidRPr="00983A0B">
        <w:t xml:space="preserve">нравственного сознания и </w:t>
      </w:r>
      <w:r>
        <w:t>поведения на основе усвоения об</w:t>
      </w:r>
      <w:r w:rsidRPr="00983A0B">
        <w:t>щечеловеческих ценностей и нравственных чувств (чести,</w:t>
      </w:r>
      <w:r>
        <w:t xml:space="preserve"> </w:t>
      </w:r>
      <w:r w:rsidRPr="00983A0B">
        <w:t>долга, справедливости, милосердия и дружелюбия);</w:t>
      </w:r>
    </w:p>
    <w:p w:rsidR="00983A0B" w:rsidRPr="00983A0B" w:rsidRDefault="00983A0B" w:rsidP="001660F0">
      <w:pPr>
        <w:pStyle w:val="a7"/>
      </w:pPr>
      <w:r w:rsidRPr="00983A0B">
        <w:t>• развитие компетенций сот</w:t>
      </w:r>
      <w:r>
        <w:t>рудничества со сверстниками, де</w:t>
      </w:r>
      <w:r w:rsidRPr="00983A0B">
        <w:t xml:space="preserve">тьми младшего возраста, </w:t>
      </w:r>
      <w:r>
        <w:t>взрослыми в образовательной, об</w:t>
      </w:r>
      <w:r w:rsidRPr="00983A0B">
        <w:t>щественно полезной, учебно-исследовательской, проектной и</w:t>
      </w:r>
      <w:r>
        <w:t xml:space="preserve"> </w:t>
      </w:r>
      <w:r w:rsidRPr="00983A0B">
        <w:t>других видах деятельности.</w:t>
      </w:r>
    </w:p>
    <w:p w:rsidR="00983A0B" w:rsidRPr="00983A0B" w:rsidRDefault="00983A0B" w:rsidP="001660F0">
      <w:pPr>
        <w:pStyle w:val="a7"/>
      </w:pPr>
      <w:r w:rsidRPr="00983A0B">
        <w:t xml:space="preserve">В сфере </w:t>
      </w:r>
      <w:proofErr w:type="gramStart"/>
      <w:r w:rsidRPr="00983A0B">
        <w:t>отношений</w:t>
      </w:r>
      <w:proofErr w:type="gramEnd"/>
      <w:r w:rsidRPr="00983A0B">
        <w:t xml:space="preserve"> обу</w:t>
      </w:r>
      <w:r>
        <w:t>чающихся к окружающему миру, жи</w:t>
      </w:r>
      <w:r w:rsidRPr="00983A0B">
        <w:t>вой природе, художественной культуре:</w:t>
      </w:r>
    </w:p>
    <w:p w:rsidR="00983A0B" w:rsidRPr="00983A0B" w:rsidRDefault="00983A0B" w:rsidP="001660F0">
      <w:pPr>
        <w:pStyle w:val="a7"/>
      </w:pPr>
      <w:r w:rsidRPr="00983A0B">
        <w:t>• мировоззрение, соответс</w:t>
      </w:r>
      <w:r>
        <w:t>твующее современному уровню раз</w:t>
      </w:r>
      <w:r w:rsidRPr="00983A0B">
        <w:t>вития науки, значимости н</w:t>
      </w:r>
      <w:r>
        <w:t>ауки, готовность к научно-техни</w:t>
      </w:r>
      <w:r w:rsidRPr="00983A0B">
        <w:t>ческому творчеству, владение достов</w:t>
      </w:r>
      <w:r>
        <w:t>ерной информацией о пе</w:t>
      </w:r>
      <w:r w:rsidRPr="00983A0B">
        <w:t>редовых достижениях и открытиях мировой и отечественной</w:t>
      </w:r>
      <w:r>
        <w:t xml:space="preserve"> </w:t>
      </w:r>
      <w:r w:rsidRPr="00983A0B">
        <w:t>науки, заинтересованность в научных знаниях об устройстве</w:t>
      </w:r>
      <w:r>
        <w:t xml:space="preserve"> </w:t>
      </w:r>
      <w:r w:rsidRPr="00983A0B">
        <w:t>мира и общества;</w:t>
      </w:r>
    </w:p>
    <w:p w:rsidR="00983A0B" w:rsidRPr="00983A0B" w:rsidRDefault="00983A0B" w:rsidP="00D45AD5">
      <w:pPr>
        <w:pStyle w:val="a7"/>
      </w:pPr>
      <w:r w:rsidRPr="00983A0B">
        <w:t xml:space="preserve">• готовность и способность к </w:t>
      </w:r>
      <w:r>
        <w:t>образованию, в том числе самооб</w:t>
      </w:r>
      <w:r w:rsidRPr="00983A0B">
        <w:t>разованию, на протяжении всей жизни; со</w:t>
      </w:r>
      <w:r>
        <w:t>знательное отно</w:t>
      </w:r>
      <w:r w:rsidRPr="00983A0B">
        <w:t>шение к непрерывному образованию как условию успешной</w:t>
      </w:r>
      <w:r>
        <w:t xml:space="preserve"> </w:t>
      </w:r>
      <w:r w:rsidRPr="00983A0B">
        <w:t>профессиональной и общественной деятельности;</w:t>
      </w:r>
    </w:p>
    <w:p w:rsidR="00983A0B" w:rsidRPr="00983A0B" w:rsidRDefault="00983A0B" w:rsidP="00D45AD5">
      <w:pPr>
        <w:pStyle w:val="a7"/>
      </w:pPr>
      <w:r w:rsidRPr="00983A0B">
        <w:t xml:space="preserve">• экологическая культура, </w:t>
      </w:r>
      <w:r>
        <w:t>бережное отношения к родной зем</w:t>
      </w:r>
      <w:r w:rsidRPr="00983A0B">
        <w:t>ле, природным богатства</w:t>
      </w:r>
      <w:r>
        <w:t>м России и мира; понимание влия</w:t>
      </w:r>
      <w:r w:rsidRPr="00983A0B">
        <w:t>ния социально-экономиче</w:t>
      </w:r>
      <w:r>
        <w:t xml:space="preserve">ских процессов на состояние </w:t>
      </w:r>
      <w:r>
        <w:lastRenderedPageBreak/>
        <w:t>при</w:t>
      </w:r>
      <w:r w:rsidRPr="00983A0B">
        <w:t>родной и социальной среды, ответственность за состояние</w:t>
      </w:r>
      <w:r w:rsidR="00D45AD5">
        <w:t xml:space="preserve"> </w:t>
      </w:r>
      <w:r w:rsidRPr="00983A0B">
        <w:t>природных ресурсов; ум</w:t>
      </w:r>
      <w:r>
        <w:t>ения и навыки разумного природо</w:t>
      </w:r>
      <w:r w:rsidRPr="00983A0B">
        <w:t>пользования, нетерпимое</w:t>
      </w:r>
      <w:r>
        <w:t xml:space="preserve"> отношение к действиям, принося</w:t>
      </w:r>
      <w:r w:rsidRPr="00983A0B">
        <w:t>щим вред экологии; приобретение о</w:t>
      </w:r>
      <w:r>
        <w:t>пыта эколого-направлен</w:t>
      </w:r>
      <w:r w:rsidRPr="00983A0B">
        <w:t>ной деятельности;</w:t>
      </w:r>
    </w:p>
    <w:p w:rsidR="00983A0B" w:rsidRPr="00983A0B" w:rsidRDefault="00983A0B" w:rsidP="00D45AD5">
      <w:pPr>
        <w:pStyle w:val="a7"/>
      </w:pPr>
      <w:r w:rsidRPr="00983A0B">
        <w:t>• эстетическое отношения к миру, готовность к эстетическому</w:t>
      </w:r>
      <w:r>
        <w:t xml:space="preserve"> </w:t>
      </w:r>
      <w:r w:rsidRPr="00983A0B">
        <w:t>обустройству собственного быта.</w:t>
      </w:r>
    </w:p>
    <w:p w:rsidR="00983A0B" w:rsidRPr="00983A0B" w:rsidRDefault="00983A0B" w:rsidP="004526C7">
      <w:pPr>
        <w:pStyle w:val="a7"/>
        <w:ind w:firstLine="708"/>
      </w:pPr>
      <w:r w:rsidRPr="00983A0B">
        <w:t xml:space="preserve">В сфере </w:t>
      </w:r>
      <w:proofErr w:type="gramStart"/>
      <w:r w:rsidRPr="00983A0B">
        <w:t>отношений</w:t>
      </w:r>
      <w:proofErr w:type="gramEnd"/>
      <w:r w:rsidRPr="00983A0B">
        <w:t xml:space="preserve"> обучающихся к семье и родителям, в том</w:t>
      </w:r>
      <w:r>
        <w:t xml:space="preserve"> </w:t>
      </w:r>
      <w:r w:rsidRPr="00983A0B">
        <w:t>числе подготовка к семейной жизни:</w:t>
      </w:r>
    </w:p>
    <w:p w:rsidR="00983A0B" w:rsidRPr="00983A0B" w:rsidRDefault="00983A0B" w:rsidP="00D45AD5">
      <w:pPr>
        <w:pStyle w:val="a7"/>
      </w:pPr>
      <w:r w:rsidRPr="00983A0B">
        <w:t>• ответственное отношение к со</w:t>
      </w:r>
      <w:r>
        <w:t>зданию семьи на основе осоз</w:t>
      </w:r>
      <w:r w:rsidRPr="00983A0B">
        <w:t>нанного принятия ценностей семейной жизни;</w:t>
      </w:r>
    </w:p>
    <w:p w:rsidR="00983A0B" w:rsidRPr="00983A0B" w:rsidRDefault="00983A0B" w:rsidP="00D45AD5">
      <w:pPr>
        <w:pStyle w:val="a7"/>
      </w:pPr>
      <w:r w:rsidRPr="00983A0B">
        <w:t>• положительный образ семьи,</w:t>
      </w:r>
      <w:r>
        <w:t xml:space="preserve"> </w:t>
      </w:r>
      <w:proofErr w:type="spellStart"/>
      <w:r>
        <w:t>родительства</w:t>
      </w:r>
      <w:proofErr w:type="spellEnd"/>
      <w:r>
        <w:t xml:space="preserve"> (отцовства и мате</w:t>
      </w:r>
      <w:r w:rsidRPr="00983A0B">
        <w:t xml:space="preserve">ринства), </w:t>
      </w:r>
      <w:proofErr w:type="spellStart"/>
      <w:r w:rsidRPr="00983A0B">
        <w:t>интериоризация</w:t>
      </w:r>
      <w:proofErr w:type="spellEnd"/>
      <w:r w:rsidRPr="00983A0B">
        <w:t xml:space="preserve"> традиционных семейных ценностей.</w:t>
      </w:r>
    </w:p>
    <w:p w:rsidR="00983A0B" w:rsidRDefault="00983A0B" w:rsidP="004526C7">
      <w:pPr>
        <w:pStyle w:val="a7"/>
        <w:ind w:firstLine="708"/>
      </w:pPr>
      <w:r w:rsidRPr="00983A0B">
        <w:t>В сфере отношения обуча</w:t>
      </w:r>
      <w:r>
        <w:t>ющихся к труду, в сфере социаль</w:t>
      </w:r>
      <w:r w:rsidRPr="00983A0B">
        <w:t>но-экономических отношений:</w:t>
      </w:r>
    </w:p>
    <w:p w:rsidR="00983A0B" w:rsidRPr="00983A0B" w:rsidRDefault="00983A0B" w:rsidP="00D45AD5">
      <w:pPr>
        <w:pStyle w:val="a7"/>
      </w:pPr>
      <w:r w:rsidRPr="00983A0B">
        <w:t>• уважение ко всем формам с</w:t>
      </w:r>
      <w:r>
        <w:t>обственности, готовность к защи</w:t>
      </w:r>
      <w:r w:rsidRPr="00983A0B">
        <w:t>те своей собственности;</w:t>
      </w:r>
    </w:p>
    <w:p w:rsidR="00983A0B" w:rsidRPr="00983A0B" w:rsidRDefault="00983A0B" w:rsidP="00D45AD5">
      <w:pPr>
        <w:pStyle w:val="a7"/>
      </w:pPr>
      <w:r w:rsidRPr="00983A0B">
        <w:t xml:space="preserve">• осознанный выбор будущей </w:t>
      </w:r>
      <w:r>
        <w:t>профессии как путь и способ реа</w:t>
      </w:r>
      <w:r w:rsidRPr="00983A0B">
        <w:t>лизации собственных жизненных планов;</w:t>
      </w:r>
    </w:p>
    <w:p w:rsidR="00983A0B" w:rsidRPr="00983A0B" w:rsidRDefault="00983A0B" w:rsidP="00D45AD5">
      <w:pPr>
        <w:pStyle w:val="a7"/>
      </w:pPr>
      <w:r w:rsidRPr="00983A0B">
        <w:t>• готовность обучающихся</w:t>
      </w:r>
      <w:r>
        <w:t xml:space="preserve"> к трудовой профессиональной де</w:t>
      </w:r>
      <w:r w:rsidRPr="00983A0B">
        <w:t>ятельности как к возможности участия в решении личных,</w:t>
      </w:r>
      <w:r>
        <w:t xml:space="preserve"> </w:t>
      </w:r>
      <w:r w:rsidRPr="00983A0B">
        <w:t>общественных, госуда</w:t>
      </w:r>
      <w:r>
        <w:t>рственных, общенациональных про</w:t>
      </w:r>
      <w:r w:rsidRPr="00983A0B">
        <w:t>блем;</w:t>
      </w:r>
    </w:p>
    <w:p w:rsidR="00983A0B" w:rsidRPr="00983A0B" w:rsidRDefault="00983A0B" w:rsidP="00D45AD5">
      <w:pPr>
        <w:pStyle w:val="a7"/>
      </w:pPr>
      <w:r w:rsidRPr="00983A0B">
        <w:t>• потребность трудиться, уважение к труду и людям труда,</w:t>
      </w:r>
      <w:r>
        <w:t xml:space="preserve"> </w:t>
      </w:r>
      <w:r w:rsidRPr="00983A0B">
        <w:t>трудовым достижениям, добросовестное, ответственное и</w:t>
      </w:r>
      <w:r>
        <w:t xml:space="preserve"> </w:t>
      </w:r>
      <w:r w:rsidRPr="00983A0B">
        <w:t xml:space="preserve">творческое отношение </w:t>
      </w:r>
      <w:r>
        <w:t>к разным видам трудовой деятель</w:t>
      </w:r>
      <w:r w:rsidRPr="00983A0B">
        <w:t>ности;</w:t>
      </w:r>
    </w:p>
    <w:p w:rsidR="00983A0B" w:rsidRPr="00983A0B" w:rsidRDefault="00983A0B" w:rsidP="00D45AD5">
      <w:pPr>
        <w:pStyle w:val="a7"/>
      </w:pPr>
      <w:r w:rsidRPr="00983A0B">
        <w:t>• готовность к самообслужи</w:t>
      </w:r>
      <w:r>
        <w:t>ванию, включая обучение и выпол</w:t>
      </w:r>
      <w:r w:rsidRPr="00983A0B">
        <w:t>нение домашних обязанностей.</w:t>
      </w:r>
    </w:p>
    <w:p w:rsidR="00983A0B" w:rsidRPr="00983A0B" w:rsidRDefault="00983A0B" w:rsidP="004526C7">
      <w:pPr>
        <w:pStyle w:val="a7"/>
        <w:ind w:firstLine="708"/>
      </w:pPr>
      <w:r w:rsidRPr="00983A0B">
        <w:t>В сфере физического, псих</w:t>
      </w:r>
      <w:r>
        <w:t>ологического, социального и ака</w:t>
      </w:r>
      <w:r w:rsidRPr="00983A0B">
        <w:t>демического благополучия обучающихся:</w:t>
      </w:r>
    </w:p>
    <w:p w:rsidR="00983A0B" w:rsidRPr="00983A0B" w:rsidRDefault="00983A0B" w:rsidP="00D45AD5">
      <w:pPr>
        <w:pStyle w:val="a7"/>
      </w:pPr>
      <w:r w:rsidRPr="00983A0B">
        <w:t>• физическое, эмоционально-</w:t>
      </w:r>
      <w:r>
        <w:t>психологическое, социальное бла</w:t>
      </w:r>
      <w:r w:rsidRPr="00983A0B">
        <w:t>гополучие обучающихся в жизни образов</w:t>
      </w:r>
      <w:r>
        <w:t>ательной органи</w:t>
      </w:r>
      <w:r w:rsidRPr="00983A0B">
        <w:t>зации, ощущение детьми безопасности и психологического</w:t>
      </w:r>
      <w:r>
        <w:t xml:space="preserve"> </w:t>
      </w:r>
      <w:r w:rsidRPr="00983A0B">
        <w:t>комфорта, информационной безопасности.</w:t>
      </w:r>
    </w:p>
    <w:p w:rsidR="00983A0B" w:rsidRPr="00D45AD5" w:rsidRDefault="00983A0B" w:rsidP="004526C7">
      <w:pPr>
        <w:pStyle w:val="a7"/>
        <w:ind w:firstLine="708"/>
        <w:rPr>
          <w:b/>
        </w:rPr>
      </w:pPr>
      <w:r w:rsidRPr="00D45AD5">
        <w:rPr>
          <w:b/>
        </w:rPr>
        <w:t>Метапредметные результаты</w:t>
      </w:r>
      <w:r w:rsidR="00D45AD5">
        <w:rPr>
          <w:b/>
        </w:rPr>
        <w:t>:</w:t>
      </w:r>
    </w:p>
    <w:p w:rsidR="00983A0B" w:rsidRPr="00983A0B" w:rsidRDefault="00983A0B" w:rsidP="00D45AD5">
      <w:pPr>
        <w:pStyle w:val="a7"/>
      </w:pPr>
      <w:r w:rsidRPr="00983A0B">
        <w:t>Метапредметные резуль</w:t>
      </w:r>
      <w:r>
        <w:t>таты освоения основной образова</w:t>
      </w:r>
      <w:r w:rsidRPr="00983A0B">
        <w:t>тельной программы предста</w:t>
      </w:r>
      <w:r>
        <w:t>влены тремя группами универсаль</w:t>
      </w:r>
      <w:r w:rsidRPr="00983A0B">
        <w:t>ных учебных действий (УУД).</w:t>
      </w:r>
    </w:p>
    <w:p w:rsidR="00983A0B" w:rsidRDefault="00983A0B" w:rsidP="00D45AD5">
      <w:pPr>
        <w:pStyle w:val="a7"/>
      </w:pPr>
      <w:r w:rsidRPr="00983A0B">
        <w:t>Регулятивные УУД: выпускник научится самостоятельно</w:t>
      </w:r>
      <w:r>
        <w:t xml:space="preserve"> </w:t>
      </w:r>
      <w:r w:rsidRPr="00983A0B">
        <w:t>определять цели, задавать параметры и критерии, по которым</w:t>
      </w:r>
      <w:r>
        <w:t xml:space="preserve"> </w:t>
      </w:r>
      <w:r w:rsidRPr="00983A0B">
        <w:t>можно определить, что цель достигнута; оценивать возможные</w:t>
      </w:r>
      <w:r>
        <w:t xml:space="preserve"> </w:t>
      </w:r>
      <w:r w:rsidRPr="00983A0B">
        <w:t>последствия достижения поставленной цели в деятельности,</w:t>
      </w:r>
      <w:r>
        <w:t xml:space="preserve"> </w:t>
      </w:r>
      <w:r w:rsidRPr="00983A0B">
        <w:t>собственной жизни и ж</w:t>
      </w:r>
      <w:r>
        <w:t>изни окружающих людей, основыва</w:t>
      </w:r>
      <w:r w:rsidRPr="00983A0B">
        <w:t>ясь на соображениях этики и морали; ставить и формулировать</w:t>
      </w:r>
      <w:r>
        <w:t xml:space="preserve"> </w:t>
      </w:r>
      <w:r w:rsidRPr="00983A0B">
        <w:t>собственные задачи в образо</w:t>
      </w:r>
      <w:r>
        <w:t>вательной деятельности и жизнен</w:t>
      </w:r>
      <w:r w:rsidRPr="00983A0B">
        <w:t>ных ситуациях; оценивать ресурсы, в том числе время и другие</w:t>
      </w:r>
      <w:r>
        <w:t xml:space="preserve"> </w:t>
      </w:r>
      <w:r w:rsidRPr="00983A0B">
        <w:t>нематериальные ресурсы,</w:t>
      </w:r>
      <w:r>
        <w:t xml:space="preserve"> необходимые для достижения пос</w:t>
      </w:r>
      <w:r w:rsidRPr="00983A0B">
        <w:t>тавленной цели; выбирать путь достижения цели, планировать</w:t>
      </w:r>
      <w:r>
        <w:t xml:space="preserve"> </w:t>
      </w:r>
      <w:r w:rsidRPr="00983A0B">
        <w:t>решение поставленных задач, оптимизируя материальные и</w:t>
      </w:r>
      <w:r>
        <w:t xml:space="preserve"> </w:t>
      </w:r>
      <w:r w:rsidRPr="00983A0B">
        <w:t>нематериальные затраты; организовывать эффективный поиск</w:t>
      </w:r>
      <w:r>
        <w:t xml:space="preserve"> </w:t>
      </w:r>
      <w:r w:rsidRPr="00983A0B">
        <w:t>ресурсов, необходимых для дос</w:t>
      </w:r>
      <w:r>
        <w:t>тижения поставленной цели; со</w:t>
      </w:r>
      <w:r w:rsidRPr="00983A0B">
        <w:t>поставлять полученный результат деятельности с поставленной</w:t>
      </w:r>
      <w:r>
        <w:t xml:space="preserve"> </w:t>
      </w:r>
      <w:r w:rsidRPr="00983A0B">
        <w:t>заранее целью.</w:t>
      </w:r>
    </w:p>
    <w:p w:rsidR="00983A0B" w:rsidRPr="00983A0B" w:rsidRDefault="00983A0B" w:rsidP="004526C7">
      <w:pPr>
        <w:pStyle w:val="a7"/>
        <w:ind w:firstLine="708"/>
      </w:pPr>
      <w:r w:rsidRPr="00983A0B">
        <w:rPr>
          <w:b/>
        </w:rPr>
        <w:t>Познавательные УУД:</w:t>
      </w:r>
      <w:r w:rsidRPr="00983A0B">
        <w:t xml:space="preserve"> выпускник научится и</w:t>
      </w:r>
      <w:r>
        <w:t>скать и на</w:t>
      </w:r>
      <w:r w:rsidRPr="00983A0B">
        <w:t>ходить обобщённые способы</w:t>
      </w:r>
      <w:r>
        <w:t xml:space="preserve"> решения задач, в том числе осу</w:t>
      </w:r>
      <w:r w:rsidRPr="00983A0B">
        <w:t>ществлять развёрнутый информационный поиск и ставить на</w:t>
      </w:r>
      <w:r>
        <w:t xml:space="preserve"> </w:t>
      </w:r>
      <w:r w:rsidRPr="00983A0B">
        <w:t xml:space="preserve">его основе новые (учебные </w:t>
      </w:r>
      <w:r>
        <w:t>и познавательные) задачи; крити</w:t>
      </w:r>
      <w:r w:rsidRPr="00983A0B">
        <w:t>чески оценивать и интерпретировать информацию с разных</w:t>
      </w:r>
    </w:p>
    <w:p w:rsidR="00983A0B" w:rsidRPr="00983A0B" w:rsidRDefault="00983A0B" w:rsidP="00D45AD5">
      <w:pPr>
        <w:pStyle w:val="a7"/>
      </w:pPr>
      <w:r w:rsidRPr="00983A0B">
        <w:t>позиций, распознавать и ф</w:t>
      </w:r>
      <w:r>
        <w:t>иксировать противоречия в инфор</w:t>
      </w:r>
      <w:r w:rsidRPr="00983A0B">
        <w:t>мационных источниках</w:t>
      </w:r>
      <w:r>
        <w:t>; использовать различные модель</w:t>
      </w:r>
      <w:r w:rsidRPr="00983A0B">
        <w:t>но-схематические средства для представления существенных</w:t>
      </w:r>
      <w:r>
        <w:t xml:space="preserve"> </w:t>
      </w:r>
      <w:r w:rsidRPr="00983A0B">
        <w:t>связей и отношений, а такж</w:t>
      </w:r>
      <w:r w:rsidR="005768CE">
        <w:t>е противоречий, выявленных в ин</w:t>
      </w:r>
      <w:r w:rsidRPr="00983A0B">
        <w:t>формационных источниках</w:t>
      </w:r>
      <w:r w:rsidR="005768CE">
        <w:t>; находить и приводить критичес</w:t>
      </w:r>
      <w:r w:rsidRPr="00983A0B">
        <w:t>кие аргументы в отношении действий и суждений другого;</w:t>
      </w:r>
    </w:p>
    <w:p w:rsidR="00983A0B" w:rsidRPr="00983A0B" w:rsidRDefault="00983A0B" w:rsidP="00D45AD5">
      <w:pPr>
        <w:pStyle w:val="a7"/>
      </w:pPr>
      <w:r w:rsidRPr="00983A0B">
        <w:lastRenderedPageBreak/>
        <w:t>спокойно и разумно относиться к критическим замечаниям</w:t>
      </w:r>
      <w:r w:rsidR="005768CE">
        <w:t xml:space="preserve"> </w:t>
      </w:r>
      <w:r w:rsidRPr="00983A0B">
        <w:t>в отношении собственного суждения, рассматривать их как</w:t>
      </w:r>
      <w:r w:rsidR="005768CE">
        <w:t xml:space="preserve"> </w:t>
      </w:r>
      <w:r w:rsidRPr="00983A0B">
        <w:t>ресурс собственного развития; выходить за рамки учебного</w:t>
      </w:r>
      <w:r w:rsidR="005768CE">
        <w:t xml:space="preserve"> </w:t>
      </w:r>
      <w:r w:rsidRPr="00983A0B">
        <w:t>предмета и осуществлят</w:t>
      </w:r>
      <w:r w:rsidR="005768CE">
        <w:t>ь целенаправленный поиск возмож</w:t>
      </w:r>
      <w:r w:rsidRPr="00983A0B">
        <w:t>ностей для широкого переноса средств и способов действия;</w:t>
      </w:r>
    </w:p>
    <w:p w:rsidR="00983A0B" w:rsidRPr="00983A0B" w:rsidRDefault="00983A0B" w:rsidP="00D45AD5">
      <w:pPr>
        <w:pStyle w:val="a7"/>
      </w:pPr>
      <w:r w:rsidRPr="00983A0B">
        <w:t>выстраивать индивидуальную образовательную траекторию,</w:t>
      </w:r>
      <w:r w:rsidR="005768CE">
        <w:t xml:space="preserve"> </w:t>
      </w:r>
      <w:r w:rsidRPr="00983A0B">
        <w:t>учитывая ограничения со</w:t>
      </w:r>
      <w:r w:rsidR="005768CE">
        <w:t xml:space="preserve"> стороны других участников и ре</w:t>
      </w:r>
      <w:r w:rsidRPr="00983A0B">
        <w:t>сурсные ограничения; менять и удерживать разные позиции</w:t>
      </w:r>
      <w:r w:rsidR="005768CE">
        <w:t xml:space="preserve"> </w:t>
      </w:r>
      <w:r w:rsidRPr="00983A0B">
        <w:t>в познавательной деятельности.</w:t>
      </w:r>
    </w:p>
    <w:p w:rsidR="00983A0B" w:rsidRPr="00983A0B" w:rsidRDefault="00983A0B" w:rsidP="004526C7">
      <w:pPr>
        <w:pStyle w:val="a7"/>
        <w:ind w:firstLine="708"/>
      </w:pPr>
      <w:r w:rsidRPr="005768CE">
        <w:rPr>
          <w:b/>
        </w:rPr>
        <w:t>Коммуникативные УУД:</w:t>
      </w:r>
      <w:r w:rsidRPr="00983A0B">
        <w:t xml:space="preserve"> выпускник научится осуществлять</w:t>
      </w:r>
      <w:r w:rsidR="005768CE">
        <w:t xml:space="preserve"> </w:t>
      </w:r>
      <w:r w:rsidRPr="00983A0B">
        <w:t>деловую коммуникацию как со сверстниками, т</w:t>
      </w:r>
      <w:r w:rsidR="005768CE">
        <w:t>ак и со взрослы</w:t>
      </w:r>
      <w:r w:rsidRPr="00983A0B">
        <w:t>ми (как внутри образовательной</w:t>
      </w:r>
      <w:r w:rsidR="005768CE">
        <w:t xml:space="preserve"> организации, так и за её преде</w:t>
      </w:r>
      <w:r w:rsidRPr="00983A0B">
        <w:t>лами), подбирать партнёров для деловой коммуникации исходя</w:t>
      </w:r>
      <w:r w:rsidR="005768CE">
        <w:t xml:space="preserve"> </w:t>
      </w:r>
      <w:r w:rsidRPr="00983A0B">
        <w:t>из соображений результативности взаимодействия, а не личных</w:t>
      </w:r>
      <w:r w:rsidR="005768CE">
        <w:t xml:space="preserve"> </w:t>
      </w:r>
      <w:r w:rsidRPr="00983A0B">
        <w:t>симпатий; при осуществлен</w:t>
      </w:r>
      <w:r w:rsidR="005768CE">
        <w:t>ии групповой работы быть как ру</w:t>
      </w:r>
      <w:r w:rsidRPr="00983A0B">
        <w:t>ководителем, так и членом команды в разных ролях (генератор</w:t>
      </w:r>
      <w:r w:rsidR="005768CE">
        <w:t xml:space="preserve"> </w:t>
      </w:r>
      <w:r w:rsidRPr="00983A0B">
        <w:t>идей, критик, исполнитель, в</w:t>
      </w:r>
      <w:r w:rsidR="005768CE">
        <w:t>ыступающий, эксперт и т.д.); ко</w:t>
      </w:r>
      <w:r w:rsidRPr="00983A0B">
        <w:t>ординировать и выполнять р</w:t>
      </w:r>
      <w:r w:rsidR="005768CE">
        <w:t>аботу в условиях реального, вир</w:t>
      </w:r>
      <w:r w:rsidRPr="00983A0B">
        <w:t>туального и комбинированного взаимодействия; развёрнуто,</w:t>
      </w:r>
      <w:r w:rsidR="005768CE">
        <w:t xml:space="preserve"> </w:t>
      </w:r>
      <w:r w:rsidRPr="00983A0B">
        <w:t>логично и точно излагать свою точку зрения с использованием</w:t>
      </w:r>
      <w:r w:rsidR="005768CE">
        <w:t xml:space="preserve"> </w:t>
      </w:r>
      <w:r w:rsidRPr="00983A0B">
        <w:t>адекватных (устных и пи</w:t>
      </w:r>
      <w:r w:rsidR="005768CE">
        <w:t>сьменных) языковых средств; рас</w:t>
      </w:r>
      <w:r w:rsidRPr="00983A0B">
        <w:t xml:space="preserve">познавать </w:t>
      </w:r>
      <w:proofErr w:type="spellStart"/>
      <w:r w:rsidRPr="00983A0B">
        <w:t>конфликтогенны</w:t>
      </w:r>
      <w:r w:rsidR="005768CE">
        <w:t>е</w:t>
      </w:r>
      <w:proofErr w:type="spellEnd"/>
      <w:r w:rsidR="005768CE">
        <w:t xml:space="preserve"> ситуации и предотвращать конф</w:t>
      </w:r>
      <w:r w:rsidRPr="00983A0B">
        <w:t>ликты до их активной фазы,</w:t>
      </w:r>
      <w:r w:rsidR="005768CE">
        <w:t xml:space="preserve"> выстраивать деловую и образова</w:t>
      </w:r>
      <w:r w:rsidRPr="00983A0B">
        <w:t>тельную коммуникацию, избегая личностных о</w:t>
      </w:r>
      <w:r w:rsidR="005768CE">
        <w:t>ценочных суж</w:t>
      </w:r>
      <w:r w:rsidRPr="00983A0B">
        <w:t>дений.</w:t>
      </w:r>
    </w:p>
    <w:p w:rsidR="00983A0B" w:rsidRPr="005768CE" w:rsidRDefault="00983A0B" w:rsidP="00D45AD5">
      <w:pPr>
        <w:pStyle w:val="a7"/>
      </w:pPr>
      <w:r w:rsidRPr="005768CE">
        <w:t>Предметные результаты</w:t>
      </w:r>
      <w:r w:rsidR="00D45AD5">
        <w:t>:</w:t>
      </w:r>
    </w:p>
    <w:p w:rsidR="00983A0B" w:rsidRPr="00983A0B" w:rsidRDefault="00983A0B" w:rsidP="00D45AD5">
      <w:pPr>
        <w:pStyle w:val="a7"/>
      </w:pPr>
      <w:r w:rsidRPr="00983A0B">
        <w:t>В результате изучения учебного предмета «Русский язык» на</w:t>
      </w:r>
      <w:r w:rsidR="005768CE">
        <w:t xml:space="preserve"> </w:t>
      </w:r>
      <w:r w:rsidRPr="00983A0B">
        <w:t>уровне среднего общего образования выпускник научится:</w:t>
      </w:r>
    </w:p>
    <w:p w:rsidR="00983A0B" w:rsidRPr="00983A0B" w:rsidRDefault="00983A0B" w:rsidP="00D45AD5">
      <w:pPr>
        <w:pStyle w:val="a7"/>
      </w:pPr>
      <w:r w:rsidRPr="00983A0B">
        <w:t>использовать языковые средства адекватно цели общения и</w:t>
      </w:r>
      <w:r w:rsidR="005768CE">
        <w:t xml:space="preserve"> </w:t>
      </w:r>
      <w:r w:rsidRPr="00983A0B">
        <w:t xml:space="preserve">речевой </w:t>
      </w:r>
      <w:r w:rsidR="005768CE">
        <w:t>с</w:t>
      </w:r>
      <w:r w:rsidRPr="00983A0B">
        <w:t>итуации;</w:t>
      </w:r>
    </w:p>
    <w:p w:rsidR="00983A0B" w:rsidRPr="00983A0B" w:rsidRDefault="00983A0B" w:rsidP="00D45AD5">
      <w:pPr>
        <w:pStyle w:val="a7"/>
      </w:pPr>
      <w:r w:rsidRPr="00983A0B">
        <w:t>• использовать знания о фо</w:t>
      </w:r>
      <w:r w:rsidR="005768CE">
        <w:t>рмах русского языка (литератур</w:t>
      </w:r>
      <w:r w:rsidRPr="00983A0B">
        <w:t xml:space="preserve">ный </w:t>
      </w:r>
      <w:proofErr w:type="gramStart"/>
      <w:r w:rsidRPr="00983A0B">
        <w:t xml:space="preserve">язык, </w:t>
      </w:r>
      <w:r w:rsidR="005768CE">
        <w:t xml:space="preserve"> </w:t>
      </w:r>
      <w:r w:rsidRPr="00983A0B">
        <w:t>просторечие</w:t>
      </w:r>
      <w:proofErr w:type="gramEnd"/>
      <w:r w:rsidRPr="00983A0B">
        <w:t>, народные говоры, профессиональные</w:t>
      </w:r>
      <w:r w:rsidR="005768CE">
        <w:t xml:space="preserve"> </w:t>
      </w:r>
      <w:r w:rsidRPr="00983A0B">
        <w:t>разновидности, жаргон, арго) при создании текстов;</w:t>
      </w:r>
    </w:p>
    <w:p w:rsidR="00983A0B" w:rsidRPr="00983A0B" w:rsidRDefault="00983A0B" w:rsidP="00D45AD5">
      <w:pPr>
        <w:pStyle w:val="a7"/>
      </w:pPr>
      <w:r w:rsidRPr="00983A0B">
        <w:t>• создавать устные и пи</w:t>
      </w:r>
      <w:r w:rsidR="005768CE">
        <w:t>сьменные высказывания, монологи</w:t>
      </w:r>
      <w:r w:rsidRPr="00983A0B">
        <w:t xml:space="preserve">ческие </w:t>
      </w:r>
      <w:proofErr w:type="gramStart"/>
      <w:r w:rsidRPr="00983A0B">
        <w:t xml:space="preserve">и </w:t>
      </w:r>
      <w:r w:rsidR="005768CE">
        <w:t xml:space="preserve"> д</w:t>
      </w:r>
      <w:r w:rsidRPr="00983A0B">
        <w:t>иалогические</w:t>
      </w:r>
      <w:proofErr w:type="gramEnd"/>
      <w:r w:rsidRPr="00983A0B">
        <w:t xml:space="preserve"> </w:t>
      </w:r>
      <w:r w:rsidR="005768CE">
        <w:t>тексты определенной функциональ</w:t>
      </w:r>
      <w:r w:rsidRPr="00983A0B">
        <w:t>но-смысловой</w:t>
      </w:r>
      <w:r w:rsidR="005768CE">
        <w:t xml:space="preserve"> </w:t>
      </w:r>
      <w:r w:rsidRPr="00983A0B">
        <w:t>принадлежности</w:t>
      </w:r>
      <w:r w:rsidR="005768CE">
        <w:t xml:space="preserve"> </w:t>
      </w:r>
      <w:r w:rsidRPr="00983A0B">
        <w:t>(описание,</w:t>
      </w:r>
      <w:r w:rsidR="005768CE">
        <w:t xml:space="preserve"> </w:t>
      </w:r>
      <w:r w:rsidRPr="00983A0B">
        <w:t>повествование,</w:t>
      </w:r>
      <w:r w:rsidR="005768CE">
        <w:t xml:space="preserve"> </w:t>
      </w:r>
      <w:r w:rsidRPr="00983A0B">
        <w:t>рассуждение) и определенных жанров (тезисы, конспекты,</w:t>
      </w:r>
      <w:r w:rsidR="005768CE">
        <w:t xml:space="preserve"> </w:t>
      </w:r>
      <w:r w:rsidRPr="00983A0B">
        <w:t>выступления, лекции, отч</w:t>
      </w:r>
      <w:r w:rsidR="005768CE">
        <w:t>еты, сообщения, аннотации, рефе</w:t>
      </w:r>
      <w:r w:rsidRPr="00983A0B">
        <w:t>раты, доклады, сочинения);</w:t>
      </w:r>
    </w:p>
    <w:p w:rsidR="00983A0B" w:rsidRPr="00983A0B" w:rsidRDefault="00983A0B" w:rsidP="00D45AD5">
      <w:pPr>
        <w:pStyle w:val="a7"/>
      </w:pPr>
      <w:r w:rsidRPr="00983A0B">
        <w:t>• выстраивать композицию текста, используя знания о его</w:t>
      </w:r>
      <w:r w:rsidR="005768CE">
        <w:t xml:space="preserve"> </w:t>
      </w:r>
      <w:r w:rsidRPr="00983A0B">
        <w:t>структурных элементах;</w:t>
      </w:r>
    </w:p>
    <w:p w:rsidR="00983A0B" w:rsidRPr="00983A0B" w:rsidRDefault="00983A0B" w:rsidP="00D45AD5">
      <w:pPr>
        <w:pStyle w:val="a7"/>
      </w:pPr>
      <w:r w:rsidRPr="00983A0B">
        <w:t>• подбирать и использовать языковые средства в зависимости</w:t>
      </w:r>
      <w:r w:rsidR="005768CE">
        <w:t xml:space="preserve"> </w:t>
      </w:r>
      <w:r w:rsidRPr="00983A0B">
        <w:t>от типа текста и выбранного профиля обучения;</w:t>
      </w:r>
    </w:p>
    <w:p w:rsidR="00983A0B" w:rsidRPr="00983A0B" w:rsidRDefault="00983A0B" w:rsidP="00D45AD5">
      <w:pPr>
        <w:pStyle w:val="a7"/>
      </w:pPr>
      <w:r w:rsidRPr="00983A0B">
        <w:t>• правильно</w:t>
      </w:r>
      <w:r w:rsidR="005768CE">
        <w:t xml:space="preserve"> </w:t>
      </w:r>
      <w:r w:rsidRPr="00983A0B">
        <w:t>использовать</w:t>
      </w:r>
      <w:r w:rsidR="005768CE">
        <w:t xml:space="preserve"> </w:t>
      </w:r>
      <w:r w:rsidRPr="00983A0B">
        <w:t>лексические</w:t>
      </w:r>
      <w:r w:rsidR="005768CE">
        <w:t xml:space="preserve"> </w:t>
      </w:r>
      <w:r w:rsidRPr="00983A0B">
        <w:t>и</w:t>
      </w:r>
      <w:r w:rsidR="005768CE">
        <w:t xml:space="preserve"> </w:t>
      </w:r>
      <w:r w:rsidRPr="00983A0B">
        <w:t>грамматические</w:t>
      </w:r>
      <w:r w:rsidR="005768CE">
        <w:t xml:space="preserve"> </w:t>
      </w:r>
      <w:r w:rsidRPr="00983A0B">
        <w:t>средства связи предложений при построении текста;</w:t>
      </w:r>
    </w:p>
    <w:p w:rsidR="00983A0B" w:rsidRPr="00983A0B" w:rsidRDefault="00983A0B" w:rsidP="00D45AD5">
      <w:pPr>
        <w:pStyle w:val="a7"/>
      </w:pPr>
      <w:r w:rsidRPr="00983A0B">
        <w:t>• создавать устные и письменные тек</w:t>
      </w:r>
      <w:r w:rsidR="005768CE">
        <w:t>сты разных жанров в со</w:t>
      </w:r>
      <w:r w:rsidRPr="00983A0B">
        <w:t>ответствии</w:t>
      </w:r>
      <w:r w:rsidR="005768CE">
        <w:t xml:space="preserve"> </w:t>
      </w:r>
      <w:r w:rsidRPr="00983A0B">
        <w:t>с</w:t>
      </w:r>
      <w:r w:rsidR="005768CE">
        <w:t xml:space="preserve"> </w:t>
      </w:r>
      <w:r w:rsidRPr="00983A0B">
        <w:t>функционально-стилевой</w:t>
      </w:r>
      <w:r w:rsidR="005768CE">
        <w:t xml:space="preserve"> </w:t>
      </w:r>
      <w:r w:rsidRPr="00983A0B">
        <w:t>принадлежностью</w:t>
      </w:r>
      <w:r w:rsidR="005768CE">
        <w:t xml:space="preserve"> </w:t>
      </w:r>
      <w:r w:rsidRPr="00983A0B">
        <w:t>текста;</w:t>
      </w:r>
    </w:p>
    <w:p w:rsidR="00983A0B" w:rsidRPr="00983A0B" w:rsidRDefault="00983A0B" w:rsidP="00D45AD5">
      <w:pPr>
        <w:pStyle w:val="a7"/>
      </w:pPr>
      <w:r w:rsidRPr="00983A0B">
        <w:t>• сознательно</w:t>
      </w:r>
      <w:r w:rsidR="005768CE">
        <w:t xml:space="preserve"> </w:t>
      </w:r>
      <w:r w:rsidRPr="00983A0B">
        <w:t>использовать</w:t>
      </w:r>
      <w:r w:rsidR="005768CE">
        <w:t xml:space="preserve"> </w:t>
      </w:r>
      <w:r w:rsidRPr="00983A0B">
        <w:t>изобразительно-выразительные</w:t>
      </w:r>
      <w:r w:rsidR="005768CE">
        <w:t xml:space="preserve"> </w:t>
      </w:r>
      <w:r w:rsidRPr="00983A0B">
        <w:t>средства языка при создании</w:t>
      </w:r>
      <w:r w:rsidR="005768CE">
        <w:t xml:space="preserve"> текста в соответствии с выбран</w:t>
      </w:r>
      <w:r w:rsidRPr="00983A0B">
        <w:t>ным профилем обучения;</w:t>
      </w:r>
    </w:p>
    <w:p w:rsidR="00983A0B" w:rsidRPr="00983A0B" w:rsidRDefault="00983A0B" w:rsidP="00D45AD5">
      <w:pPr>
        <w:pStyle w:val="a7"/>
      </w:pPr>
      <w:r w:rsidRPr="00983A0B">
        <w:t>• использовать при работе с текст</w:t>
      </w:r>
      <w:r w:rsidR="005768CE">
        <w:t>ом разные виды чтения (поис</w:t>
      </w:r>
      <w:r w:rsidRPr="00983A0B">
        <w:t>ковое, просмотровое, озн</w:t>
      </w:r>
      <w:r w:rsidR="005768CE">
        <w:t>акомительное, изучающее, рефера</w:t>
      </w:r>
      <w:r w:rsidRPr="00983A0B">
        <w:t xml:space="preserve">тивное) и </w:t>
      </w:r>
      <w:proofErr w:type="spellStart"/>
      <w:r w:rsidRPr="00983A0B">
        <w:t>аудирования</w:t>
      </w:r>
      <w:proofErr w:type="spellEnd"/>
      <w:r w:rsidRPr="00983A0B">
        <w:t xml:space="preserve"> (с</w:t>
      </w:r>
      <w:r w:rsidR="005768CE">
        <w:t xml:space="preserve"> полным пониманием текста, с по</w:t>
      </w:r>
      <w:r w:rsidRPr="00983A0B">
        <w:t>ниманием основного содержания, с выборочным извлечением</w:t>
      </w:r>
      <w:r w:rsidR="005768CE">
        <w:t xml:space="preserve"> </w:t>
      </w:r>
      <w:r w:rsidRPr="00983A0B">
        <w:t>информации);</w:t>
      </w:r>
    </w:p>
    <w:p w:rsidR="00983A0B" w:rsidRPr="00983A0B" w:rsidRDefault="00983A0B" w:rsidP="00D45AD5">
      <w:pPr>
        <w:pStyle w:val="a7"/>
      </w:pPr>
      <w:r w:rsidRPr="00983A0B">
        <w:t>• анализировать текст с точки зрения наличия в нём явной и</w:t>
      </w:r>
      <w:r w:rsidR="005768CE">
        <w:t xml:space="preserve"> </w:t>
      </w:r>
      <w:r w:rsidRPr="00983A0B">
        <w:t>скрытой, основной и вт</w:t>
      </w:r>
      <w:r w:rsidR="005768CE">
        <w:t>оростепенной информации, опреде</w:t>
      </w:r>
      <w:r w:rsidRPr="00983A0B">
        <w:t>лять его тему, проблему и основную мысль;</w:t>
      </w:r>
    </w:p>
    <w:p w:rsidR="00983A0B" w:rsidRPr="00983A0B" w:rsidRDefault="00983A0B" w:rsidP="00D45AD5">
      <w:pPr>
        <w:pStyle w:val="a7"/>
      </w:pPr>
      <w:r w:rsidRPr="00983A0B">
        <w:t xml:space="preserve">• извлекать необходимую </w:t>
      </w:r>
      <w:r w:rsidR="005768CE">
        <w:t>информацию из различных источни</w:t>
      </w:r>
      <w:r w:rsidRPr="00983A0B">
        <w:t>ков и переводить её в текстовый формат;</w:t>
      </w:r>
    </w:p>
    <w:p w:rsidR="00983A0B" w:rsidRPr="00983A0B" w:rsidRDefault="00983A0B" w:rsidP="00D45AD5">
      <w:pPr>
        <w:pStyle w:val="a7"/>
      </w:pPr>
      <w:r w:rsidRPr="00983A0B">
        <w:t>• преобразовывать текст в другие виды передачи информации;</w:t>
      </w:r>
    </w:p>
    <w:p w:rsidR="00983A0B" w:rsidRPr="00983A0B" w:rsidRDefault="00983A0B" w:rsidP="00D45AD5">
      <w:pPr>
        <w:pStyle w:val="a7"/>
      </w:pPr>
      <w:r w:rsidRPr="00983A0B">
        <w:t xml:space="preserve">• выбирать тему, определять цель и подбирать материал </w:t>
      </w:r>
      <w:proofErr w:type="gramStart"/>
      <w:r w:rsidRPr="00983A0B">
        <w:t>для</w:t>
      </w:r>
      <w:r w:rsidR="005768CE">
        <w:t xml:space="preserve">  </w:t>
      </w:r>
      <w:r w:rsidRPr="00983A0B">
        <w:t>публичного</w:t>
      </w:r>
      <w:proofErr w:type="gramEnd"/>
      <w:r w:rsidRPr="00983A0B">
        <w:t xml:space="preserve"> выступления;</w:t>
      </w:r>
    </w:p>
    <w:p w:rsidR="00983A0B" w:rsidRPr="00983A0B" w:rsidRDefault="00983A0B" w:rsidP="00D45AD5">
      <w:pPr>
        <w:pStyle w:val="a7"/>
      </w:pPr>
      <w:r w:rsidRPr="00983A0B">
        <w:t>• соблюдать культуру публичной речи;</w:t>
      </w:r>
    </w:p>
    <w:p w:rsidR="00983A0B" w:rsidRDefault="00983A0B" w:rsidP="00D45AD5">
      <w:pPr>
        <w:pStyle w:val="a7"/>
      </w:pPr>
      <w:r w:rsidRPr="00983A0B">
        <w:lastRenderedPageBreak/>
        <w:t>• соблюдать в речевой практ</w:t>
      </w:r>
      <w:r w:rsidR="005768CE">
        <w:t>ике основные орфоэпические, лек</w:t>
      </w:r>
      <w:r w:rsidRPr="00983A0B">
        <w:t>сические, грамматически</w:t>
      </w:r>
      <w:r w:rsidR="005768CE">
        <w:t>е, стилистические, орфографичес</w:t>
      </w:r>
      <w:r w:rsidRPr="00983A0B">
        <w:t>кие и пунктуационные нормы русского литературного языка;</w:t>
      </w:r>
    </w:p>
    <w:p w:rsidR="00983A0B" w:rsidRPr="00983A0B" w:rsidRDefault="00983A0B" w:rsidP="00D45AD5">
      <w:pPr>
        <w:pStyle w:val="a7"/>
      </w:pPr>
      <w:r w:rsidRPr="00983A0B">
        <w:t>оценивать собственную и чужую речь с позиции соответствия</w:t>
      </w:r>
      <w:r w:rsidR="005768CE">
        <w:t xml:space="preserve"> </w:t>
      </w:r>
      <w:r w:rsidRPr="00983A0B">
        <w:t>языковым нормам;</w:t>
      </w:r>
    </w:p>
    <w:p w:rsidR="00983A0B" w:rsidRPr="00983A0B" w:rsidRDefault="00983A0B" w:rsidP="00D45AD5">
      <w:pPr>
        <w:pStyle w:val="a7"/>
      </w:pPr>
      <w:r w:rsidRPr="00983A0B">
        <w:t>• использовать основные нормативные словари и справочники</w:t>
      </w:r>
      <w:r w:rsidR="005768CE">
        <w:t xml:space="preserve"> </w:t>
      </w:r>
      <w:r w:rsidRPr="00983A0B">
        <w:t>для оценки устных и пись</w:t>
      </w:r>
      <w:r w:rsidR="005768CE">
        <w:t>менных высказываний с точки зре</w:t>
      </w:r>
      <w:r w:rsidRPr="00983A0B">
        <w:t>ния соответствия языковым нормам.</w:t>
      </w:r>
    </w:p>
    <w:p w:rsidR="00983A0B" w:rsidRPr="00983A0B" w:rsidRDefault="00983A0B" w:rsidP="00D45AD5">
      <w:pPr>
        <w:pStyle w:val="a7"/>
      </w:pPr>
      <w:r w:rsidRPr="00983A0B">
        <w:t>Выпускник получит возможность научиться:</w:t>
      </w:r>
    </w:p>
    <w:p w:rsidR="00983A0B" w:rsidRPr="00983A0B" w:rsidRDefault="00983A0B" w:rsidP="00D45AD5">
      <w:pPr>
        <w:pStyle w:val="a7"/>
      </w:pPr>
      <w:r w:rsidRPr="00983A0B">
        <w:t>• распознавать уровни и еди</w:t>
      </w:r>
      <w:r w:rsidR="005768CE">
        <w:t>ницы языка в предъявленном текс</w:t>
      </w:r>
      <w:r w:rsidRPr="00983A0B">
        <w:t>те и видеть взаимосвязь между ними;</w:t>
      </w:r>
    </w:p>
    <w:p w:rsidR="00983A0B" w:rsidRPr="00983A0B" w:rsidRDefault="00983A0B" w:rsidP="00D45AD5">
      <w:pPr>
        <w:pStyle w:val="a7"/>
      </w:pPr>
      <w:r w:rsidRPr="00983A0B">
        <w:t>• анализировать при оценке</w:t>
      </w:r>
      <w:r w:rsidR="005768CE">
        <w:t xml:space="preserve"> собственной и чужой речи языко</w:t>
      </w:r>
      <w:r w:rsidRPr="00983A0B">
        <w:t>вые средства, использованные в тексте, с точ</w:t>
      </w:r>
      <w:r w:rsidR="005768CE">
        <w:t>ки зрения пра</w:t>
      </w:r>
      <w:r w:rsidRPr="00983A0B">
        <w:t>вильности, точности и уместности их употребления;</w:t>
      </w:r>
    </w:p>
    <w:p w:rsidR="00983A0B" w:rsidRPr="00983A0B" w:rsidRDefault="00983A0B" w:rsidP="00D45AD5">
      <w:pPr>
        <w:pStyle w:val="a7"/>
      </w:pPr>
      <w:r w:rsidRPr="00983A0B">
        <w:t>• комментировать авторские высказывания на различные темы</w:t>
      </w:r>
      <w:r w:rsidR="005768CE">
        <w:t xml:space="preserve"> </w:t>
      </w:r>
      <w:r w:rsidRPr="00983A0B">
        <w:t>(в том числе о богатстве и выразительности русского языка);</w:t>
      </w:r>
    </w:p>
    <w:p w:rsidR="00983A0B" w:rsidRPr="00983A0B" w:rsidRDefault="00983A0B" w:rsidP="00D45AD5">
      <w:pPr>
        <w:pStyle w:val="a7"/>
      </w:pPr>
      <w:r w:rsidRPr="00983A0B">
        <w:t>• отличать язык художестве</w:t>
      </w:r>
      <w:r w:rsidR="005768CE">
        <w:t>нной литературы от других разно</w:t>
      </w:r>
      <w:r w:rsidRPr="00983A0B">
        <w:t>видностей современного русского языка;</w:t>
      </w:r>
    </w:p>
    <w:p w:rsidR="00983A0B" w:rsidRPr="00983A0B" w:rsidRDefault="00983A0B" w:rsidP="00D45AD5">
      <w:pPr>
        <w:pStyle w:val="a7"/>
      </w:pPr>
      <w:r w:rsidRPr="00983A0B">
        <w:t>• использовать синонимические ресурсы русского языка для</w:t>
      </w:r>
      <w:r w:rsidR="005768CE">
        <w:t xml:space="preserve"> </w:t>
      </w:r>
      <w:r w:rsidRPr="00983A0B">
        <w:t>более точного выражения</w:t>
      </w:r>
      <w:r w:rsidR="005768CE">
        <w:t xml:space="preserve"> мысли и усиления выразительнос</w:t>
      </w:r>
      <w:r w:rsidRPr="00983A0B">
        <w:t>ти речи;</w:t>
      </w:r>
    </w:p>
    <w:p w:rsidR="00983A0B" w:rsidRPr="00983A0B" w:rsidRDefault="00983A0B" w:rsidP="00D45AD5">
      <w:pPr>
        <w:pStyle w:val="a7"/>
      </w:pPr>
      <w:r w:rsidRPr="00983A0B">
        <w:t>• иметь представление об историческом развитии русского</w:t>
      </w:r>
      <w:r w:rsidR="005768CE">
        <w:t xml:space="preserve"> </w:t>
      </w:r>
      <w:r w:rsidRPr="00983A0B">
        <w:t>языка и истории русского языкознания;</w:t>
      </w:r>
    </w:p>
    <w:p w:rsidR="00983A0B" w:rsidRPr="00983A0B" w:rsidRDefault="00983A0B" w:rsidP="00D45AD5">
      <w:pPr>
        <w:pStyle w:val="a7"/>
      </w:pPr>
      <w:r w:rsidRPr="00983A0B">
        <w:t>• выражать согласие или несогласие с мнением собеседника в</w:t>
      </w:r>
      <w:r w:rsidR="005768CE">
        <w:t xml:space="preserve"> </w:t>
      </w:r>
      <w:r w:rsidRPr="00983A0B">
        <w:t>соответствии с правилами ведения диалогической речи;</w:t>
      </w:r>
    </w:p>
    <w:p w:rsidR="00983A0B" w:rsidRPr="00983A0B" w:rsidRDefault="00983A0B" w:rsidP="00D45AD5">
      <w:pPr>
        <w:pStyle w:val="a7"/>
      </w:pPr>
      <w:r w:rsidRPr="00983A0B">
        <w:t>• дифференцировать г</w:t>
      </w:r>
      <w:r w:rsidR="005768CE">
        <w:t>лавную и второстепенную информа</w:t>
      </w:r>
      <w:r w:rsidRPr="00983A0B">
        <w:t>цию, известную и неи</w:t>
      </w:r>
      <w:r w:rsidR="005768CE">
        <w:t>звестную информацию в прослушан</w:t>
      </w:r>
      <w:r w:rsidRPr="00983A0B">
        <w:t>ном тексте;</w:t>
      </w:r>
    </w:p>
    <w:p w:rsidR="00983A0B" w:rsidRPr="00983A0B" w:rsidRDefault="00983A0B" w:rsidP="00D45AD5">
      <w:pPr>
        <w:pStyle w:val="a7"/>
      </w:pPr>
      <w:r w:rsidRPr="00983A0B">
        <w:t>• проводить самостоятельный поиск текстовой и нетекстовой</w:t>
      </w:r>
      <w:r w:rsidR="005768CE">
        <w:t xml:space="preserve"> </w:t>
      </w:r>
      <w:r w:rsidRPr="00983A0B">
        <w:t>информации, отбирать и</w:t>
      </w:r>
      <w:r w:rsidR="005768CE">
        <w:t xml:space="preserve"> анализировать полученную инфор</w:t>
      </w:r>
      <w:r w:rsidRPr="00983A0B">
        <w:t>мацию;</w:t>
      </w:r>
    </w:p>
    <w:p w:rsidR="00983A0B" w:rsidRPr="00983A0B" w:rsidRDefault="00983A0B" w:rsidP="00D45AD5">
      <w:pPr>
        <w:pStyle w:val="a7"/>
      </w:pPr>
      <w:r w:rsidRPr="00983A0B">
        <w:t>• сохранять стилевое единство при создании текста заданного</w:t>
      </w:r>
      <w:r w:rsidR="005768CE">
        <w:t xml:space="preserve"> </w:t>
      </w:r>
      <w:r w:rsidRPr="00983A0B">
        <w:t>функционального стиля;</w:t>
      </w:r>
    </w:p>
    <w:p w:rsidR="00983A0B" w:rsidRPr="00983A0B" w:rsidRDefault="00983A0B" w:rsidP="00D45AD5">
      <w:pPr>
        <w:pStyle w:val="a7"/>
      </w:pPr>
      <w:r w:rsidRPr="00983A0B">
        <w:t>• владеть умениями информ</w:t>
      </w:r>
      <w:r w:rsidR="005768CE">
        <w:t>ационно перерабатывать прочитан</w:t>
      </w:r>
      <w:r w:rsidRPr="00983A0B">
        <w:t>ные и прослушанные тексты и представ</w:t>
      </w:r>
      <w:r w:rsidR="005768CE">
        <w:t>лять их в виде тези</w:t>
      </w:r>
      <w:r w:rsidRPr="00983A0B">
        <w:t>сов, конспектов, аннотаций, рефератов;</w:t>
      </w:r>
    </w:p>
    <w:p w:rsidR="00983A0B" w:rsidRPr="00983A0B" w:rsidRDefault="00983A0B" w:rsidP="00D45AD5">
      <w:pPr>
        <w:pStyle w:val="a7"/>
      </w:pPr>
      <w:r w:rsidRPr="00983A0B">
        <w:t>• создавать отзывы и рецензии на предложенный текст;</w:t>
      </w:r>
    </w:p>
    <w:p w:rsidR="00983A0B" w:rsidRPr="00983A0B" w:rsidRDefault="00983A0B" w:rsidP="00D45AD5">
      <w:pPr>
        <w:pStyle w:val="a7"/>
      </w:pPr>
      <w:r w:rsidRPr="00983A0B">
        <w:t>• соблюдать</w:t>
      </w:r>
      <w:r w:rsidR="005768CE">
        <w:t xml:space="preserve"> </w:t>
      </w:r>
      <w:r w:rsidRPr="00983A0B">
        <w:t>культуру</w:t>
      </w:r>
      <w:r w:rsidR="005768CE">
        <w:t xml:space="preserve"> </w:t>
      </w:r>
      <w:r w:rsidRPr="00983A0B">
        <w:t>письма;</w:t>
      </w:r>
    </w:p>
    <w:p w:rsidR="00983A0B" w:rsidRDefault="00983A0B" w:rsidP="00D45AD5">
      <w:pPr>
        <w:pStyle w:val="a7"/>
      </w:pPr>
      <w:r w:rsidRPr="00983A0B">
        <w:t>• соблюдать культуру научного и делового общения в устной и</w:t>
      </w:r>
      <w:r w:rsidR="005768CE">
        <w:t xml:space="preserve"> </w:t>
      </w:r>
      <w:r w:rsidRPr="00983A0B">
        <w:t>письменной форме, в том числе при обсуждении дискуссио</w:t>
      </w:r>
      <w:r w:rsidR="005768CE">
        <w:t>н</w:t>
      </w:r>
      <w:r w:rsidRPr="00983A0B">
        <w:t>ных проблем;</w:t>
      </w:r>
    </w:p>
    <w:p w:rsidR="005768CE" w:rsidRPr="005768CE" w:rsidRDefault="005768CE" w:rsidP="00D45AD5">
      <w:pPr>
        <w:pStyle w:val="a7"/>
      </w:pPr>
      <w:r w:rsidRPr="005768CE">
        <w:t>соблюдать нормы речевого поведения в разговорной речи, а</w:t>
      </w:r>
      <w:r>
        <w:t xml:space="preserve"> </w:t>
      </w:r>
      <w:r w:rsidRPr="005768CE">
        <w:t>также в учебно-научной</w:t>
      </w:r>
      <w:r>
        <w:t xml:space="preserve"> и официально-деловой сферах об</w:t>
      </w:r>
      <w:r w:rsidRPr="005768CE">
        <w:t>щения;</w:t>
      </w:r>
    </w:p>
    <w:p w:rsidR="005768CE" w:rsidRPr="005768CE" w:rsidRDefault="005768CE" w:rsidP="00D45AD5">
      <w:pPr>
        <w:pStyle w:val="a7"/>
      </w:pPr>
      <w:r w:rsidRPr="005768CE">
        <w:t>• осуществлять речевой самоконтроль;</w:t>
      </w:r>
    </w:p>
    <w:p w:rsidR="005768CE" w:rsidRPr="005768CE" w:rsidRDefault="005768CE" w:rsidP="00D45AD5">
      <w:pPr>
        <w:pStyle w:val="a7"/>
      </w:pPr>
      <w:r w:rsidRPr="005768CE">
        <w:t>• совершенствовать орфог</w:t>
      </w:r>
      <w:r>
        <w:t>рафические и пунктуационные уме</w:t>
      </w:r>
      <w:r w:rsidRPr="005768CE">
        <w:t>ния и навыки на основе зна</w:t>
      </w:r>
      <w:r>
        <w:t>ний о нормах русского литератур</w:t>
      </w:r>
      <w:r w:rsidRPr="005768CE">
        <w:t>ного языка;</w:t>
      </w:r>
    </w:p>
    <w:p w:rsidR="005768CE" w:rsidRPr="005768CE" w:rsidRDefault="005768CE" w:rsidP="00D45AD5">
      <w:pPr>
        <w:pStyle w:val="a7"/>
      </w:pPr>
      <w:r w:rsidRPr="005768CE">
        <w:t>• использовать основные нормативные словари и справочники</w:t>
      </w:r>
      <w:r>
        <w:t xml:space="preserve"> </w:t>
      </w:r>
      <w:r w:rsidRPr="005768CE">
        <w:t>для расширения словарного запаса и спектра используемых</w:t>
      </w:r>
      <w:r>
        <w:t xml:space="preserve"> </w:t>
      </w:r>
      <w:r w:rsidRPr="005768CE">
        <w:t>языковых средств;</w:t>
      </w:r>
    </w:p>
    <w:p w:rsidR="00747360" w:rsidRDefault="005768CE" w:rsidP="005768CE">
      <w:pPr>
        <w:spacing w:after="200" w:line="276" w:lineRule="auto"/>
        <w:jc w:val="both"/>
      </w:pPr>
      <w:r w:rsidRPr="005768CE">
        <w:rPr>
          <w:sz w:val="28"/>
        </w:rPr>
        <w:t xml:space="preserve">• </w:t>
      </w:r>
      <w:r w:rsidRPr="00D45AD5">
        <w:t>оценивать эстетическую сторону речевого высказывания пря анализе текстов (в том числе художественной литературы).</w:t>
      </w:r>
    </w:p>
    <w:p w:rsidR="00D45AD5" w:rsidRPr="00D45AD5" w:rsidRDefault="00D45AD5" w:rsidP="005768CE">
      <w:pPr>
        <w:spacing w:after="200" w:line="276" w:lineRule="auto"/>
        <w:jc w:val="both"/>
        <w:sectPr w:rsidR="00D45AD5" w:rsidRPr="00D45AD5" w:rsidSect="00747360">
          <w:pgSz w:w="11906" w:h="16838"/>
          <w:pgMar w:top="1134" w:right="1134" w:bottom="1134" w:left="1701" w:header="709" w:footer="709" w:gutter="0"/>
          <w:cols w:space="708"/>
          <w:docGrid w:linePitch="360"/>
        </w:sectPr>
      </w:pPr>
    </w:p>
    <w:p w:rsidR="005667D6" w:rsidRPr="0008009D" w:rsidRDefault="00CB4E19" w:rsidP="00CB4E19">
      <w:pPr>
        <w:ind w:left="2124" w:firstLine="708"/>
        <w:jc w:val="both"/>
      </w:pPr>
      <w:r w:rsidRPr="0008009D">
        <w:lastRenderedPageBreak/>
        <w:t xml:space="preserve">Требования к результатам освоения основной образовательной программы  </w:t>
      </w:r>
    </w:p>
    <w:tbl>
      <w:tblPr>
        <w:tblStyle w:val="a6"/>
        <w:tblW w:w="5000" w:type="pct"/>
        <w:tblLayout w:type="fixed"/>
        <w:tblLook w:val="04A0" w:firstRow="1" w:lastRow="0" w:firstColumn="1" w:lastColumn="0" w:noHBand="0" w:noVBand="1"/>
      </w:tblPr>
      <w:tblGrid>
        <w:gridCol w:w="1755"/>
        <w:gridCol w:w="1351"/>
        <w:gridCol w:w="6325"/>
        <w:gridCol w:w="5355"/>
      </w:tblGrid>
      <w:tr w:rsidR="00747360" w:rsidRPr="00747360" w:rsidTr="00747360">
        <w:tc>
          <w:tcPr>
            <w:tcW w:w="593" w:type="pct"/>
            <w:vMerge w:val="restart"/>
          </w:tcPr>
          <w:p w:rsidR="00747360" w:rsidRPr="00D45AD5" w:rsidRDefault="00747360" w:rsidP="00D45AD5">
            <w:pPr>
              <w:pStyle w:val="a7"/>
              <w:rPr>
                <w:rFonts w:eastAsiaTheme="minorHAnsi"/>
                <w:b/>
                <w:lang w:eastAsia="en-US"/>
              </w:rPr>
            </w:pPr>
            <w:r w:rsidRPr="00D45AD5">
              <w:rPr>
                <w:rFonts w:eastAsiaTheme="minorHAnsi"/>
                <w:b/>
                <w:lang w:eastAsia="en-US"/>
              </w:rPr>
              <w:t>Код контролируемого</w:t>
            </w:r>
          </w:p>
          <w:p w:rsidR="00747360" w:rsidRPr="00747360" w:rsidRDefault="00747360" w:rsidP="00D45AD5">
            <w:pPr>
              <w:pStyle w:val="a7"/>
              <w:rPr>
                <w:rFonts w:eastAsiaTheme="minorHAnsi"/>
                <w:lang w:eastAsia="en-US"/>
              </w:rPr>
            </w:pPr>
            <w:r w:rsidRPr="00D45AD5">
              <w:rPr>
                <w:rFonts w:eastAsiaTheme="minorHAnsi"/>
                <w:b/>
                <w:lang w:eastAsia="en-US"/>
              </w:rPr>
              <w:t>требования</w:t>
            </w:r>
          </w:p>
        </w:tc>
        <w:tc>
          <w:tcPr>
            <w:tcW w:w="4407" w:type="pct"/>
            <w:gridSpan w:val="3"/>
          </w:tcPr>
          <w:p w:rsidR="00747360" w:rsidRPr="00D45AD5" w:rsidRDefault="00747360" w:rsidP="00D45AD5">
            <w:pPr>
              <w:pStyle w:val="a7"/>
              <w:rPr>
                <w:rFonts w:eastAsiaTheme="minorHAnsi"/>
                <w:b/>
                <w:lang w:eastAsia="en-US"/>
              </w:rPr>
            </w:pPr>
            <w:r w:rsidRPr="00D45AD5">
              <w:rPr>
                <w:rFonts w:eastAsiaTheme="minorHAnsi"/>
                <w:b/>
                <w:lang w:eastAsia="en-US"/>
              </w:rPr>
              <w:t>Требования к результатам освоения основной образовательной программы основного общего образования, проверяемые заданиями экзаменационной работы</w:t>
            </w:r>
          </w:p>
        </w:tc>
      </w:tr>
      <w:tr w:rsidR="00747360" w:rsidRPr="00747360" w:rsidTr="00747360">
        <w:tc>
          <w:tcPr>
            <w:tcW w:w="593" w:type="pct"/>
            <w:vMerge/>
          </w:tcPr>
          <w:p w:rsidR="00747360" w:rsidRPr="00747360" w:rsidRDefault="00747360" w:rsidP="00D45AD5">
            <w:pPr>
              <w:pStyle w:val="a7"/>
              <w:rPr>
                <w:rFonts w:eastAsiaTheme="minorHAnsi"/>
                <w:lang w:eastAsia="en-US"/>
              </w:rPr>
            </w:pPr>
          </w:p>
        </w:tc>
        <w:tc>
          <w:tcPr>
            <w:tcW w:w="457" w:type="pct"/>
          </w:tcPr>
          <w:p w:rsidR="00747360" w:rsidRPr="00747360" w:rsidRDefault="00747360" w:rsidP="00D45AD5">
            <w:pPr>
              <w:pStyle w:val="a7"/>
              <w:rPr>
                <w:rFonts w:eastAsiaTheme="minorHAnsi"/>
                <w:lang w:eastAsia="en-US"/>
              </w:rPr>
            </w:pPr>
          </w:p>
        </w:tc>
        <w:tc>
          <w:tcPr>
            <w:tcW w:w="2139" w:type="pct"/>
          </w:tcPr>
          <w:p w:rsidR="00747360" w:rsidRPr="00D45AD5" w:rsidRDefault="00747360" w:rsidP="00D45AD5">
            <w:pPr>
              <w:pStyle w:val="a7"/>
              <w:rPr>
                <w:rFonts w:eastAsiaTheme="minorHAnsi"/>
                <w:b/>
                <w:lang w:eastAsia="en-US"/>
              </w:rPr>
            </w:pPr>
            <w:r w:rsidRPr="00D45AD5">
              <w:rPr>
                <w:rFonts w:eastAsiaTheme="minorHAnsi"/>
                <w:b/>
                <w:lang w:eastAsia="en-US"/>
              </w:rPr>
              <w:t>Федеральный компонент</w:t>
            </w:r>
          </w:p>
          <w:p w:rsidR="00747360" w:rsidRPr="00D45AD5" w:rsidRDefault="00747360" w:rsidP="00D45AD5">
            <w:pPr>
              <w:pStyle w:val="a7"/>
              <w:rPr>
                <w:rFonts w:eastAsiaTheme="minorHAnsi"/>
                <w:b/>
                <w:lang w:eastAsia="en-US"/>
              </w:rPr>
            </w:pPr>
            <w:r w:rsidRPr="00D45AD5">
              <w:rPr>
                <w:rFonts w:eastAsiaTheme="minorHAnsi"/>
                <w:b/>
                <w:lang w:eastAsia="en-US"/>
              </w:rPr>
              <w:t>государственного стандарта</w:t>
            </w:r>
          </w:p>
          <w:p w:rsidR="00747360" w:rsidRPr="00747360" w:rsidRDefault="00747360" w:rsidP="00D45AD5">
            <w:pPr>
              <w:pStyle w:val="a7"/>
              <w:rPr>
                <w:rFonts w:eastAsiaTheme="minorHAnsi"/>
                <w:lang w:eastAsia="en-US"/>
              </w:rPr>
            </w:pPr>
            <w:r w:rsidRPr="00896F0C">
              <w:rPr>
                <w:rFonts w:eastAsiaTheme="minorHAnsi"/>
                <w:b/>
                <w:highlight w:val="yellow"/>
                <w:lang w:eastAsia="en-US"/>
              </w:rPr>
              <w:t>основного общего образования</w:t>
            </w:r>
          </w:p>
        </w:tc>
        <w:tc>
          <w:tcPr>
            <w:tcW w:w="1811" w:type="pct"/>
          </w:tcPr>
          <w:p w:rsidR="00747360" w:rsidRPr="00D45AD5" w:rsidRDefault="00747360" w:rsidP="00D45AD5">
            <w:pPr>
              <w:pStyle w:val="a7"/>
              <w:rPr>
                <w:rFonts w:eastAsiaTheme="minorHAnsi"/>
                <w:b/>
                <w:lang w:eastAsia="en-US"/>
              </w:rPr>
            </w:pPr>
            <w:r w:rsidRPr="00896F0C">
              <w:rPr>
                <w:rFonts w:eastAsiaTheme="minorHAnsi"/>
                <w:b/>
                <w:highlight w:val="yellow"/>
                <w:lang w:eastAsia="en-US"/>
              </w:rPr>
              <w:t>ФГОС ООО</w:t>
            </w:r>
          </w:p>
        </w:tc>
      </w:tr>
      <w:tr w:rsidR="00747360" w:rsidRPr="00747360" w:rsidTr="00747360">
        <w:tc>
          <w:tcPr>
            <w:tcW w:w="593" w:type="pct"/>
          </w:tcPr>
          <w:p w:rsidR="00747360" w:rsidRPr="00747360" w:rsidRDefault="00747360" w:rsidP="00D45AD5">
            <w:pPr>
              <w:pStyle w:val="a7"/>
              <w:rPr>
                <w:rFonts w:eastAsiaTheme="minorHAnsi"/>
                <w:lang w:eastAsia="en-US"/>
              </w:rPr>
            </w:pPr>
          </w:p>
        </w:tc>
        <w:tc>
          <w:tcPr>
            <w:tcW w:w="457" w:type="pct"/>
          </w:tcPr>
          <w:p w:rsidR="00747360" w:rsidRPr="00747360" w:rsidRDefault="00747360" w:rsidP="00D45AD5">
            <w:pPr>
              <w:pStyle w:val="a7"/>
              <w:rPr>
                <w:rFonts w:eastAsiaTheme="minorHAnsi"/>
                <w:lang w:eastAsia="en-US"/>
              </w:rPr>
            </w:pPr>
          </w:p>
        </w:tc>
        <w:tc>
          <w:tcPr>
            <w:tcW w:w="2139" w:type="pct"/>
          </w:tcPr>
          <w:p w:rsidR="00747360" w:rsidRPr="00D45AD5" w:rsidRDefault="00747360" w:rsidP="00D45AD5">
            <w:pPr>
              <w:pStyle w:val="a7"/>
              <w:rPr>
                <w:rFonts w:eastAsiaTheme="minorHAnsi"/>
                <w:b/>
                <w:i/>
                <w:lang w:eastAsia="en-US"/>
              </w:rPr>
            </w:pPr>
            <w:r w:rsidRPr="00D45AD5">
              <w:rPr>
                <w:rFonts w:eastAsiaTheme="minorHAnsi"/>
                <w:b/>
                <w:i/>
                <w:iCs/>
                <w:lang w:eastAsia="en-US"/>
              </w:rPr>
              <w:t>Различные виды анализа</w:t>
            </w:r>
          </w:p>
        </w:tc>
        <w:tc>
          <w:tcPr>
            <w:tcW w:w="1811" w:type="pct"/>
          </w:tcPr>
          <w:p w:rsidR="00747360" w:rsidRPr="00747360" w:rsidRDefault="00747360" w:rsidP="00D45AD5">
            <w:pPr>
              <w:pStyle w:val="a7"/>
              <w:rPr>
                <w:rFonts w:eastAsiaTheme="minorHAnsi"/>
                <w:lang w:eastAsia="en-US"/>
              </w:rPr>
            </w:pPr>
          </w:p>
        </w:tc>
      </w:tr>
      <w:tr w:rsidR="00747360" w:rsidRPr="00747360" w:rsidTr="00747360">
        <w:tc>
          <w:tcPr>
            <w:tcW w:w="593" w:type="pct"/>
            <w:vMerge w:val="restart"/>
          </w:tcPr>
          <w:p w:rsidR="00747360" w:rsidRPr="00747360" w:rsidRDefault="00747360" w:rsidP="00D45AD5">
            <w:pPr>
              <w:pStyle w:val="a7"/>
              <w:rPr>
                <w:rFonts w:eastAsiaTheme="minorHAnsi"/>
                <w:lang w:eastAsia="en-US"/>
              </w:rPr>
            </w:pPr>
          </w:p>
        </w:tc>
        <w:tc>
          <w:tcPr>
            <w:tcW w:w="457" w:type="pct"/>
          </w:tcPr>
          <w:p w:rsidR="00747360" w:rsidRPr="00747360" w:rsidRDefault="00747360" w:rsidP="00D45AD5">
            <w:pPr>
              <w:pStyle w:val="a7"/>
              <w:rPr>
                <w:rFonts w:eastAsiaTheme="minorHAnsi"/>
                <w:lang w:eastAsia="en-US"/>
              </w:rPr>
            </w:pPr>
          </w:p>
        </w:tc>
        <w:tc>
          <w:tcPr>
            <w:tcW w:w="2139" w:type="pct"/>
          </w:tcPr>
          <w:p w:rsidR="00747360" w:rsidRPr="00747360" w:rsidRDefault="00747360" w:rsidP="00D45AD5">
            <w:pPr>
              <w:pStyle w:val="a7"/>
              <w:rPr>
                <w:rFonts w:eastAsiaTheme="minorHAnsi"/>
                <w:lang w:eastAsia="en-US"/>
              </w:rPr>
            </w:pPr>
            <w:r w:rsidRPr="00747360">
              <w:rPr>
                <w:rFonts w:eastAsiaTheme="minorHAnsi"/>
                <w:lang w:eastAsia="en-US"/>
              </w:rPr>
              <w:t>Опознавать языковые единицы, проводить различные виды их анализа</w:t>
            </w:r>
          </w:p>
        </w:tc>
        <w:tc>
          <w:tcPr>
            <w:tcW w:w="1811" w:type="pct"/>
            <w:vMerge w:val="restart"/>
          </w:tcPr>
          <w:p w:rsidR="00747360" w:rsidRPr="00747360" w:rsidRDefault="00747360" w:rsidP="00D45AD5">
            <w:pPr>
              <w:pStyle w:val="a7"/>
              <w:rPr>
                <w:rFonts w:eastAsiaTheme="minorHAnsi"/>
                <w:i/>
                <w:iCs/>
                <w:lang w:eastAsia="en-US"/>
              </w:rPr>
            </w:pPr>
            <w:r w:rsidRPr="00747360">
              <w:rPr>
                <w:rFonts w:eastAsiaTheme="minorHAnsi"/>
                <w:i/>
                <w:iCs/>
                <w:lang w:eastAsia="en-US"/>
              </w:rPr>
              <w:t>Совершенствование видов речевой деятельности (</w:t>
            </w:r>
            <w:proofErr w:type="spellStart"/>
            <w:r w:rsidRPr="00747360">
              <w:rPr>
                <w:rFonts w:eastAsiaTheme="minorHAnsi"/>
                <w:i/>
                <w:iCs/>
                <w:lang w:eastAsia="en-US"/>
              </w:rPr>
              <w:t>аудирования</w:t>
            </w:r>
            <w:proofErr w:type="spellEnd"/>
            <w:r w:rsidRPr="00747360">
              <w:rPr>
                <w:rFonts w:eastAsiaTheme="minorHAnsi"/>
                <w:i/>
                <w:iCs/>
                <w:lang w:eastAsia="en-US"/>
              </w:rPr>
              <w:t>, чтения, говорения и письма), обеспечивающих эффективное овладение разными учебными предметами и взаимодействие с окружающими людьми в</w:t>
            </w:r>
          </w:p>
          <w:p w:rsidR="00747360" w:rsidRPr="00747360" w:rsidRDefault="00747360" w:rsidP="00D45AD5">
            <w:pPr>
              <w:pStyle w:val="a7"/>
              <w:rPr>
                <w:rFonts w:eastAsiaTheme="minorHAnsi"/>
                <w:i/>
                <w:iCs/>
                <w:lang w:eastAsia="en-US"/>
              </w:rPr>
            </w:pPr>
            <w:r w:rsidRPr="00747360">
              <w:rPr>
                <w:rFonts w:eastAsiaTheme="minorHAnsi"/>
                <w:i/>
                <w:iCs/>
                <w:lang w:eastAsia="en-US"/>
              </w:rPr>
              <w:t>ситуациях формального и неформального</w:t>
            </w:r>
          </w:p>
          <w:p w:rsidR="00747360" w:rsidRPr="00747360" w:rsidRDefault="00747360" w:rsidP="00D45AD5">
            <w:pPr>
              <w:pStyle w:val="a7"/>
              <w:rPr>
                <w:rFonts w:eastAsiaTheme="minorHAnsi"/>
                <w:i/>
                <w:iCs/>
                <w:lang w:eastAsia="en-US"/>
              </w:rPr>
            </w:pPr>
            <w:r w:rsidRPr="00747360">
              <w:rPr>
                <w:rFonts w:eastAsiaTheme="minorHAnsi"/>
                <w:i/>
                <w:iCs/>
                <w:lang w:eastAsia="en-US"/>
              </w:rPr>
              <w:t>межличностного и межкультурного общения:</w:t>
            </w:r>
          </w:p>
          <w:p w:rsidR="00747360" w:rsidRPr="00747360" w:rsidRDefault="00747360" w:rsidP="00D45AD5">
            <w:pPr>
              <w:pStyle w:val="a7"/>
              <w:rPr>
                <w:rFonts w:eastAsiaTheme="minorHAnsi"/>
                <w:lang w:eastAsia="en-US"/>
              </w:rPr>
            </w:pPr>
            <w:r w:rsidRPr="00747360">
              <w:rPr>
                <w:rFonts w:eastAsiaTheme="minorHAnsi"/>
                <w:lang w:eastAsia="en-US"/>
              </w:rPr>
              <w:t>умение создавать различные текстовые высказывания в соответствии с поставленной</w:t>
            </w:r>
          </w:p>
          <w:p w:rsidR="00747360" w:rsidRPr="00747360" w:rsidRDefault="00747360" w:rsidP="00D45AD5">
            <w:pPr>
              <w:pStyle w:val="a7"/>
              <w:rPr>
                <w:rFonts w:eastAsiaTheme="minorHAnsi"/>
                <w:lang w:eastAsia="en-US"/>
              </w:rPr>
            </w:pPr>
            <w:r w:rsidRPr="00747360">
              <w:rPr>
                <w:rFonts w:eastAsiaTheme="minorHAnsi"/>
                <w:lang w:eastAsia="en-US"/>
              </w:rPr>
              <w:t>целью и сферой общения (аргументированный ответ на вопрос, изложение, сочинение,</w:t>
            </w:r>
          </w:p>
          <w:p w:rsidR="00747360" w:rsidRPr="00747360" w:rsidRDefault="00747360" w:rsidP="00D45AD5">
            <w:pPr>
              <w:pStyle w:val="a7"/>
              <w:rPr>
                <w:rFonts w:eastAsiaTheme="minorHAnsi"/>
                <w:lang w:eastAsia="en-US"/>
              </w:rPr>
            </w:pPr>
            <w:r w:rsidRPr="00747360">
              <w:rPr>
                <w:rFonts w:eastAsiaTheme="minorHAnsi"/>
                <w:lang w:eastAsia="en-US"/>
              </w:rPr>
              <w:t>аннотация, план (включая тезисный план), заявление, информационный запрос и др.);</w:t>
            </w:r>
          </w:p>
          <w:p w:rsidR="00747360" w:rsidRPr="00747360" w:rsidRDefault="00747360" w:rsidP="00D45AD5">
            <w:pPr>
              <w:pStyle w:val="a7"/>
              <w:rPr>
                <w:rFonts w:eastAsiaTheme="minorHAnsi"/>
                <w:lang w:eastAsia="en-US"/>
              </w:rPr>
            </w:pPr>
            <w:r w:rsidRPr="00747360">
              <w:rPr>
                <w:rFonts w:eastAsiaTheme="minorHAnsi"/>
                <w:lang w:eastAsia="en-US"/>
              </w:rPr>
              <w:t>выявление основных особенностей устной и</w:t>
            </w:r>
          </w:p>
          <w:p w:rsidR="00747360" w:rsidRPr="00747360" w:rsidRDefault="00747360" w:rsidP="00D45AD5">
            <w:pPr>
              <w:pStyle w:val="a7"/>
              <w:rPr>
                <w:rFonts w:eastAsiaTheme="minorHAnsi"/>
                <w:lang w:eastAsia="en-US"/>
              </w:rPr>
            </w:pPr>
            <w:r w:rsidRPr="00747360">
              <w:rPr>
                <w:rFonts w:eastAsiaTheme="minorHAnsi"/>
                <w:lang w:eastAsia="en-US"/>
              </w:rPr>
              <w:t>письменной речи, разговорной и книжной речи</w:t>
            </w:r>
          </w:p>
        </w:tc>
      </w:tr>
      <w:tr w:rsidR="00747360" w:rsidRPr="00747360" w:rsidTr="00747360">
        <w:tc>
          <w:tcPr>
            <w:tcW w:w="593" w:type="pct"/>
            <w:vMerge/>
          </w:tcPr>
          <w:p w:rsidR="00747360" w:rsidRPr="00747360" w:rsidRDefault="00747360" w:rsidP="00D45AD5">
            <w:pPr>
              <w:pStyle w:val="a7"/>
              <w:rPr>
                <w:rFonts w:eastAsiaTheme="minorHAnsi"/>
                <w:lang w:eastAsia="en-US"/>
              </w:rPr>
            </w:pPr>
          </w:p>
        </w:tc>
        <w:tc>
          <w:tcPr>
            <w:tcW w:w="457" w:type="pct"/>
          </w:tcPr>
          <w:p w:rsidR="00747360" w:rsidRPr="00747360" w:rsidRDefault="00747360" w:rsidP="00D45AD5">
            <w:pPr>
              <w:pStyle w:val="a7"/>
              <w:rPr>
                <w:rFonts w:eastAsiaTheme="minorHAnsi"/>
                <w:lang w:eastAsia="en-US"/>
              </w:rPr>
            </w:pPr>
          </w:p>
        </w:tc>
        <w:tc>
          <w:tcPr>
            <w:tcW w:w="2139" w:type="pct"/>
          </w:tcPr>
          <w:p w:rsidR="00747360" w:rsidRPr="00747360" w:rsidRDefault="00747360" w:rsidP="00D45AD5">
            <w:pPr>
              <w:pStyle w:val="a7"/>
              <w:rPr>
                <w:rFonts w:eastAsiaTheme="minorHAnsi"/>
                <w:lang w:eastAsia="en-US"/>
              </w:rPr>
            </w:pPr>
            <w:r w:rsidRPr="00747360">
              <w:rPr>
                <w:rFonts w:eastAsiaTheme="minorHAnsi"/>
                <w:lang w:eastAsia="en-US"/>
              </w:rPr>
              <w:t>Определять тему, основную мысль текста, функционально-смысловой тип текста или его фрагмента</w:t>
            </w:r>
          </w:p>
        </w:tc>
        <w:tc>
          <w:tcPr>
            <w:tcW w:w="1811" w:type="pct"/>
            <w:vMerge/>
          </w:tcPr>
          <w:p w:rsidR="00747360" w:rsidRPr="00747360" w:rsidRDefault="00747360" w:rsidP="00D45AD5">
            <w:pPr>
              <w:pStyle w:val="a7"/>
              <w:rPr>
                <w:rFonts w:eastAsiaTheme="minorHAnsi"/>
                <w:lang w:eastAsia="en-US"/>
              </w:rPr>
            </w:pPr>
          </w:p>
        </w:tc>
      </w:tr>
      <w:tr w:rsidR="00747360" w:rsidRPr="00747360" w:rsidTr="00747360">
        <w:tc>
          <w:tcPr>
            <w:tcW w:w="593" w:type="pct"/>
            <w:vMerge/>
          </w:tcPr>
          <w:p w:rsidR="00747360" w:rsidRPr="00747360" w:rsidRDefault="00747360" w:rsidP="00D45AD5">
            <w:pPr>
              <w:pStyle w:val="a7"/>
              <w:rPr>
                <w:rFonts w:eastAsiaTheme="minorHAnsi"/>
                <w:lang w:eastAsia="en-US"/>
              </w:rPr>
            </w:pPr>
          </w:p>
        </w:tc>
        <w:tc>
          <w:tcPr>
            <w:tcW w:w="457" w:type="pct"/>
          </w:tcPr>
          <w:p w:rsidR="00747360" w:rsidRPr="00747360" w:rsidRDefault="00747360" w:rsidP="00D45AD5">
            <w:pPr>
              <w:pStyle w:val="a7"/>
              <w:rPr>
                <w:rFonts w:eastAsiaTheme="minorHAnsi"/>
                <w:lang w:eastAsia="en-US"/>
              </w:rPr>
            </w:pPr>
          </w:p>
        </w:tc>
        <w:tc>
          <w:tcPr>
            <w:tcW w:w="2139" w:type="pct"/>
          </w:tcPr>
          <w:p w:rsidR="00747360" w:rsidRPr="00747360" w:rsidRDefault="00747360" w:rsidP="00D45AD5">
            <w:pPr>
              <w:pStyle w:val="a7"/>
              <w:rPr>
                <w:rFonts w:eastAsiaTheme="minorHAnsi"/>
                <w:lang w:eastAsia="en-US"/>
              </w:rPr>
            </w:pPr>
            <w:r w:rsidRPr="00747360">
              <w:rPr>
                <w:rFonts w:eastAsiaTheme="minorHAnsi"/>
                <w:lang w:eastAsia="en-US"/>
              </w:rPr>
              <w:t>Различать разговорную речь, научный стиль, официально-деловой стиль, публицистический стиль, язык художественной литературы</w:t>
            </w:r>
          </w:p>
        </w:tc>
        <w:tc>
          <w:tcPr>
            <w:tcW w:w="1811" w:type="pct"/>
            <w:vMerge/>
          </w:tcPr>
          <w:p w:rsidR="00747360" w:rsidRPr="00747360" w:rsidRDefault="00747360" w:rsidP="00D45AD5">
            <w:pPr>
              <w:pStyle w:val="a7"/>
              <w:rPr>
                <w:rFonts w:eastAsiaTheme="minorHAnsi"/>
                <w:lang w:eastAsia="en-US"/>
              </w:rPr>
            </w:pPr>
          </w:p>
        </w:tc>
      </w:tr>
      <w:tr w:rsidR="00747360" w:rsidRPr="00747360" w:rsidTr="00747360">
        <w:tc>
          <w:tcPr>
            <w:tcW w:w="593" w:type="pct"/>
          </w:tcPr>
          <w:p w:rsidR="00747360" w:rsidRPr="00747360" w:rsidRDefault="00747360" w:rsidP="00D45AD5">
            <w:pPr>
              <w:pStyle w:val="a7"/>
              <w:rPr>
                <w:rFonts w:eastAsiaTheme="minorHAnsi"/>
                <w:lang w:eastAsia="en-US"/>
              </w:rPr>
            </w:pPr>
          </w:p>
        </w:tc>
        <w:tc>
          <w:tcPr>
            <w:tcW w:w="457" w:type="pct"/>
          </w:tcPr>
          <w:p w:rsidR="00747360" w:rsidRPr="00747360" w:rsidRDefault="00747360" w:rsidP="00D45AD5">
            <w:pPr>
              <w:pStyle w:val="a7"/>
              <w:rPr>
                <w:rFonts w:eastAsiaTheme="minorHAnsi"/>
                <w:lang w:eastAsia="en-US"/>
              </w:rPr>
            </w:pPr>
          </w:p>
        </w:tc>
        <w:tc>
          <w:tcPr>
            <w:tcW w:w="2139" w:type="pct"/>
          </w:tcPr>
          <w:p w:rsidR="00747360" w:rsidRPr="00D45AD5" w:rsidRDefault="00747360" w:rsidP="00D45AD5">
            <w:pPr>
              <w:pStyle w:val="a7"/>
              <w:rPr>
                <w:rFonts w:eastAsiaTheme="minorHAnsi"/>
                <w:b/>
                <w:lang w:eastAsia="en-US"/>
              </w:rPr>
            </w:pPr>
            <w:proofErr w:type="spellStart"/>
            <w:r w:rsidRPr="00D45AD5">
              <w:rPr>
                <w:rFonts w:eastAsiaTheme="minorHAnsi"/>
                <w:b/>
                <w:i/>
                <w:iCs/>
                <w:lang w:eastAsia="en-US"/>
              </w:rPr>
              <w:t>Аудирование</w:t>
            </w:r>
            <w:proofErr w:type="spellEnd"/>
            <w:r w:rsidRPr="00D45AD5">
              <w:rPr>
                <w:rFonts w:eastAsiaTheme="minorHAnsi"/>
                <w:b/>
                <w:i/>
                <w:iCs/>
                <w:lang w:eastAsia="en-US"/>
              </w:rPr>
              <w:t xml:space="preserve"> и чтение</w:t>
            </w:r>
          </w:p>
        </w:tc>
        <w:tc>
          <w:tcPr>
            <w:tcW w:w="1811" w:type="pct"/>
          </w:tcPr>
          <w:p w:rsidR="00747360" w:rsidRPr="00747360" w:rsidRDefault="00747360" w:rsidP="00D45AD5">
            <w:pPr>
              <w:pStyle w:val="a7"/>
              <w:rPr>
                <w:rFonts w:eastAsiaTheme="minorHAnsi"/>
                <w:lang w:eastAsia="en-US"/>
              </w:rPr>
            </w:pPr>
          </w:p>
        </w:tc>
      </w:tr>
      <w:tr w:rsidR="00747360" w:rsidRPr="00747360" w:rsidTr="00747360">
        <w:tc>
          <w:tcPr>
            <w:tcW w:w="593" w:type="pct"/>
          </w:tcPr>
          <w:p w:rsidR="00747360" w:rsidRPr="00747360" w:rsidRDefault="00747360" w:rsidP="00D45AD5">
            <w:pPr>
              <w:pStyle w:val="a7"/>
              <w:rPr>
                <w:rFonts w:eastAsiaTheme="minorHAnsi"/>
                <w:lang w:eastAsia="en-US"/>
              </w:rPr>
            </w:pPr>
          </w:p>
        </w:tc>
        <w:tc>
          <w:tcPr>
            <w:tcW w:w="457" w:type="pct"/>
          </w:tcPr>
          <w:p w:rsidR="00747360" w:rsidRPr="00D45AD5" w:rsidRDefault="00747360" w:rsidP="00D45AD5">
            <w:pPr>
              <w:pStyle w:val="a7"/>
              <w:rPr>
                <w:rFonts w:eastAsiaTheme="minorHAnsi"/>
              </w:rPr>
            </w:pPr>
            <w:r w:rsidRPr="00D45AD5">
              <w:rPr>
                <w:rFonts w:eastAsiaTheme="minorHAnsi"/>
              </w:rPr>
              <w:t xml:space="preserve">2.1 </w:t>
            </w:r>
          </w:p>
        </w:tc>
        <w:tc>
          <w:tcPr>
            <w:tcW w:w="2139" w:type="pct"/>
          </w:tcPr>
          <w:p w:rsidR="00747360" w:rsidRPr="00747360" w:rsidRDefault="00747360" w:rsidP="00D45AD5">
            <w:pPr>
              <w:pStyle w:val="a7"/>
              <w:rPr>
                <w:rFonts w:eastAsiaTheme="minorHAnsi"/>
                <w:lang w:eastAsia="en-US"/>
              </w:rPr>
            </w:pPr>
            <w:r w:rsidRPr="00747360">
              <w:rPr>
                <w:rFonts w:eastAsiaTheme="minorHAnsi"/>
                <w:lang w:eastAsia="en-US"/>
              </w:rPr>
              <w:t>Адекватно понимать информацию устного и письменного сообщений (цель, тему основную и дополнительную, явную и скрытую информацию)</w:t>
            </w:r>
          </w:p>
        </w:tc>
        <w:tc>
          <w:tcPr>
            <w:tcW w:w="1811" w:type="pct"/>
            <w:vMerge w:val="restart"/>
          </w:tcPr>
          <w:p w:rsidR="00747360" w:rsidRPr="00747360" w:rsidRDefault="00747360" w:rsidP="00D45AD5">
            <w:pPr>
              <w:pStyle w:val="a7"/>
              <w:rPr>
                <w:rFonts w:eastAsiaTheme="minorHAnsi"/>
                <w:i/>
                <w:iCs/>
                <w:lang w:eastAsia="en-US"/>
              </w:rPr>
            </w:pPr>
            <w:r w:rsidRPr="00747360">
              <w:rPr>
                <w:rFonts w:eastAsiaTheme="minorHAnsi"/>
                <w:i/>
                <w:iCs/>
                <w:lang w:eastAsia="en-US"/>
              </w:rPr>
              <w:t xml:space="preserve">Совершенствование видов речевой </w:t>
            </w:r>
            <w:proofErr w:type="spellStart"/>
            <w:r w:rsidRPr="00747360">
              <w:rPr>
                <w:rFonts w:eastAsiaTheme="minorHAnsi"/>
                <w:i/>
                <w:iCs/>
                <w:lang w:eastAsia="en-US"/>
              </w:rPr>
              <w:t>еятельности</w:t>
            </w:r>
            <w:proofErr w:type="spellEnd"/>
          </w:p>
          <w:p w:rsidR="00747360" w:rsidRPr="00747360" w:rsidRDefault="00747360" w:rsidP="00D45AD5">
            <w:pPr>
              <w:pStyle w:val="a7"/>
              <w:rPr>
                <w:rFonts w:eastAsiaTheme="minorHAnsi"/>
                <w:i/>
                <w:iCs/>
                <w:lang w:eastAsia="en-US"/>
              </w:rPr>
            </w:pPr>
            <w:r w:rsidRPr="00747360">
              <w:rPr>
                <w:rFonts w:eastAsiaTheme="minorHAnsi"/>
                <w:i/>
                <w:iCs/>
                <w:lang w:eastAsia="en-US"/>
              </w:rPr>
              <w:t>(</w:t>
            </w:r>
            <w:proofErr w:type="spellStart"/>
            <w:r w:rsidRPr="00747360">
              <w:rPr>
                <w:rFonts w:eastAsiaTheme="minorHAnsi"/>
                <w:i/>
                <w:iCs/>
                <w:lang w:eastAsia="en-US"/>
              </w:rPr>
              <w:t>аудирования</w:t>
            </w:r>
            <w:proofErr w:type="spellEnd"/>
            <w:r w:rsidRPr="00747360">
              <w:rPr>
                <w:rFonts w:eastAsiaTheme="minorHAnsi"/>
                <w:i/>
                <w:iCs/>
                <w:lang w:eastAsia="en-US"/>
              </w:rPr>
              <w:t>, чтения, говорения и письма), обеспечивающих эффективное овладение</w:t>
            </w:r>
          </w:p>
          <w:p w:rsidR="00747360" w:rsidRPr="00747360" w:rsidRDefault="00747360" w:rsidP="00D45AD5">
            <w:pPr>
              <w:pStyle w:val="a7"/>
              <w:rPr>
                <w:rFonts w:eastAsiaTheme="minorHAnsi"/>
                <w:i/>
                <w:iCs/>
                <w:lang w:eastAsia="en-US"/>
              </w:rPr>
            </w:pPr>
            <w:r w:rsidRPr="00747360">
              <w:rPr>
                <w:rFonts w:eastAsiaTheme="minorHAnsi"/>
                <w:i/>
                <w:iCs/>
                <w:lang w:eastAsia="en-US"/>
              </w:rPr>
              <w:t>разными учебными предметами и взаимодействие с окружающими людьми в</w:t>
            </w:r>
          </w:p>
          <w:p w:rsidR="00747360" w:rsidRPr="00747360" w:rsidRDefault="00747360" w:rsidP="00D45AD5">
            <w:pPr>
              <w:pStyle w:val="a7"/>
              <w:rPr>
                <w:rFonts w:eastAsiaTheme="minorHAnsi"/>
                <w:i/>
                <w:iCs/>
                <w:lang w:eastAsia="en-US"/>
              </w:rPr>
            </w:pPr>
            <w:r w:rsidRPr="00747360">
              <w:rPr>
                <w:rFonts w:eastAsiaTheme="minorHAnsi"/>
                <w:i/>
                <w:iCs/>
                <w:lang w:eastAsia="en-US"/>
              </w:rPr>
              <w:t>ситуациях формального и неформального</w:t>
            </w:r>
          </w:p>
          <w:p w:rsidR="00747360" w:rsidRPr="00747360" w:rsidRDefault="00747360" w:rsidP="00D45AD5">
            <w:pPr>
              <w:pStyle w:val="a7"/>
              <w:rPr>
                <w:rFonts w:eastAsiaTheme="minorHAnsi"/>
                <w:i/>
                <w:iCs/>
                <w:lang w:eastAsia="en-US"/>
              </w:rPr>
            </w:pPr>
            <w:r w:rsidRPr="00747360">
              <w:rPr>
                <w:rFonts w:eastAsiaTheme="minorHAnsi"/>
                <w:i/>
                <w:iCs/>
                <w:lang w:eastAsia="en-US"/>
              </w:rPr>
              <w:t>межличностного и межкультурного общения:</w:t>
            </w:r>
          </w:p>
          <w:p w:rsidR="00747360" w:rsidRPr="00747360" w:rsidRDefault="00747360" w:rsidP="00D45AD5">
            <w:pPr>
              <w:pStyle w:val="a7"/>
              <w:rPr>
                <w:rFonts w:eastAsiaTheme="minorHAnsi"/>
                <w:lang w:eastAsia="en-US"/>
              </w:rPr>
            </w:pPr>
            <w:r w:rsidRPr="00747360">
              <w:rPr>
                <w:rFonts w:eastAsiaTheme="minorHAnsi"/>
                <w:lang w:eastAsia="en-US"/>
              </w:rPr>
              <w:t xml:space="preserve">развитие навыков чтения на русском языке (изучающего, ознакомительного, просмотрового) </w:t>
            </w:r>
            <w:r w:rsidRPr="00747360">
              <w:rPr>
                <w:rFonts w:eastAsiaTheme="minorHAnsi"/>
                <w:lang w:eastAsia="en-US"/>
              </w:rPr>
              <w:lastRenderedPageBreak/>
              <w:t>и содержательной переработки прочитанного материала, в том числе умение выделять главную мысль текста, ключевые понятия;</w:t>
            </w:r>
          </w:p>
          <w:p w:rsidR="00747360" w:rsidRPr="00747360" w:rsidRDefault="00747360" w:rsidP="00D45AD5">
            <w:pPr>
              <w:pStyle w:val="a7"/>
              <w:rPr>
                <w:rFonts w:eastAsiaTheme="minorHAnsi"/>
                <w:lang w:eastAsia="en-US"/>
              </w:rPr>
            </w:pPr>
            <w:r w:rsidRPr="00747360">
              <w:rPr>
                <w:rFonts w:eastAsiaTheme="minorHAnsi"/>
                <w:lang w:eastAsia="en-US"/>
              </w:rPr>
              <w:t xml:space="preserve">оценивать средства аргументации </w:t>
            </w:r>
            <w:proofErr w:type="gramStart"/>
            <w:r w:rsidRPr="00747360">
              <w:rPr>
                <w:rFonts w:eastAsiaTheme="minorHAnsi"/>
                <w:lang w:eastAsia="en-US"/>
              </w:rPr>
              <w:t>и  выразительности</w:t>
            </w:r>
            <w:proofErr w:type="gramEnd"/>
            <w:r w:rsidRPr="00747360">
              <w:rPr>
                <w:rFonts w:eastAsiaTheme="minorHAnsi"/>
                <w:lang w:eastAsia="en-US"/>
              </w:rPr>
              <w:t>;</w:t>
            </w:r>
          </w:p>
          <w:p w:rsidR="00747360" w:rsidRPr="00747360" w:rsidRDefault="00747360" w:rsidP="00D45AD5">
            <w:pPr>
              <w:pStyle w:val="a7"/>
              <w:rPr>
                <w:rFonts w:eastAsiaTheme="minorHAnsi"/>
                <w:lang w:eastAsia="en-US"/>
              </w:rPr>
            </w:pPr>
            <w:r w:rsidRPr="00747360">
              <w:rPr>
                <w:rFonts w:eastAsiaTheme="minorHAnsi"/>
                <w:lang w:eastAsia="en-US"/>
              </w:rPr>
              <w:t xml:space="preserve">овладение различными видами </w:t>
            </w:r>
            <w:proofErr w:type="spellStart"/>
            <w:r w:rsidRPr="00747360">
              <w:rPr>
                <w:rFonts w:eastAsiaTheme="minorHAnsi"/>
                <w:lang w:eastAsia="en-US"/>
              </w:rPr>
              <w:t>аудирования</w:t>
            </w:r>
            <w:proofErr w:type="spellEnd"/>
            <w:r w:rsidRPr="00747360">
              <w:rPr>
                <w:rFonts w:eastAsiaTheme="minorHAnsi"/>
                <w:lang w:eastAsia="en-US"/>
              </w:rPr>
              <w:t xml:space="preserve"> (с полным пониманием, с пониманием основного содержания, с выборочным извлечением информации);</w:t>
            </w:r>
          </w:p>
          <w:p w:rsidR="00747360" w:rsidRPr="00747360" w:rsidRDefault="00747360" w:rsidP="00D45AD5">
            <w:pPr>
              <w:pStyle w:val="a7"/>
              <w:rPr>
                <w:rFonts w:eastAsiaTheme="minorHAnsi"/>
                <w:lang w:eastAsia="en-US"/>
              </w:rPr>
            </w:pPr>
            <w:r w:rsidRPr="00747360">
              <w:rPr>
                <w:rFonts w:eastAsiaTheme="minorHAnsi"/>
                <w:lang w:eastAsia="en-US"/>
              </w:rPr>
              <w:t>умение оценивать письменные и устные речевые высказывания с точки зрения их эффективности;</w:t>
            </w:r>
          </w:p>
          <w:p w:rsidR="00747360" w:rsidRPr="00747360" w:rsidRDefault="00747360" w:rsidP="00D45AD5">
            <w:pPr>
              <w:pStyle w:val="a7"/>
              <w:rPr>
                <w:rFonts w:eastAsiaTheme="minorHAnsi"/>
                <w:lang w:eastAsia="en-US"/>
              </w:rPr>
            </w:pPr>
            <w:r w:rsidRPr="00747360">
              <w:rPr>
                <w:rFonts w:eastAsiaTheme="minorHAnsi"/>
                <w:lang w:eastAsia="en-US"/>
              </w:rPr>
              <w:t xml:space="preserve">понимать основные причины коммуникативных неудач и уметь объяснять их; </w:t>
            </w:r>
          </w:p>
          <w:p w:rsidR="00747360" w:rsidRPr="00747360" w:rsidRDefault="00747360" w:rsidP="00D45AD5">
            <w:pPr>
              <w:pStyle w:val="a7"/>
              <w:rPr>
                <w:rFonts w:eastAsiaTheme="minorHAnsi"/>
                <w:lang w:eastAsia="en-US"/>
              </w:rPr>
            </w:pPr>
            <w:r w:rsidRPr="00747360">
              <w:rPr>
                <w:rFonts w:eastAsiaTheme="minorHAnsi"/>
                <w:lang w:eastAsia="en-US"/>
              </w:rPr>
              <w:t xml:space="preserve">оценивать собственную и чужую речь </w:t>
            </w:r>
            <w:proofErr w:type="gramStart"/>
            <w:r w:rsidRPr="00747360">
              <w:rPr>
                <w:rFonts w:eastAsiaTheme="minorHAnsi"/>
                <w:lang w:eastAsia="en-US"/>
              </w:rPr>
              <w:t>с  точки</w:t>
            </w:r>
            <w:proofErr w:type="gramEnd"/>
            <w:r w:rsidRPr="00747360">
              <w:rPr>
                <w:rFonts w:eastAsiaTheme="minorHAnsi"/>
                <w:lang w:eastAsia="en-US"/>
              </w:rPr>
              <w:t xml:space="preserve"> зрения точного, уместного и выразительного словоупотребления.</w:t>
            </w:r>
          </w:p>
          <w:p w:rsidR="00747360" w:rsidRPr="00747360" w:rsidRDefault="00747360" w:rsidP="00D45AD5">
            <w:pPr>
              <w:pStyle w:val="a7"/>
              <w:rPr>
                <w:rFonts w:eastAsiaTheme="minorHAnsi"/>
                <w:lang w:eastAsia="en-US"/>
              </w:rPr>
            </w:pPr>
            <w:r w:rsidRPr="00747360">
              <w:rPr>
                <w:rFonts w:eastAsiaTheme="minorHAnsi"/>
                <w:lang w:eastAsia="en-US"/>
              </w:rPr>
              <w:t>Обогащение активного и потенциального словарного запаса, расширение объёма используемых в речи грамматических средств для</w:t>
            </w:r>
          </w:p>
          <w:p w:rsidR="00747360" w:rsidRPr="00747360" w:rsidRDefault="00747360" w:rsidP="00D45AD5">
            <w:pPr>
              <w:pStyle w:val="a7"/>
              <w:rPr>
                <w:rFonts w:eastAsiaTheme="minorHAnsi"/>
                <w:lang w:eastAsia="en-US"/>
              </w:rPr>
            </w:pPr>
            <w:r w:rsidRPr="00747360">
              <w:rPr>
                <w:rFonts w:eastAsiaTheme="minorHAnsi"/>
                <w:lang w:eastAsia="en-US"/>
              </w:rPr>
              <w:t xml:space="preserve">свободного выражения мыслей и </w:t>
            </w:r>
            <w:proofErr w:type="gramStart"/>
            <w:r w:rsidRPr="00747360">
              <w:rPr>
                <w:rFonts w:eastAsiaTheme="minorHAnsi"/>
                <w:lang w:eastAsia="en-US"/>
              </w:rPr>
              <w:t>чувств  адекватно</w:t>
            </w:r>
            <w:proofErr w:type="gramEnd"/>
            <w:r w:rsidRPr="00747360">
              <w:rPr>
                <w:rFonts w:eastAsiaTheme="minorHAnsi"/>
                <w:lang w:eastAsia="en-US"/>
              </w:rPr>
              <w:t xml:space="preserve"> ситуации и стилю общения:</w:t>
            </w:r>
          </w:p>
          <w:p w:rsidR="00747360" w:rsidRPr="00747360" w:rsidRDefault="00747360" w:rsidP="00D45AD5">
            <w:pPr>
              <w:pStyle w:val="a7"/>
              <w:rPr>
                <w:rFonts w:eastAsiaTheme="minorHAnsi"/>
                <w:lang w:eastAsia="en-US"/>
              </w:rPr>
            </w:pPr>
            <w:r w:rsidRPr="00747360">
              <w:rPr>
                <w:rFonts w:eastAsiaTheme="minorHAnsi"/>
                <w:lang w:eastAsia="en-US"/>
              </w:rPr>
              <w:t xml:space="preserve">умение использовать словари (в том числе мультимедийные) при решении задач построения устного и письменного речевых высказываний, </w:t>
            </w:r>
          </w:p>
          <w:p w:rsidR="00747360" w:rsidRPr="00747360" w:rsidRDefault="00747360" w:rsidP="00D45AD5">
            <w:pPr>
              <w:pStyle w:val="a7"/>
              <w:rPr>
                <w:rFonts w:eastAsiaTheme="minorHAnsi"/>
                <w:lang w:eastAsia="en-US"/>
              </w:rPr>
            </w:pPr>
            <w:r w:rsidRPr="00747360">
              <w:rPr>
                <w:rFonts w:eastAsiaTheme="minorHAnsi"/>
                <w:lang w:eastAsia="en-US"/>
              </w:rPr>
              <w:t>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747360" w:rsidRPr="00747360" w:rsidRDefault="00747360" w:rsidP="00D45AD5">
            <w:pPr>
              <w:pStyle w:val="a7"/>
              <w:rPr>
                <w:rFonts w:eastAsiaTheme="minorHAnsi"/>
                <w:lang w:eastAsia="en-US"/>
              </w:rPr>
            </w:pPr>
            <w:r w:rsidRPr="00747360">
              <w:rPr>
                <w:rFonts w:eastAsiaTheme="minorHAnsi"/>
                <w:lang w:eastAsia="en-US"/>
              </w:rPr>
              <w:t xml:space="preserve">пользование толковыми словарями </w:t>
            </w:r>
            <w:proofErr w:type="gramStart"/>
            <w:r w:rsidRPr="00747360">
              <w:rPr>
                <w:rFonts w:eastAsiaTheme="minorHAnsi"/>
                <w:lang w:eastAsia="en-US"/>
              </w:rPr>
              <w:t>для  извлечения</w:t>
            </w:r>
            <w:proofErr w:type="gramEnd"/>
            <w:r w:rsidRPr="00747360">
              <w:rPr>
                <w:rFonts w:eastAsiaTheme="minorHAnsi"/>
                <w:lang w:eastAsia="en-US"/>
              </w:rPr>
              <w:t xml:space="preserve"> необходимой информации, прежде всего для определения лексического значения </w:t>
            </w:r>
            <w:r w:rsidRPr="00747360">
              <w:rPr>
                <w:rFonts w:eastAsiaTheme="minorHAnsi"/>
                <w:lang w:eastAsia="en-US"/>
              </w:rPr>
              <w:lastRenderedPageBreak/>
              <w:t>(прямого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747360" w:rsidRPr="00747360" w:rsidRDefault="00747360" w:rsidP="00D45AD5">
            <w:pPr>
              <w:pStyle w:val="a7"/>
              <w:rPr>
                <w:rFonts w:eastAsiaTheme="minorHAnsi"/>
                <w:lang w:eastAsia="en-US"/>
              </w:rPr>
            </w:pPr>
            <w:r w:rsidRPr="00747360">
              <w:rPr>
                <w:rFonts w:eastAsiaTheme="minorHAnsi"/>
                <w:lang w:eastAsia="en-US"/>
              </w:rPr>
              <w:t>пользование орфоэпическими, орфографическими словарями для определения нормативного написания и произношения слова;</w:t>
            </w:r>
          </w:p>
          <w:p w:rsidR="00747360" w:rsidRPr="00747360" w:rsidRDefault="00747360" w:rsidP="00D45AD5">
            <w:pPr>
              <w:pStyle w:val="a7"/>
              <w:rPr>
                <w:rFonts w:eastAsiaTheme="minorHAnsi"/>
                <w:lang w:eastAsia="en-US"/>
              </w:rPr>
            </w:pPr>
            <w:r w:rsidRPr="00747360">
              <w:rPr>
                <w:rFonts w:eastAsiaTheme="minorHAnsi"/>
                <w:lang w:eastAsia="en-US"/>
              </w:rPr>
              <w:t>использование фразеологических словарей для определения значения и особенностей употребления фразеологизмов;</w:t>
            </w:r>
          </w:p>
          <w:p w:rsidR="00747360" w:rsidRPr="00747360" w:rsidRDefault="00747360" w:rsidP="00D45AD5">
            <w:pPr>
              <w:pStyle w:val="a7"/>
              <w:rPr>
                <w:rFonts w:eastAsiaTheme="minorHAnsi"/>
                <w:lang w:eastAsia="en-US"/>
              </w:rPr>
            </w:pPr>
            <w:r w:rsidRPr="00747360">
              <w:rPr>
                <w:rFonts w:eastAsiaTheme="minorHAnsi"/>
                <w:lang w:eastAsia="en-US"/>
              </w:rPr>
              <w:t>использование морфемных, словообразовательных, этимологических словарей для морфемного и словообразовательного анализа слов;</w:t>
            </w:r>
          </w:p>
          <w:p w:rsidR="00747360" w:rsidRPr="00747360" w:rsidRDefault="00747360" w:rsidP="00D45AD5">
            <w:pPr>
              <w:pStyle w:val="a7"/>
              <w:rPr>
                <w:rFonts w:eastAsiaTheme="minorHAnsi"/>
                <w:lang w:eastAsia="en-US"/>
              </w:rPr>
            </w:pPr>
            <w:r w:rsidRPr="00747360">
              <w:rPr>
                <w:rFonts w:eastAsiaTheme="minorHAnsi"/>
                <w:lang w:eastAsia="en-US"/>
              </w:rPr>
              <w:t>использование словарей для подбора к словам синонимов, антонимов;</w:t>
            </w:r>
          </w:p>
        </w:tc>
      </w:tr>
      <w:tr w:rsidR="00747360" w:rsidRPr="00747360" w:rsidTr="00747360">
        <w:tc>
          <w:tcPr>
            <w:tcW w:w="593" w:type="pct"/>
          </w:tcPr>
          <w:p w:rsidR="00747360" w:rsidRPr="00747360" w:rsidRDefault="00747360" w:rsidP="00747360">
            <w:pPr>
              <w:rPr>
                <w:rFonts w:asciiTheme="minorHAnsi" w:eastAsiaTheme="minorHAnsi" w:hAnsiTheme="minorHAnsi" w:cstheme="minorBidi"/>
                <w:sz w:val="28"/>
                <w:szCs w:val="22"/>
                <w:lang w:eastAsia="en-US"/>
              </w:rPr>
            </w:pPr>
          </w:p>
        </w:tc>
        <w:tc>
          <w:tcPr>
            <w:tcW w:w="457" w:type="pct"/>
          </w:tcPr>
          <w:p w:rsidR="00747360" w:rsidRPr="00D45AD5" w:rsidRDefault="00747360" w:rsidP="00D45AD5">
            <w:pPr>
              <w:pStyle w:val="a7"/>
              <w:rPr>
                <w:rFonts w:eastAsiaTheme="minorHAnsi"/>
              </w:rPr>
            </w:pPr>
            <w:r w:rsidRPr="00D45AD5">
              <w:rPr>
                <w:rFonts w:eastAsiaTheme="minorHAnsi"/>
              </w:rPr>
              <w:t>2.2.</w:t>
            </w:r>
          </w:p>
        </w:tc>
        <w:tc>
          <w:tcPr>
            <w:tcW w:w="2139" w:type="pct"/>
          </w:tcPr>
          <w:p w:rsidR="00747360" w:rsidRPr="00747360" w:rsidRDefault="00747360" w:rsidP="00D45AD5">
            <w:pPr>
              <w:pStyle w:val="a7"/>
              <w:rPr>
                <w:rFonts w:eastAsiaTheme="minorHAnsi"/>
                <w:lang w:eastAsia="en-US"/>
              </w:rPr>
            </w:pPr>
            <w:r w:rsidRPr="00747360">
              <w:rPr>
                <w:rFonts w:eastAsiaTheme="minorHAnsi"/>
                <w:lang w:eastAsia="en-US"/>
              </w:rPr>
              <w:t>Читать тексты разных стилей и жанров</w:t>
            </w:r>
          </w:p>
        </w:tc>
        <w:tc>
          <w:tcPr>
            <w:tcW w:w="1811" w:type="pct"/>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747360">
        <w:tc>
          <w:tcPr>
            <w:tcW w:w="593" w:type="pct"/>
          </w:tcPr>
          <w:p w:rsidR="00747360" w:rsidRPr="00747360" w:rsidRDefault="00747360" w:rsidP="00747360">
            <w:pPr>
              <w:rPr>
                <w:rFonts w:asciiTheme="minorHAnsi" w:eastAsiaTheme="minorHAnsi" w:hAnsiTheme="minorHAnsi" w:cstheme="minorBidi"/>
                <w:sz w:val="28"/>
                <w:szCs w:val="22"/>
                <w:lang w:eastAsia="en-US"/>
              </w:rPr>
            </w:pPr>
          </w:p>
        </w:tc>
        <w:tc>
          <w:tcPr>
            <w:tcW w:w="457" w:type="pct"/>
          </w:tcPr>
          <w:p w:rsidR="00747360" w:rsidRPr="00D45AD5" w:rsidRDefault="00747360" w:rsidP="00D45AD5">
            <w:pPr>
              <w:pStyle w:val="a7"/>
              <w:rPr>
                <w:rFonts w:eastAsiaTheme="minorHAnsi"/>
              </w:rPr>
            </w:pPr>
            <w:r w:rsidRPr="00D45AD5">
              <w:rPr>
                <w:rFonts w:eastAsiaTheme="minorHAnsi"/>
              </w:rPr>
              <w:t>2.3.</w:t>
            </w:r>
          </w:p>
        </w:tc>
        <w:tc>
          <w:tcPr>
            <w:tcW w:w="2139" w:type="pct"/>
          </w:tcPr>
          <w:p w:rsidR="00747360" w:rsidRPr="00747360" w:rsidRDefault="00747360" w:rsidP="00D45AD5">
            <w:pPr>
              <w:pStyle w:val="a7"/>
              <w:rPr>
                <w:rFonts w:eastAsiaTheme="minorHAnsi"/>
                <w:lang w:eastAsia="en-US"/>
              </w:rPr>
            </w:pPr>
            <w:r w:rsidRPr="00747360">
              <w:rPr>
                <w:rFonts w:eastAsiaTheme="minorHAnsi"/>
                <w:lang w:eastAsia="en-US"/>
              </w:rPr>
              <w:t>Владеть разными видами чтения (изучающим, ознакомительным, просмотровым)</w:t>
            </w:r>
          </w:p>
        </w:tc>
        <w:tc>
          <w:tcPr>
            <w:tcW w:w="1811" w:type="pct"/>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747360">
        <w:tc>
          <w:tcPr>
            <w:tcW w:w="593" w:type="pct"/>
          </w:tcPr>
          <w:p w:rsidR="00747360" w:rsidRPr="00747360" w:rsidRDefault="00747360" w:rsidP="00747360">
            <w:pPr>
              <w:rPr>
                <w:rFonts w:asciiTheme="minorHAnsi" w:eastAsiaTheme="minorHAnsi" w:hAnsiTheme="minorHAnsi" w:cstheme="minorBidi"/>
                <w:sz w:val="28"/>
                <w:szCs w:val="22"/>
                <w:lang w:eastAsia="en-US"/>
              </w:rPr>
            </w:pPr>
          </w:p>
        </w:tc>
        <w:tc>
          <w:tcPr>
            <w:tcW w:w="457" w:type="pct"/>
          </w:tcPr>
          <w:p w:rsidR="00747360" w:rsidRPr="00D45AD5" w:rsidRDefault="00747360" w:rsidP="00D45AD5">
            <w:pPr>
              <w:pStyle w:val="a7"/>
              <w:rPr>
                <w:rFonts w:eastAsiaTheme="minorHAnsi"/>
              </w:rPr>
            </w:pPr>
            <w:r w:rsidRPr="00D45AD5">
              <w:rPr>
                <w:rFonts w:eastAsiaTheme="minorHAnsi"/>
              </w:rPr>
              <w:t xml:space="preserve">2.4. </w:t>
            </w:r>
          </w:p>
        </w:tc>
        <w:tc>
          <w:tcPr>
            <w:tcW w:w="2139" w:type="pct"/>
          </w:tcPr>
          <w:p w:rsidR="00747360" w:rsidRPr="00747360" w:rsidRDefault="00747360" w:rsidP="00D45AD5">
            <w:pPr>
              <w:pStyle w:val="a7"/>
              <w:rPr>
                <w:rFonts w:eastAsiaTheme="minorHAnsi"/>
                <w:lang w:eastAsia="en-US"/>
              </w:rPr>
            </w:pPr>
            <w:r w:rsidRPr="00747360">
              <w:rPr>
                <w:rFonts w:eastAsiaTheme="minorHAnsi"/>
                <w:lang w:eastAsia="en-US"/>
              </w:rPr>
              <w:t>Извлекать информацию из различных источников</w:t>
            </w:r>
          </w:p>
        </w:tc>
        <w:tc>
          <w:tcPr>
            <w:tcW w:w="1811" w:type="pct"/>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747360">
        <w:tc>
          <w:tcPr>
            <w:tcW w:w="593" w:type="pct"/>
          </w:tcPr>
          <w:p w:rsidR="00747360" w:rsidRPr="00747360" w:rsidRDefault="00747360" w:rsidP="00747360">
            <w:pPr>
              <w:rPr>
                <w:rFonts w:asciiTheme="minorHAnsi" w:eastAsiaTheme="minorHAnsi" w:hAnsiTheme="minorHAnsi" w:cstheme="minorBidi"/>
                <w:sz w:val="28"/>
                <w:szCs w:val="22"/>
                <w:lang w:eastAsia="en-US"/>
              </w:rPr>
            </w:pPr>
          </w:p>
        </w:tc>
        <w:tc>
          <w:tcPr>
            <w:tcW w:w="457" w:type="pct"/>
          </w:tcPr>
          <w:p w:rsidR="00747360" w:rsidRPr="00D45AD5" w:rsidRDefault="00747360" w:rsidP="00D45AD5">
            <w:pPr>
              <w:pStyle w:val="a7"/>
              <w:rPr>
                <w:rFonts w:eastAsiaTheme="minorHAnsi"/>
              </w:rPr>
            </w:pPr>
            <w:r w:rsidRPr="00D45AD5">
              <w:rPr>
                <w:rFonts w:eastAsiaTheme="minorHAnsi"/>
              </w:rPr>
              <w:t xml:space="preserve">2.5. </w:t>
            </w:r>
          </w:p>
        </w:tc>
        <w:tc>
          <w:tcPr>
            <w:tcW w:w="2139" w:type="pct"/>
          </w:tcPr>
          <w:p w:rsidR="00747360" w:rsidRPr="00747360" w:rsidRDefault="00747360" w:rsidP="00D45AD5">
            <w:pPr>
              <w:pStyle w:val="a7"/>
              <w:rPr>
                <w:rFonts w:eastAsiaTheme="minorHAnsi"/>
                <w:lang w:eastAsia="en-US"/>
              </w:rPr>
            </w:pPr>
            <w:r w:rsidRPr="00747360">
              <w:rPr>
                <w:rFonts w:eastAsiaTheme="minorHAnsi"/>
                <w:lang w:eastAsia="en-US"/>
              </w:rPr>
              <w:t xml:space="preserve">Свободно пользоваться лингвистическими словарями, </w:t>
            </w:r>
            <w:r w:rsidRPr="00747360">
              <w:rPr>
                <w:rFonts w:eastAsiaTheme="minorHAnsi"/>
                <w:lang w:eastAsia="en-US"/>
              </w:rPr>
              <w:lastRenderedPageBreak/>
              <w:t>справочной литературой</w:t>
            </w:r>
          </w:p>
        </w:tc>
        <w:tc>
          <w:tcPr>
            <w:tcW w:w="1811" w:type="pct"/>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747360">
        <w:tc>
          <w:tcPr>
            <w:tcW w:w="593" w:type="pct"/>
          </w:tcPr>
          <w:p w:rsidR="00747360" w:rsidRPr="00747360" w:rsidRDefault="00747360" w:rsidP="00D45AD5">
            <w:pPr>
              <w:pStyle w:val="a7"/>
              <w:rPr>
                <w:rFonts w:eastAsiaTheme="minorHAnsi"/>
                <w:lang w:eastAsia="en-US"/>
              </w:rPr>
            </w:pPr>
            <w:r w:rsidRPr="00747360">
              <w:rPr>
                <w:rFonts w:eastAsiaTheme="minorHAnsi"/>
                <w:lang w:eastAsia="en-US"/>
              </w:rPr>
              <w:lastRenderedPageBreak/>
              <w:t>3.</w:t>
            </w:r>
          </w:p>
        </w:tc>
        <w:tc>
          <w:tcPr>
            <w:tcW w:w="457" w:type="pct"/>
          </w:tcPr>
          <w:p w:rsidR="00747360" w:rsidRPr="00747360" w:rsidRDefault="00747360" w:rsidP="00D45AD5">
            <w:pPr>
              <w:pStyle w:val="a7"/>
              <w:rPr>
                <w:rFonts w:eastAsiaTheme="minorHAnsi"/>
                <w:lang w:eastAsia="en-US"/>
              </w:rPr>
            </w:pPr>
          </w:p>
        </w:tc>
        <w:tc>
          <w:tcPr>
            <w:tcW w:w="2139" w:type="pct"/>
          </w:tcPr>
          <w:p w:rsidR="00747360" w:rsidRPr="00747360" w:rsidRDefault="00747360" w:rsidP="00D45AD5">
            <w:pPr>
              <w:pStyle w:val="a7"/>
              <w:rPr>
                <w:rFonts w:eastAsiaTheme="minorHAnsi"/>
                <w:lang w:eastAsia="en-US"/>
              </w:rPr>
            </w:pPr>
            <w:r w:rsidRPr="00747360">
              <w:rPr>
                <w:rFonts w:eastAsiaTheme="minorHAnsi"/>
                <w:b/>
                <w:bCs/>
                <w:i/>
                <w:iCs/>
                <w:lang w:eastAsia="en-US"/>
              </w:rPr>
              <w:t>Письмо</w:t>
            </w:r>
          </w:p>
        </w:tc>
        <w:tc>
          <w:tcPr>
            <w:tcW w:w="1811" w:type="pct"/>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747360">
        <w:tc>
          <w:tcPr>
            <w:tcW w:w="593" w:type="pct"/>
          </w:tcPr>
          <w:p w:rsidR="00747360" w:rsidRPr="00747360" w:rsidRDefault="00747360" w:rsidP="00D45AD5">
            <w:pPr>
              <w:pStyle w:val="a7"/>
              <w:rPr>
                <w:rFonts w:eastAsiaTheme="minorHAnsi"/>
                <w:lang w:eastAsia="en-US"/>
              </w:rPr>
            </w:pPr>
          </w:p>
        </w:tc>
        <w:tc>
          <w:tcPr>
            <w:tcW w:w="457" w:type="pct"/>
          </w:tcPr>
          <w:p w:rsidR="00747360" w:rsidRPr="00747360" w:rsidRDefault="00747360" w:rsidP="00D45AD5">
            <w:pPr>
              <w:pStyle w:val="a7"/>
              <w:rPr>
                <w:rFonts w:eastAsiaTheme="minorHAnsi"/>
                <w:lang w:eastAsia="en-US"/>
              </w:rPr>
            </w:pPr>
            <w:r w:rsidRPr="00747360">
              <w:rPr>
                <w:rFonts w:eastAsiaTheme="minorHAnsi"/>
                <w:lang w:eastAsia="en-US"/>
              </w:rPr>
              <w:t>3.1.</w:t>
            </w:r>
          </w:p>
        </w:tc>
        <w:tc>
          <w:tcPr>
            <w:tcW w:w="2139" w:type="pct"/>
          </w:tcPr>
          <w:p w:rsidR="00747360" w:rsidRPr="00747360" w:rsidRDefault="00747360" w:rsidP="00D45AD5">
            <w:pPr>
              <w:pStyle w:val="a7"/>
              <w:rPr>
                <w:rFonts w:eastAsiaTheme="minorHAnsi"/>
                <w:lang w:eastAsia="en-US"/>
              </w:rPr>
            </w:pPr>
            <w:r w:rsidRPr="00747360">
              <w:rPr>
                <w:rFonts w:eastAsiaTheme="minorHAnsi"/>
                <w:lang w:eastAsia="en-US"/>
              </w:rPr>
              <w:t>Воспроизводить текст с заданной степенью свернутости (план, пересказ, изложение)</w:t>
            </w:r>
          </w:p>
        </w:tc>
        <w:tc>
          <w:tcPr>
            <w:tcW w:w="1811" w:type="pct"/>
            <w:vMerge w:val="restart"/>
          </w:tcPr>
          <w:p w:rsidR="00747360" w:rsidRPr="00747360" w:rsidRDefault="00747360" w:rsidP="00D45AD5">
            <w:pPr>
              <w:pStyle w:val="a7"/>
              <w:rPr>
                <w:rFonts w:eastAsiaTheme="minorHAnsi"/>
                <w:lang w:eastAsia="en-US"/>
              </w:rPr>
            </w:pPr>
            <w:r w:rsidRPr="00747360">
              <w:rPr>
                <w:rFonts w:eastAsiaTheme="minorHAnsi"/>
                <w:lang w:eastAsia="en-US"/>
              </w:rPr>
              <w:t>Совершенствование видов речевой деятельности</w:t>
            </w:r>
          </w:p>
          <w:p w:rsidR="00747360" w:rsidRPr="00747360" w:rsidRDefault="00747360" w:rsidP="00D45AD5">
            <w:pPr>
              <w:pStyle w:val="a7"/>
              <w:rPr>
                <w:rFonts w:eastAsiaTheme="minorHAnsi"/>
                <w:lang w:eastAsia="en-US"/>
              </w:rPr>
            </w:pPr>
            <w:r w:rsidRPr="00747360">
              <w:rPr>
                <w:rFonts w:eastAsiaTheme="minorHAnsi"/>
                <w:lang w:eastAsia="en-US"/>
              </w:rPr>
              <w:t>(</w:t>
            </w:r>
            <w:proofErr w:type="spellStart"/>
            <w:r w:rsidRPr="00747360">
              <w:rPr>
                <w:rFonts w:eastAsiaTheme="minorHAnsi"/>
                <w:lang w:eastAsia="en-US"/>
              </w:rPr>
              <w:t>аудирования</w:t>
            </w:r>
            <w:proofErr w:type="spellEnd"/>
            <w:r w:rsidRPr="00747360">
              <w:rPr>
                <w:rFonts w:eastAsiaTheme="minorHAnsi"/>
                <w:lang w:eastAsia="en-US"/>
              </w:rPr>
              <w:t>, чтения, говорения и письма), обеспечивающих эффективное овладение</w:t>
            </w:r>
          </w:p>
          <w:p w:rsidR="00747360" w:rsidRPr="00747360" w:rsidRDefault="00747360" w:rsidP="00D45AD5">
            <w:pPr>
              <w:pStyle w:val="a7"/>
              <w:rPr>
                <w:rFonts w:eastAsiaTheme="minorHAnsi"/>
                <w:lang w:eastAsia="en-US"/>
              </w:rPr>
            </w:pPr>
            <w:r w:rsidRPr="00747360">
              <w:rPr>
                <w:rFonts w:eastAsiaTheme="minorHAnsi"/>
                <w:lang w:eastAsia="en-US"/>
              </w:rPr>
              <w:t>разными учебными предметами и взаимодействие с окружающими людьми в</w:t>
            </w:r>
          </w:p>
          <w:p w:rsidR="00747360" w:rsidRPr="00747360" w:rsidRDefault="00747360" w:rsidP="00D45AD5">
            <w:pPr>
              <w:pStyle w:val="a7"/>
              <w:rPr>
                <w:rFonts w:eastAsiaTheme="minorHAnsi"/>
                <w:lang w:eastAsia="en-US"/>
              </w:rPr>
            </w:pPr>
            <w:r w:rsidRPr="00747360">
              <w:rPr>
                <w:rFonts w:eastAsiaTheme="minorHAnsi"/>
                <w:lang w:eastAsia="en-US"/>
              </w:rPr>
              <w:t>ситуациях формального и неформального межличностного и межкультурного общения:</w:t>
            </w:r>
          </w:p>
          <w:p w:rsidR="00747360" w:rsidRPr="00747360" w:rsidRDefault="00747360" w:rsidP="00D45AD5">
            <w:pPr>
              <w:pStyle w:val="a7"/>
              <w:rPr>
                <w:rFonts w:eastAsiaTheme="minorHAnsi"/>
                <w:lang w:eastAsia="en-US"/>
              </w:rPr>
            </w:pPr>
            <w:r w:rsidRPr="00747360">
              <w:rPr>
                <w:rFonts w:eastAsiaTheme="minorHAnsi"/>
                <w:lang w:eastAsia="en-US"/>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47360" w:rsidRPr="00747360" w:rsidRDefault="00747360" w:rsidP="00D45AD5">
            <w:pPr>
              <w:pStyle w:val="a7"/>
              <w:rPr>
                <w:rFonts w:eastAsiaTheme="minorHAnsi"/>
                <w:lang w:eastAsia="en-US"/>
              </w:rPr>
            </w:pPr>
            <w:r w:rsidRPr="00747360">
              <w:rPr>
                <w:rFonts w:eastAsiaTheme="minorHAnsi"/>
                <w:lang w:eastAsia="en-US"/>
              </w:rPr>
              <w:t xml:space="preserve">умение различать монологическую, диалогическую и </w:t>
            </w:r>
            <w:proofErr w:type="spellStart"/>
            <w:r w:rsidRPr="00747360">
              <w:rPr>
                <w:rFonts w:eastAsiaTheme="minorHAnsi"/>
                <w:lang w:eastAsia="en-US"/>
              </w:rPr>
              <w:t>полилогическую</w:t>
            </w:r>
            <w:proofErr w:type="spellEnd"/>
            <w:r w:rsidRPr="00747360">
              <w:rPr>
                <w:rFonts w:eastAsiaTheme="minorHAnsi"/>
                <w:lang w:eastAsia="en-US"/>
              </w:rPr>
              <w:t xml:space="preserve"> речь, участие в </w:t>
            </w:r>
            <w:r w:rsidRPr="00747360">
              <w:rPr>
                <w:rFonts w:eastAsiaTheme="minorHAnsi"/>
                <w:lang w:eastAsia="en-US"/>
              </w:rPr>
              <w:lastRenderedPageBreak/>
              <w:t xml:space="preserve">диалоге и </w:t>
            </w:r>
            <w:proofErr w:type="spellStart"/>
            <w:r w:rsidRPr="00747360">
              <w:rPr>
                <w:rFonts w:eastAsiaTheme="minorHAnsi"/>
                <w:lang w:eastAsia="en-US"/>
              </w:rPr>
              <w:t>полилоге</w:t>
            </w:r>
            <w:proofErr w:type="spellEnd"/>
            <w:r w:rsidRPr="00747360">
              <w:rPr>
                <w:rFonts w:eastAsiaTheme="minorHAnsi"/>
                <w:lang w:eastAsia="en-US"/>
              </w:rPr>
              <w:t>;</w:t>
            </w:r>
          </w:p>
          <w:p w:rsidR="00747360" w:rsidRPr="00747360" w:rsidRDefault="00747360" w:rsidP="00D45AD5">
            <w:pPr>
              <w:pStyle w:val="a7"/>
              <w:rPr>
                <w:rFonts w:eastAsiaTheme="minorHAnsi"/>
                <w:lang w:eastAsia="en-US"/>
              </w:rPr>
            </w:pPr>
            <w:r w:rsidRPr="00747360">
              <w:rPr>
                <w:rFonts w:eastAsiaTheme="minorHAnsi"/>
                <w:lang w:eastAsia="en-US"/>
              </w:rPr>
              <w:t xml:space="preserve">умение оценивать письменные и устные речевые высказывания с точки зрения их эффективности, понимать основные </w:t>
            </w:r>
            <w:proofErr w:type="gramStart"/>
            <w:r w:rsidRPr="00747360">
              <w:rPr>
                <w:rFonts w:eastAsiaTheme="minorHAnsi"/>
                <w:lang w:eastAsia="en-US"/>
              </w:rPr>
              <w:t>причины  коммуникативных</w:t>
            </w:r>
            <w:proofErr w:type="gramEnd"/>
            <w:r w:rsidRPr="00747360">
              <w:rPr>
                <w:rFonts w:eastAsiaTheme="minorHAnsi"/>
                <w:lang w:eastAsia="en-US"/>
              </w:rPr>
              <w:t xml:space="preserve"> неудач и уметь объяснять их;</w:t>
            </w:r>
          </w:p>
          <w:p w:rsidR="00747360" w:rsidRPr="00747360" w:rsidRDefault="00747360" w:rsidP="00D45AD5">
            <w:pPr>
              <w:pStyle w:val="a7"/>
              <w:rPr>
                <w:rFonts w:eastAsiaTheme="minorHAnsi"/>
                <w:lang w:eastAsia="en-US"/>
              </w:rPr>
            </w:pPr>
            <w:r w:rsidRPr="00747360">
              <w:rPr>
                <w:rFonts w:eastAsiaTheme="minorHAnsi"/>
                <w:lang w:eastAsia="en-US"/>
              </w:rPr>
              <w:t>оценивать собственную и чужую речь с точки зрения точного, уместного и выразительного словоупотребления.</w:t>
            </w:r>
          </w:p>
          <w:p w:rsidR="00747360" w:rsidRPr="00747360" w:rsidRDefault="00747360" w:rsidP="00D45AD5">
            <w:pPr>
              <w:pStyle w:val="a7"/>
              <w:rPr>
                <w:rFonts w:eastAsiaTheme="minorHAnsi"/>
                <w:lang w:eastAsia="en-US"/>
              </w:rPr>
            </w:pPr>
            <w:r w:rsidRPr="00747360">
              <w:rPr>
                <w:rFonts w:eastAsiaTheme="minorHAnsi"/>
                <w:lang w:eastAsia="en-US"/>
              </w:rPr>
              <w:t>Понимание определяющей роли языка в развитии интеллектуальных и творческих</w:t>
            </w:r>
          </w:p>
          <w:p w:rsidR="00747360" w:rsidRPr="00747360" w:rsidRDefault="00747360" w:rsidP="00D45AD5">
            <w:pPr>
              <w:pStyle w:val="a7"/>
              <w:rPr>
                <w:rFonts w:eastAsiaTheme="minorHAnsi"/>
                <w:lang w:eastAsia="en-US"/>
              </w:rPr>
            </w:pPr>
            <w:r w:rsidRPr="00747360">
              <w:rPr>
                <w:rFonts w:eastAsiaTheme="minorHAnsi"/>
                <w:lang w:eastAsia="en-US"/>
              </w:rPr>
              <w:t>способностей личности, в процессе образования и</w:t>
            </w:r>
          </w:p>
          <w:p w:rsidR="00747360" w:rsidRPr="00747360" w:rsidRDefault="00747360" w:rsidP="00D45AD5">
            <w:pPr>
              <w:pStyle w:val="a7"/>
              <w:rPr>
                <w:rFonts w:eastAsiaTheme="minorHAnsi"/>
                <w:lang w:eastAsia="en-US"/>
              </w:rPr>
            </w:pPr>
            <w:r w:rsidRPr="00747360">
              <w:rPr>
                <w:rFonts w:eastAsiaTheme="minorHAnsi"/>
                <w:lang w:eastAsia="en-US"/>
              </w:rPr>
              <w:t>самообразования:</w:t>
            </w:r>
          </w:p>
          <w:p w:rsidR="00747360" w:rsidRPr="00747360" w:rsidRDefault="00747360" w:rsidP="00D45AD5">
            <w:pPr>
              <w:pStyle w:val="a7"/>
              <w:rPr>
                <w:rFonts w:eastAsiaTheme="minorHAnsi"/>
                <w:lang w:eastAsia="en-US"/>
              </w:rPr>
            </w:pPr>
            <w:r w:rsidRPr="00747360">
              <w:rPr>
                <w:rFonts w:eastAsiaTheme="minorHAnsi"/>
                <w:lang w:eastAsia="en-US"/>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747360" w:rsidRPr="00747360" w:rsidRDefault="00747360" w:rsidP="00D45AD5">
            <w:pPr>
              <w:pStyle w:val="a7"/>
              <w:rPr>
                <w:rFonts w:eastAsiaTheme="minorHAnsi"/>
                <w:lang w:eastAsia="en-US"/>
              </w:rPr>
            </w:pPr>
            <w:r w:rsidRPr="00747360">
              <w:rPr>
                <w:rFonts w:eastAsiaTheme="minorHAnsi"/>
                <w:lang w:eastAsia="en-US"/>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tc>
      </w:tr>
      <w:tr w:rsidR="00747360" w:rsidRPr="00747360" w:rsidTr="00747360">
        <w:tc>
          <w:tcPr>
            <w:tcW w:w="593" w:type="pct"/>
          </w:tcPr>
          <w:p w:rsidR="00747360" w:rsidRPr="00747360" w:rsidRDefault="00747360" w:rsidP="00D45AD5">
            <w:pPr>
              <w:pStyle w:val="a7"/>
              <w:rPr>
                <w:rFonts w:eastAsiaTheme="minorHAnsi"/>
                <w:lang w:eastAsia="en-US"/>
              </w:rPr>
            </w:pPr>
          </w:p>
        </w:tc>
        <w:tc>
          <w:tcPr>
            <w:tcW w:w="457" w:type="pct"/>
          </w:tcPr>
          <w:p w:rsidR="00747360" w:rsidRPr="00747360" w:rsidRDefault="00747360" w:rsidP="00D45AD5">
            <w:pPr>
              <w:pStyle w:val="a7"/>
              <w:rPr>
                <w:rFonts w:eastAsiaTheme="minorHAnsi"/>
                <w:lang w:eastAsia="en-US"/>
              </w:rPr>
            </w:pPr>
            <w:r w:rsidRPr="00747360">
              <w:rPr>
                <w:rFonts w:eastAsiaTheme="minorHAnsi"/>
                <w:lang w:eastAsia="en-US"/>
              </w:rPr>
              <w:t>3.2.</w:t>
            </w:r>
          </w:p>
        </w:tc>
        <w:tc>
          <w:tcPr>
            <w:tcW w:w="2139" w:type="pct"/>
          </w:tcPr>
          <w:p w:rsidR="00747360" w:rsidRPr="00747360" w:rsidRDefault="00747360" w:rsidP="00D45AD5">
            <w:pPr>
              <w:pStyle w:val="a7"/>
              <w:rPr>
                <w:rFonts w:eastAsiaTheme="minorHAnsi"/>
                <w:lang w:eastAsia="en-US"/>
              </w:rPr>
            </w:pPr>
            <w:r w:rsidRPr="00747360">
              <w:rPr>
                <w:rFonts w:eastAsiaTheme="minorHAnsi"/>
                <w:lang w:eastAsia="en-US"/>
              </w:rPr>
              <w:t>Создавать тексты различных стилей и</w:t>
            </w:r>
          </w:p>
          <w:p w:rsidR="00747360" w:rsidRPr="00747360" w:rsidRDefault="00747360" w:rsidP="00D45AD5">
            <w:pPr>
              <w:pStyle w:val="a7"/>
              <w:rPr>
                <w:rFonts w:eastAsiaTheme="minorHAnsi"/>
                <w:lang w:eastAsia="en-US"/>
              </w:rPr>
            </w:pPr>
            <w:r w:rsidRPr="00747360">
              <w:rPr>
                <w:rFonts w:eastAsiaTheme="minorHAnsi"/>
                <w:lang w:eastAsia="en-US"/>
              </w:rPr>
              <w:t>жанров (отзыв, аннотация, выступление, письмо, расписка, заявление)</w:t>
            </w:r>
          </w:p>
        </w:tc>
        <w:tc>
          <w:tcPr>
            <w:tcW w:w="1811" w:type="pct"/>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747360">
        <w:tc>
          <w:tcPr>
            <w:tcW w:w="593" w:type="pct"/>
          </w:tcPr>
          <w:p w:rsidR="00747360" w:rsidRPr="00747360" w:rsidRDefault="00747360" w:rsidP="00D45AD5">
            <w:pPr>
              <w:pStyle w:val="a7"/>
              <w:rPr>
                <w:rFonts w:eastAsiaTheme="minorHAnsi"/>
                <w:lang w:eastAsia="en-US"/>
              </w:rPr>
            </w:pPr>
          </w:p>
        </w:tc>
        <w:tc>
          <w:tcPr>
            <w:tcW w:w="457" w:type="pct"/>
          </w:tcPr>
          <w:p w:rsidR="00747360" w:rsidRPr="00747360" w:rsidRDefault="00747360" w:rsidP="00D45AD5">
            <w:pPr>
              <w:pStyle w:val="a7"/>
              <w:rPr>
                <w:rFonts w:eastAsiaTheme="minorHAnsi"/>
                <w:lang w:eastAsia="en-US"/>
              </w:rPr>
            </w:pPr>
            <w:r w:rsidRPr="00747360">
              <w:rPr>
                <w:rFonts w:eastAsiaTheme="minorHAnsi"/>
                <w:lang w:eastAsia="en-US"/>
              </w:rPr>
              <w:t>3.3.</w:t>
            </w:r>
          </w:p>
        </w:tc>
        <w:tc>
          <w:tcPr>
            <w:tcW w:w="2139" w:type="pct"/>
          </w:tcPr>
          <w:p w:rsidR="00747360" w:rsidRPr="00747360" w:rsidRDefault="00747360" w:rsidP="00D45AD5">
            <w:pPr>
              <w:pStyle w:val="a7"/>
              <w:rPr>
                <w:rFonts w:eastAsiaTheme="minorHAnsi"/>
                <w:lang w:eastAsia="en-US"/>
              </w:rPr>
            </w:pPr>
            <w:r w:rsidRPr="00747360">
              <w:rPr>
                <w:rFonts w:eastAsiaTheme="minorHAnsi"/>
                <w:lang w:eastAsia="en-US"/>
              </w:rPr>
              <w:t>Осуществлять выбор и организацию языковых средств в соответствии с темой, целями, сферой и ситуацией общения</w:t>
            </w:r>
          </w:p>
        </w:tc>
        <w:tc>
          <w:tcPr>
            <w:tcW w:w="1811" w:type="pct"/>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747360">
        <w:tc>
          <w:tcPr>
            <w:tcW w:w="593" w:type="pct"/>
          </w:tcPr>
          <w:p w:rsidR="00747360" w:rsidRPr="00747360" w:rsidRDefault="00747360" w:rsidP="00D45AD5">
            <w:pPr>
              <w:pStyle w:val="a7"/>
              <w:rPr>
                <w:rFonts w:eastAsiaTheme="minorHAnsi"/>
                <w:lang w:eastAsia="en-US"/>
              </w:rPr>
            </w:pPr>
          </w:p>
        </w:tc>
        <w:tc>
          <w:tcPr>
            <w:tcW w:w="457" w:type="pct"/>
          </w:tcPr>
          <w:p w:rsidR="00747360" w:rsidRPr="00747360" w:rsidRDefault="00747360" w:rsidP="00D45AD5">
            <w:pPr>
              <w:pStyle w:val="a7"/>
              <w:rPr>
                <w:rFonts w:eastAsiaTheme="minorHAnsi"/>
                <w:lang w:eastAsia="en-US"/>
              </w:rPr>
            </w:pPr>
            <w:r w:rsidRPr="00747360">
              <w:rPr>
                <w:rFonts w:eastAsiaTheme="minorHAnsi"/>
                <w:lang w:eastAsia="en-US"/>
              </w:rPr>
              <w:t>3.4.</w:t>
            </w:r>
          </w:p>
        </w:tc>
        <w:tc>
          <w:tcPr>
            <w:tcW w:w="2139" w:type="pct"/>
          </w:tcPr>
          <w:p w:rsidR="00747360" w:rsidRPr="00747360" w:rsidRDefault="00747360" w:rsidP="00D45AD5">
            <w:pPr>
              <w:pStyle w:val="a7"/>
              <w:rPr>
                <w:rFonts w:eastAsiaTheme="minorHAnsi"/>
                <w:lang w:eastAsia="en-US"/>
              </w:rPr>
            </w:pPr>
            <w:r w:rsidRPr="00747360">
              <w:rPr>
                <w:rFonts w:eastAsiaTheme="minorHAnsi"/>
                <w:lang w:eastAsia="en-US"/>
              </w:rPr>
              <w:t>Владеть различными видами монолога и диалога</w:t>
            </w:r>
          </w:p>
        </w:tc>
        <w:tc>
          <w:tcPr>
            <w:tcW w:w="1811" w:type="pct"/>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747360">
        <w:tc>
          <w:tcPr>
            <w:tcW w:w="593" w:type="pct"/>
          </w:tcPr>
          <w:p w:rsidR="00747360" w:rsidRPr="00747360" w:rsidRDefault="00747360" w:rsidP="00D45AD5">
            <w:pPr>
              <w:pStyle w:val="a7"/>
              <w:rPr>
                <w:rFonts w:eastAsiaTheme="minorHAnsi"/>
                <w:lang w:eastAsia="en-US"/>
              </w:rPr>
            </w:pPr>
          </w:p>
        </w:tc>
        <w:tc>
          <w:tcPr>
            <w:tcW w:w="457" w:type="pct"/>
          </w:tcPr>
          <w:p w:rsidR="00747360" w:rsidRPr="00D45AD5" w:rsidRDefault="00747360" w:rsidP="00D45AD5">
            <w:pPr>
              <w:pStyle w:val="a7"/>
              <w:rPr>
                <w:rFonts w:eastAsiaTheme="minorHAnsi"/>
              </w:rPr>
            </w:pPr>
            <w:r w:rsidRPr="00D45AD5">
              <w:rPr>
                <w:rFonts w:eastAsiaTheme="minorHAnsi"/>
              </w:rPr>
              <w:t xml:space="preserve">3.5. </w:t>
            </w:r>
          </w:p>
        </w:tc>
        <w:tc>
          <w:tcPr>
            <w:tcW w:w="2139" w:type="pct"/>
          </w:tcPr>
          <w:p w:rsidR="00747360" w:rsidRPr="00747360" w:rsidRDefault="00747360" w:rsidP="00D45AD5">
            <w:pPr>
              <w:pStyle w:val="a7"/>
              <w:rPr>
                <w:rFonts w:eastAsiaTheme="minorHAnsi"/>
                <w:lang w:eastAsia="en-US"/>
              </w:rPr>
            </w:pPr>
            <w:r w:rsidRPr="00747360">
              <w:rPr>
                <w:rFonts w:eastAsiaTheme="minorHAnsi"/>
                <w:lang w:eastAsia="en-US"/>
              </w:rPr>
              <w:t>Свободно, правильно излагать свои мысли в устной и письменной формах, соблюдать нормы построения текста (логичность,</w:t>
            </w:r>
          </w:p>
          <w:p w:rsidR="00747360" w:rsidRPr="00747360" w:rsidRDefault="00747360" w:rsidP="00D45AD5">
            <w:pPr>
              <w:pStyle w:val="a7"/>
              <w:rPr>
                <w:rFonts w:eastAsiaTheme="minorHAnsi"/>
                <w:lang w:eastAsia="en-US"/>
              </w:rPr>
            </w:pPr>
            <w:r w:rsidRPr="00747360">
              <w:rPr>
                <w:rFonts w:eastAsiaTheme="minorHAnsi"/>
                <w:lang w:eastAsia="en-US"/>
              </w:rPr>
              <w:t>последовательность, связность, соответствие теме и др.)</w:t>
            </w:r>
          </w:p>
        </w:tc>
        <w:tc>
          <w:tcPr>
            <w:tcW w:w="1811" w:type="pct"/>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747360">
        <w:tc>
          <w:tcPr>
            <w:tcW w:w="593" w:type="pct"/>
          </w:tcPr>
          <w:p w:rsidR="00747360" w:rsidRPr="00747360" w:rsidRDefault="00747360" w:rsidP="00747360">
            <w:pPr>
              <w:rPr>
                <w:rFonts w:asciiTheme="minorHAnsi" w:eastAsiaTheme="minorHAnsi" w:hAnsiTheme="minorHAnsi" w:cstheme="minorBidi"/>
                <w:sz w:val="28"/>
                <w:szCs w:val="22"/>
                <w:lang w:eastAsia="en-US"/>
              </w:rPr>
            </w:pPr>
          </w:p>
        </w:tc>
        <w:tc>
          <w:tcPr>
            <w:tcW w:w="457" w:type="pct"/>
          </w:tcPr>
          <w:p w:rsidR="00747360" w:rsidRPr="00D45AD5" w:rsidRDefault="00747360" w:rsidP="00D45AD5">
            <w:pPr>
              <w:pStyle w:val="a7"/>
              <w:rPr>
                <w:rFonts w:eastAsiaTheme="minorHAnsi"/>
              </w:rPr>
            </w:pPr>
            <w:r w:rsidRPr="00D45AD5">
              <w:rPr>
                <w:rFonts w:eastAsiaTheme="minorHAnsi"/>
              </w:rPr>
              <w:t>3.6.</w:t>
            </w:r>
          </w:p>
        </w:tc>
        <w:tc>
          <w:tcPr>
            <w:tcW w:w="2139" w:type="pct"/>
          </w:tcPr>
          <w:p w:rsidR="00747360" w:rsidRPr="00747360" w:rsidRDefault="00747360" w:rsidP="00D45AD5">
            <w:pPr>
              <w:pStyle w:val="a7"/>
              <w:rPr>
                <w:rFonts w:eastAsiaTheme="minorHAnsi"/>
                <w:lang w:eastAsia="en-US"/>
              </w:rPr>
            </w:pPr>
            <w:r w:rsidRPr="00747360">
              <w:rPr>
                <w:rFonts w:eastAsiaTheme="minorHAnsi"/>
                <w:lang w:eastAsia="en-US"/>
              </w:rPr>
              <w:t xml:space="preserve">Адекватно выражать своё отношение к фактам и явлениям окружающей действительности: к прочитанному, </w:t>
            </w:r>
            <w:r w:rsidRPr="00747360">
              <w:rPr>
                <w:rFonts w:eastAsiaTheme="minorHAnsi"/>
                <w:lang w:eastAsia="en-US"/>
              </w:rPr>
              <w:lastRenderedPageBreak/>
              <w:t>услышанному, увиденному</w:t>
            </w:r>
          </w:p>
        </w:tc>
        <w:tc>
          <w:tcPr>
            <w:tcW w:w="1811" w:type="pct"/>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747360">
        <w:tc>
          <w:tcPr>
            <w:tcW w:w="593" w:type="pct"/>
          </w:tcPr>
          <w:p w:rsidR="00747360" w:rsidRPr="00747360" w:rsidRDefault="00747360" w:rsidP="00D45AD5">
            <w:pPr>
              <w:pStyle w:val="a7"/>
              <w:rPr>
                <w:rFonts w:eastAsiaTheme="minorHAnsi"/>
                <w:lang w:eastAsia="en-US"/>
              </w:rPr>
            </w:pPr>
          </w:p>
        </w:tc>
        <w:tc>
          <w:tcPr>
            <w:tcW w:w="457" w:type="pct"/>
          </w:tcPr>
          <w:p w:rsidR="00747360" w:rsidRPr="00747360" w:rsidRDefault="00747360" w:rsidP="00D45AD5">
            <w:pPr>
              <w:pStyle w:val="a7"/>
              <w:rPr>
                <w:rFonts w:eastAsiaTheme="minorHAnsi"/>
                <w:lang w:eastAsia="en-US"/>
              </w:rPr>
            </w:pPr>
            <w:r w:rsidRPr="00747360">
              <w:rPr>
                <w:rFonts w:eastAsiaTheme="minorHAnsi"/>
                <w:lang w:eastAsia="en-US"/>
              </w:rPr>
              <w:t>3.7.</w:t>
            </w:r>
          </w:p>
        </w:tc>
        <w:tc>
          <w:tcPr>
            <w:tcW w:w="2139" w:type="pct"/>
          </w:tcPr>
          <w:p w:rsidR="00747360" w:rsidRPr="00747360" w:rsidRDefault="00747360" w:rsidP="00D45AD5">
            <w:pPr>
              <w:pStyle w:val="a7"/>
              <w:rPr>
                <w:rFonts w:eastAsiaTheme="minorHAnsi"/>
                <w:lang w:eastAsia="en-US"/>
              </w:rPr>
            </w:pPr>
            <w:r w:rsidRPr="00747360">
              <w:rPr>
                <w:rFonts w:eastAsiaTheme="minorHAnsi"/>
                <w:lang w:eastAsia="en-US"/>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tc>
        <w:tc>
          <w:tcPr>
            <w:tcW w:w="1811" w:type="pct"/>
            <w:vMerge/>
          </w:tcPr>
          <w:p w:rsidR="00747360" w:rsidRPr="00747360" w:rsidRDefault="00747360" w:rsidP="00D45AD5">
            <w:pPr>
              <w:pStyle w:val="a7"/>
              <w:rPr>
                <w:rFonts w:eastAsiaTheme="minorHAnsi"/>
                <w:lang w:eastAsia="en-US"/>
              </w:rPr>
            </w:pPr>
          </w:p>
        </w:tc>
      </w:tr>
      <w:tr w:rsidR="00747360" w:rsidRPr="00747360" w:rsidTr="00747360">
        <w:tc>
          <w:tcPr>
            <w:tcW w:w="593" w:type="pct"/>
          </w:tcPr>
          <w:p w:rsidR="00747360" w:rsidRPr="00747360" w:rsidRDefault="00747360" w:rsidP="00D45AD5">
            <w:pPr>
              <w:pStyle w:val="a7"/>
              <w:rPr>
                <w:rFonts w:eastAsiaTheme="minorHAnsi"/>
                <w:lang w:eastAsia="en-US"/>
              </w:rPr>
            </w:pPr>
          </w:p>
        </w:tc>
        <w:tc>
          <w:tcPr>
            <w:tcW w:w="457" w:type="pct"/>
          </w:tcPr>
          <w:p w:rsidR="00747360" w:rsidRPr="00747360" w:rsidRDefault="00747360" w:rsidP="00D45AD5">
            <w:pPr>
              <w:pStyle w:val="a7"/>
              <w:rPr>
                <w:rFonts w:eastAsiaTheme="minorHAnsi"/>
                <w:lang w:eastAsia="en-US"/>
              </w:rPr>
            </w:pPr>
            <w:r w:rsidRPr="00747360">
              <w:rPr>
                <w:rFonts w:eastAsiaTheme="minorHAnsi"/>
                <w:lang w:eastAsia="en-US"/>
              </w:rPr>
              <w:t>3.8.</w:t>
            </w:r>
          </w:p>
        </w:tc>
        <w:tc>
          <w:tcPr>
            <w:tcW w:w="2139" w:type="pct"/>
          </w:tcPr>
          <w:p w:rsidR="00747360" w:rsidRPr="00747360" w:rsidRDefault="00747360" w:rsidP="00D45AD5">
            <w:pPr>
              <w:pStyle w:val="a7"/>
              <w:rPr>
                <w:rFonts w:eastAsiaTheme="minorHAnsi"/>
                <w:lang w:eastAsia="en-US"/>
              </w:rPr>
            </w:pPr>
            <w:r w:rsidRPr="00747360">
              <w:rPr>
                <w:rFonts w:eastAsiaTheme="minorHAnsi"/>
                <w:lang w:eastAsia="en-US"/>
              </w:rPr>
              <w:t>Соблюдать в практике письма основные правила орфографии и пунктуации</w:t>
            </w:r>
          </w:p>
        </w:tc>
        <w:tc>
          <w:tcPr>
            <w:tcW w:w="1811" w:type="pct"/>
            <w:vMerge/>
          </w:tcPr>
          <w:p w:rsidR="00747360" w:rsidRPr="00747360" w:rsidRDefault="00747360" w:rsidP="00D45AD5">
            <w:pPr>
              <w:pStyle w:val="a7"/>
              <w:rPr>
                <w:rFonts w:eastAsiaTheme="minorHAnsi"/>
                <w:lang w:eastAsia="en-US"/>
              </w:rPr>
            </w:pPr>
          </w:p>
        </w:tc>
      </w:tr>
      <w:tr w:rsidR="00747360" w:rsidRPr="00747360" w:rsidTr="00747360">
        <w:tc>
          <w:tcPr>
            <w:tcW w:w="593" w:type="pct"/>
          </w:tcPr>
          <w:p w:rsidR="00747360" w:rsidRPr="00747360" w:rsidRDefault="00747360" w:rsidP="00D45AD5">
            <w:pPr>
              <w:pStyle w:val="a7"/>
              <w:rPr>
                <w:rFonts w:eastAsiaTheme="minorHAnsi"/>
                <w:lang w:eastAsia="en-US"/>
              </w:rPr>
            </w:pPr>
          </w:p>
        </w:tc>
        <w:tc>
          <w:tcPr>
            <w:tcW w:w="457" w:type="pct"/>
          </w:tcPr>
          <w:p w:rsidR="00747360" w:rsidRPr="00747360" w:rsidRDefault="00747360" w:rsidP="00D45AD5">
            <w:pPr>
              <w:pStyle w:val="a7"/>
              <w:rPr>
                <w:rFonts w:eastAsiaTheme="minorHAnsi"/>
                <w:lang w:eastAsia="en-US"/>
              </w:rPr>
            </w:pPr>
            <w:r w:rsidRPr="00747360">
              <w:rPr>
                <w:rFonts w:eastAsiaTheme="minorHAnsi"/>
                <w:lang w:eastAsia="en-US"/>
              </w:rPr>
              <w:t>3.9.</w:t>
            </w:r>
          </w:p>
        </w:tc>
        <w:tc>
          <w:tcPr>
            <w:tcW w:w="2139" w:type="pct"/>
          </w:tcPr>
          <w:p w:rsidR="00747360" w:rsidRPr="00747360" w:rsidRDefault="00747360" w:rsidP="00D45AD5">
            <w:pPr>
              <w:pStyle w:val="a7"/>
              <w:rPr>
                <w:rFonts w:eastAsiaTheme="minorHAnsi"/>
                <w:lang w:eastAsia="en-US"/>
              </w:rPr>
            </w:pPr>
            <w:r w:rsidRPr="00747360">
              <w:rPr>
                <w:rFonts w:eastAsiaTheme="minorHAnsi"/>
                <w:lang w:eastAsia="en-US"/>
              </w:rPr>
              <w:t>Соблюдать нормы русского речевого</w:t>
            </w:r>
          </w:p>
          <w:p w:rsidR="00747360" w:rsidRPr="00747360" w:rsidRDefault="00747360" w:rsidP="00D45AD5">
            <w:pPr>
              <w:pStyle w:val="a7"/>
              <w:rPr>
                <w:rFonts w:eastAsiaTheme="minorHAnsi"/>
                <w:lang w:eastAsia="en-US"/>
              </w:rPr>
            </w:pPr>
            <w:r w:rsidRPr="00747360">
              <w:rPr>
                <w:rFonts w:eastAsiaTheme="minorHAnsi"/>
                <w:lang w:eastAsia="en-US"/>
              </w:rPr>
              <w:t>этикета, уместно использовать</w:t>
            </w:r>
          </w:p>
          <w:p w:rsidR="00747360" w:rsidRPr="00747360" w:rsidRDefault="00747360" w:rsidP="00D45AD5">
            <w:pPr>
              <w:pStyle w:val="a7"/>
              <w:rPr>
                <w:rFonts w:eastAsiaTheme="minorHAnsi"/>
                <w:lang w:eastAsia="en-US"/>
              </w:rPr>
            </w:pPr>
            <w:r w:rsidRPr="00747360">
              <w:rPr>
                <w:rFonts w:eastAsiaTheme="minorHAnsi"/>
                <w:lang w:eastAsia="en-US"/>
              </w:rPr>
              <w:t>паралингвистические (внеязыковые)</w:t>
            </w:r>
          </w:p>
          <w:p w:rsidR="00747360" w:rsidRPr="00747360" w:rsidRDefault="00747360" w:rsidP="00D45AD5">
            <w:pPr>
              <w:pStyle w:val="a7"/>
              <w:rPr>
                <w:rFonts w:eastAsiaTheme="minorHAnsi"/>
                <w:lang w:eastAsia="en-US"/>
              </w:rPr>
            </w:pPr>
            <w:r w:rsidRPr="00747360">
              <w:rPr>
                <w:rFonts w:eastAsiaTheme="minorHAnsi"/>
                <w:lang w:eastAsia="en-US"/>
              </w:rPr>
              <w:t>средства общения</w:t>
            </w:r>
          </w:p>
        </w:tc>
        <w:tc>
          <w:tcPr>
            <w:tcW w:w="1811" w:type="pct"/>
            <w:vMerge/>
          </w:tcPr>
          <w:p w:rsidR="00747360" w:rsidRPr="00747360" w:rsidRDefault="00747360" w:rsidP="00D45AD5">
            <w:pPr>
              <w:pStyle w:val="a7"/>
              <w:rPr>
                <w:rFonts w:eastAsiaTheme="minorHAnsi"/>
                <w:lang w:eastAsia="en-US"/>
              </w:rPr>
            </w:pPr>
          </w:p>
        </w:tc>
      </w:tr>
      <w:tr w:rsidR="00747360" w:rsidRPr="00747360" w:rsidTr="00747360">
        <w:tc>
          <w:tcPr>
            <w:tcW w:w="593" w:type="pct"/>
          </w:tcPr>
          <w:p w:rsidR="00747360" w:rsidRPr="00747360" w:rsidRDefault="00747360" w:rsidP="00D45AD5">
            <w:pPr>
              <w:pStyle w:val="a7"/>
              <w:rPr>
                <w:rFonts w:eastAsiaTheme="minorHAnsi"/>
                <w:lang w:eastAsia="en-US"/>
              </w:rPr>
            </w:pPr>
          </w:p>
        </w:tc>
        <w:tc>
          <w:tcPr>
            <w:tcW w:w="457" w:type="pct"/>
          </w:tcPr>
          <w:p w:rsidR="00747360" w:rsidRPr="00747360" w:rsidRDefault="00747360" w:rsidP="00D45AD5">
            <w:pPr>
              <w:pStyle w:val="a7"/>
              <w:rPr>
                <w:rFonts w:eastAsiaTheme="minorHAnsi"/>
                <w:lang w:eastAsia="en-US"/>
              </w:rPr>
            </w:pPr>
            <w:r w:rsidRPr="00747360">
              <w:rPr>
                <w:rFonts w:eastAsiaTheme="minorHAnsi"/>
                <w:lang w:eastAsia="en-US"/>
              </w:rPr>
              <w:t>3.10.</w:t>
            </w:r>
          </w:p>
        </w:tc>
        <w:tc>
          <w:tcPr>
            <w:tcW w:w="2139" w:type="pct"/>
          </w:tcPr>
          <w:p w:rsidR="00747360" w:rsidRPr="00747360" w:rsidRDefault="00747360" w:rsidP="00D45AD5">
            <w:pPr>
              <w:pStyle w:val="a7"/>
              <w:rPr>
                <w:rFonts w:eastAsiaTheme="minorHAnsi"/>
                <w:lang w:eastAsia="en-US"/>
              </w:rPr>
            </w:pPr>
            <w:r w:rsidRPr="00747360">
              <w:rPr>
                <w:rFonts w:eastAsiaTheme="minorHAnsi"/>
                <w:lang w:eastAsia="en-US"/>
              </w:rPr>
              <w:t>Осуществлять речевой самоконтроль;</w:t>
            </w:r>
          </w:p>
          <w:p w:rsidR="00747360" w:rsidRPr="00747360" w:rsidRDefault="00747360" w:rsidP="00D45AD5">
            <w:pPr>
              <w:pStyle w:val="a7"/>
              <w:rPr>
                <w:rFonts w:eastAsiaTheme="minorHAnsi"/>
                <w:lang w:eastAsia="en-US"/>
              </w:rPr>
            </w:pPr>
            <w:r w:rsidRPr="00747360">
              <w:rPr>
                <w:rFonts w:eastAsiaTheme="minorHAnsi"/>
                <w:lang w:eastAsia="en-US"/>
              </w:rPr>
              <w:t>оценивать свою речь с точки зрения её правильности, находить грамматические и речевые ошибки, недочёты, исправлять их;</w:t>
            </w:r>
          </w:p>
          <w:p w:rsidR="00747360" w:rsidRPr="00747360" w:rsidRDefault="00747360" w:rsidP="00D45AD5">
            <w:pPr>
              <w:pStyle w:val="a7"/>
              <w:rPr>
                <w:rFonts w:eastAsiaTheme="minorHAnsi"/>
                <w:lang w:eastAsia="en-US"/>
              </w:rPr>
            </w:pPr>
            <w:r w:rsidRPr="00747360">
              <w:rPr>
                <w:rFonts w:eastAsiaTheme="minorHAnsi"/>
                <w:lang w:eastAsia="en-US"/>
              </w:rPr>
              <w:t>совершенствовать и редактировать</w:t>
            </w:r>
          </w:p>
          <w:p w:rsidR="00747360" w:rsidRPr="00747360" w:rsidRDefault="00747360" w:rsidP="00D45AD5">
            <w:pPr>
              <w:pStyle w:val="a7"/>
              <w:rPr>
                <w:rFonts w:eastAsiaTheme="minorHAnsi"/>
                <w:lang w:eastAsia="en-US"/>
              </w:rPr>
            </w:pPr>
            <w:r w:rsidRPr="00747360">
              <w:rPr>
                <w:rFonts w:eastAsiaTheme="minorHAnsi"/>
                <w:lang w:eastAsia="en-US"/>
              </w:rPr>
              <w:t>собственные тексты</w:t>
            </w:r>
          </w:p>
        </w:tc>
        <w:tc>
          <w:tcPr>
            <w:tcW w:w="1811" w:type="pct"/>
            <w:vMerge/>
          </w:tcPr>
          <w:p w:rsidR="00747360" w:rsidRPr="00747360" w:rsidRDefault="00747360" w:rsidP="00D45AD5">
            <w:pPr>
              <w:pStyle w:val="a7"/>
              <w:rPr>
                <w:rFonts w:eastAsiaTheme="minorHAnsi"/>
                <w:lang w:eastAsia="en-US"/>
              </w:rPr>
            </w:pPr>
          </w:p>
        </w:tc>
      </w:tr>
    </w:tbl>
    <w:p w:rsidR="00747360" w:rsidRDefault="00747360" w:rsidP="00D45AD5">
      <w:pPr>
        <w:pStyle w:val="a7"/>
        <w:rPr>
          <w:b/>
          <w:sz w:val="32"/>
        </w:rPr>
      </w:pPr>
      <w:r>
        <w:rPr>
          <w:b/>
          <w:sz w:val="32"/>
        </w:rPr>
        <w:br w:type="page"/>
      </w:r>
    </w:p>
    <w:tbl>
      <w:tblPr>
        <w:tblStyle w:val="a6"/>
        <w:tblW w:w="0" w:type="auto"/>
        <w:tblLayout w:type="fixed"/>
        <w:tblLook w:val="04A0" w:firstRow="1" w:lastRow="0" w:firstColumn="1" w:lastColumn="0" w:noHBand="0" w:noVBand="1"/>
      </w:tblPr>
      <w:tblGrid>
        <w:gridCol w:w="1384"/>
        <w:gridCol w:w="1134"/>
        <w:gridCol w:w="5812"/>
        <w:gridCol w:w="6456"/>
      </w:tblGrid>
      <w:tr w:rsidR="00747360" w:rsidRPr="00747360" w:rsidTr="00104E8C">
        <w:tc>
          <w:tcPr>
            <w:tcW w:w="1384" w:type="dxa"/>
            <w:vMerge w:val="restart"/>
          </w:tcPr>
          <w:p w:rsidR="00747360" w:rsidRPr="00747360" w:rsidRDefault="00747360" w:rsidP="00D45AD5">
            <w:pPr>
              <w:pStyle w:val="a7"/>
              <w:rPr>
                <w:rFonts w:eastAsiaTheme="minorHAnsi"/>
                <w:lang w:eastAsia="en-US"/>
              </w:rPr>
            </w:pPr>
            <w:r w:rsidRPr="00747360">
              <w:rPr>
                <w:rFonts w:eastAsiaTheme="minorHAnsi"/>
                <w:lang w:eastAsia="en-US"/>
              </w:rPr>
              <w:lastRenderedPageBreak/>
              <w:t>Код контролируемого</w:t>
            </w:r>
          </w:p>
          <w:p w:rsidR="00747360" w:rsidRPr="00747360" w:rsidRDefault="00747360" w:rsidP="00D45AD5">
            <w:pPr>
              <w:pStyle w:val="a7"/>
              <w:rPr>
                <w:rFonts w:eastAsiaTheme="minorHAnsi"/>
                <w:lang w:eastAsia="en-US"/>
              </w:rPr>
            </w:pPr>
            <w:r w:rsidRPr="00747360">
              <w:rPr>
                <w:rFonts w:eastAsiaTheme="minorHAnsi"/>
                <w:lang w:eastAsia="en-US"/>
              </w:rPr>
              <w:t>требования</w:t>
            </w:r>
          </w:p>
        </w:tc>
        <w:tc>
          <w:tcPr>
            <w:tcW w:w="13402" w:type="dxa"/>
            <w:gridSpan w:val="3"/>
          </w:tcPr>
          <w:p w:rsidR="00747360" w:rsidRPr="00747360" w:rsidRDefault="00747360" w:rsidP="00D45AD5">
            <w:pPr>
              <w:pStyle w:val="a7"/>
              <w:rPr>
                <w:rFonts w:eastAsiaTheme="minorHAnsi"/>
                <w:lang w:eastAsia="en-US"/>
              </w:rPr>
            </w:pPr>
            <w:r w:rsidRPr="00747360">
              <w:rPr>
                <w:rFonts w:eastAsiaTheme="minorHAnsi"/>
                <w:lang w:eastAsia="en-US"/>
              </w:rPr>
              <w:t>Требования к результатам освоения основной образовательной программы основного общего образования, проверяемые заданиями экзаменационной работы</w:t>
            </w:r>
          </w:p>
        </w:tc>
      </w:tr>
      <w:tr w:rsidR="00747360" w:rsidRPr="00747360" w:rsidTr="00104E8C">
        <w:tc>
          <w:tcPr>
            <w:tcW w:w="1384" w:type="dxa"/>
            <w:vMerge/>
          </w:tcPr>
          <w:p w:rsidR="00747360" w:rsidRPr="00747360" w:rsidRDefault="00747360" w:rsidP="00D45AD5">
            <w:pPr>
              <w:pStyle w:val="a7"/>
              <w:rPr>
                <w:rFonts w:eastAsiaTheme="minorHAnsi"/>
                <w:lang w:eastAsia="en-US"/>
              </w:rPr>
            </w:pPr>
          </w:p>
        </w:tc>
        <w:tc>
          <w:tcPr>
            <w:tcW w:w="1134" w:type="dxa"/>
          </w:tcPr>
          <w:p w:rsidR="00747360" w:rsidRPr="00747360" w:rsidRDefault="00747360" w:rsidP="00D45AD5">
            <w:pPr>
              <w:pStyle w:val="a7"/>
              <w:rPr>
                <w:rFonts w:eastAsiaTheme="minorHAnsi"/>
                <w:lang w:eastAsia="en-US"/>
              </w:rPr>
            </w:pPr>
          </w:p>
        </w:tc>
        <w:tc>
          <w:tcPr>
            <w:tcW w:w="5812" w:type="dxa"/>
          </w:tcPr>
          <w:p w:rsidR="00747360" w:rsidRPr="00747360" w:rsidRDefault="00747360" w:rsidP="00D45AD5">
            <w:pPr>
              <w:pStyle w:val="a7"/>
              <w:rPr>
                <w:rFonts w:eastAsiaTheme="minorHAnsi"/>
                <w:lang w:eastAsia="en-US"/>
              </w:rPr>
            </w:pPr>
            <w:r w:rsidRPr="00747360">
              <w:rPr>
                <w:rFonts w:eastAsiaTheme="minorHAnsi"/>
                <w:lang w:eastAsia="en-US"/>
              </w:rPr>
              <w:t>Федеральный компонент</w:t>
            </w:r>
          </w:p>
          <w:p w:rsidR="00747360" w:rsidRPr="00747360" w:rsidRDefault="00747360" w:rsidP="00D45AD5">
            <w:pPr>
              <w:pStyle w:val="a7"/>
              <w:rPr>
                <w:rFonts w:eastAsiaTheme="minorHAnsi"/>
                <w:lang w:eastAsia="en-US"/>
              </w:rPr>
            </w:pPr>
            <w:r w:rsidRPr="00747360">
              <w:rPr>
                <w:rFonts w:eastAsiaTheme="minorHAnsi"/>
                <w:lang w:eastAsia="en-US"/>
              </w:rPr>
              <w:t>государственного стандарта</w:t>
            </w:r>
          </w:p>
          <w:p w:rsidR="00747360" w:rsidRPr="00747360" w:rsidRDefault="00747360" w:rsidP="00D45AD5">
            <w:pPr>
              <w:pStyle w:val="a7"/>
              <w:rPr>
                <w:rFonts w:eastAsiaTheme="minorHAnsi"/>
                <w:lang w:eastAsia="en-US"/>
              </w:rPr>
            </w:pPr>
            <w:r w:rsidRPr="00747360">
              <w:rPr>
                <w:rFonts w:eastAsiaTheme="minorHAnsi"/>
                <w:lang w:eastAsia="en-US"/>
              </w:rPr>
              <w:t>основного общего образования</w:t>
            </w:r>
          </w:p>
        </w:tc>
        <w:tc>
          <w:tcPr>
            <w:tcW w:w="6456" w:type="dxa"/>
          </w:tcPr>
          <w:p w:rsidR="00747360" w:rsidRPr="00747360" w:rsidRDefault="00747360" w:rsidP="00D45AD5">
            <w:pPr>
              <w:pStyle w:val="a7"/>
              <w:rPr>
                <w:rFonts w:eastAsiaTheme="minorHAnsi"/>
                <w:lang w:eastAsia="en-US"/>
              </w:rPr>
            </w:pPr>
            <w:r w:rsidRPr="00747360">
              <w:rPr>
                <w:rFonts w:eastAsiaTheme="minorHAnsi"/>
                <w:lang w:eastAsia="en-US"/>
              </w:rPr>
              <w:t>ФГОС ООО</w:t>
            </w:r>
          </w:p>
        </w:tc>
      </w:tr>
      <w:tr w:rsidR="00747360" w:rsidRPr="00747360" w:rsidTr="00104E8C">
        <w:tc>
          <w:tcPr>
            <w:tcW w:w="1384" w:type="dxa"/>
          </w:tcPr>
          <w:p w:rsidR="00747360" w:rsidRPr="00747360" w:rsidRDefault="00747360" w:rsidP="00D45AD5">
            <w:pPr>
              <w:pStyle w:val="a7"/>
              <w:rPr>
                <w:rFonts w:eastAsiaTheme="minorHAnsi"/>
                <w:lang w:eastAsia="en-US"/>
              </w:rPr>
            </w:pPr>
          </w:p>
        </w:tc>
        <w:tc>
          <w:tcPr>
            <w:tcW w:w="1134" w:type="dxa"/>
          </w:tcPr>
          <w:p w:rsidR="00747360" w:rsidRPr="00747360" w:rsidRDefault="00747360" w:rsidP="00D45AD5">
            <w:pPr>
              <w:pStyle w:val="a7"/>
              <w:rPr>
                <w:rFonts w:eastAsiaTheme="minorHAnsi"/>
                <w:lang w:eastAsia="en-US"/>
              </w:rPr>
            </w:pPr>
          </w:p>
        </w:tc>
        <w:tc>
          <w:tcPr>
            <w:tcW w:w="5812" w:type="dxa"/>
          </w:tcPr>
          <w:p w:rsidR="00747360" w:rsidRPr="00747360" w:rsidRDefault="00747360" w:rsidP="00D45AD5">
            <w:pPr>
              <w:pStyle w:val="a7"/>
              <w:rPr>
                <w:rFonts w:eastAsiaTheme="minorHAnsi"/>
                <w:lang w:eastAsia="en-US"/>
              </w:rPr>
            </w:pPr>
            <w:r w:rsidRPr="00747360">
              <w:rPr>
                <w:rFonts w:eastAsiaTheme="minorHAnsi"/>
                <w:i/>
                <w:iCs/>
                <w:lang w:eastAsia="en-US"/>
              </w:rPr>
              <w:t xml:space="preserve">Фонетика </w:t>
            </w:r>
          </w:p>
        </w:tc>
        <w:tc>
          <w:tcPr>
            <w:tcW w:w="6456" w:type="dxa"/>
          </w:tcPr>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D45AD5">
            <w:pPr>
              <w:pStyle w:val="a7"/>
              <w:rPr>
                <w:rFonts w:eastAsiaTheme="minorHAnsi"/>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1.1.</w:t>
            </w:r>
          </w:p>
        </w:tc>
        <w:tc>
          <w:tcPr>
            <w:tcW w:w="5812" w:type="dxa"/>
          </w:tcPr>
          <w:p w:rsidR="00747360" w:rsidRPr="00747360" w:rsidRDefault="00747360" w:rsidP="00D45AD5">
            <w:pPr>
              <w:pStyle w:val="a7"/>
              <w:rPr>
                <w:rFonts w:eastAsiaTheme="minorHAnsi"/>
                <w:i/>
                <w:iCs/>
                <w:lang w:eastAsia="en-US"/>
              </w:rPr>
            </w:pPr>
            <w:r w:rsidRPr="00747360">
              <w:rPr>
                <w:rFonts w:eastAsiaTheme="minorHAnsi"/>
                <w:i/>
                <w:iCs/>
                <w:lang w:eastAsia="en-US"/>
              </w:rPr>
              <w:t>Звуки и буквы</w:t>
            </w:r>
          </w:p>
          <w:p w:rsidR="00747360" w:rsidRPr="00747360" w:rsidRDefault="00747360" w:rsidP="00D45AD5">
            <w:pPr>
              <w:pStyle w:val="a7"/>
              <w:rPr>
                <w:rFonts w:eastAsiaTheme="minorHAnsi"/>
                <w:i/>
                <w:iCs/>
                <w:lang w:eastAsia="en-US"/>
              </w:rPr>
            </w:pPr>
          </w:p>
        </w:tc>
        <w:tc>
          <w:tcPr>
            <w:tcW w:w="6456" w:type="dxa"/>
            <w:vMerge w:val="restart"/>
          </w:tcPr>
          <w:p w:rsidR="00747360" w:rsidRPr="00747360" w:rsidRDefault="00747360" w:rsidP="00D45AD5">
            <w:pPr>
              <w:pStyle w:val="a7"/>
              <w:rPr>
                <w:rFonts w:eastAsiaTheme="minorHAnsi"/>
                <w:lang w:eastAsia="en-US"/>
              </w:rPr>
            </w:pPr>
            <w:r w:rsidRPr="00747360">
              <w:rPr>
                <w:rFonts w:eastAsiaTheme="minorHAnsi"/>
                <w:lang w:eastAsia="en-US"/>
              </w:rPr>
              <w:t>Формирование навыков проведения различных видов анализа слова (фонетического, морфемного,</w:t>
            </w:r>
          </w:p>
          <w:p w:rsidR="00747360" w:rsidRPr="00747360" w:rsidRDefault="00747360" w:rsidP="00D45AD5">
            <w:pPr>
              <w:pStyle w:val="a7"/>
              <w:rPr>
                <w:rFonts w:eastAsiaTheme="minorHAnsi"/>
                <w:lang w:eastAsia="en-US"/>
              </w:rPr>
            </w:pPr>
            <w:r w:rsidRPr="00747360">
              <w:rPr>
                <w:rFonts w:eastAsiaTheme="minorHAnsi"/>
                <w:lang w:eastAsia="en-US"/>
              </w:rPr>
              <w:t xml:space="preserve">словообразовательного, </w:t>
            </w:r>
            <w:proofErr w:type="gramStart"/>
            <w:r w:rsidRPr="00747360">
              <w:rPr>
                <w:rFonts w:eastAsiaTheme="minorHAnsi"/>
                <w:lang w:eastAsia="en-US"/>
              </w:rPr>
              <w:t>лексического,  морфологического</w:t>
            </w:r>
            <w:proofErr w:type="gramEnd"/>
            <w:r w:rsidRPr="00747360">
              <w:rPr>
                <w:rFonts w:eastAsiaTheme="minorHAnsi"/>
                <w:lang w:eastAsia="en-US"/>
              </w:rPr>
              <w:t>), синтаксического анализа</w:t>
            </w:r>
          </w:p>
          <w:p w:rsidR="00747360" w:rsidRPr="00747360" w:rsidRDefault="00747360" w:rsidP="00D45AD5">
            <w:pPr>
              <w:pStyle w:val="a7"/>
              <w:rPr>
                <w:rFonts w:eastAsiaTheme="minorHAnsi"/>
                <w:lang w:eastAsia="en-US"/>
              </w:rPr>
            </w:pPr>
            <w:r w:rsidRPr="00747360">
              <w:rPr>
                <w:rFonts w:eastAsiaTheme="minorHAnsi"/>
                <w:lang w:eastAsia="en-US"/>
              </w:rPr>
              <w:t>словосочетания и предложения, а также многоаспектного анализа текста:</w:t>
            </w:r>
          </w:p>
          <w:p w:rsidR="00747360" w:rsidRPr="00747360" w:rsidRDefault="00747360" w:rsidP="00D45AD5">
            <w:pPr>
              <w:pStyle w:val="a7"/>
              <w:rPr>
                <w:rFonts w:eastAsiaTheme="minorHAnsi"/>
                <w:lang w:eastAsia="en-US"/>
              </w:rPr>
            </w:pPr>
            <w:r w:rsidRPr="00747360">
              <w:rPr>
                <w:rFonts w:eastAsiaTheme="minorHAnsi"/>
                <w:lang w:eastAsia="en-US"/>
              </w:rPr>
              <w:t>определение звукового состава слова, правильное деление на слоги, характеристика звуков слова;</w:t>
            </w:r>
          </w:p>
          <w:p w:rsidR="00747360" w:rsidRPr="00747360" w:rsidRDefault="00747360" w:rsidP="00D45AD5">
            <w:pPr>
              <w:pStyle w:val="a7"/>
              <w:rPr>
                <w:rFonts w:eastAsiaTheme="minorHAnsi"/>
                <w:lang w:eastAsia="en-US"/>
              </w:rPr>
            </w:pPr>
            <w:r w:rsidRPr="00747360">
              <w:rPr>
                <w:rFonts w:eastAsiaTheme="minorHAnsi"/>
                <w:lang w:eastAsia="en-US"/>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tc>
      </w:tr>
      <w:tr w:rsidR="00747360" w:rsidRPr="00747360" w:rsidTr="00104E8C">
        <w:tc>
          <w:tcPr>
            <w:tcW w:w="1384" w:type="dxa"/>
          </w:tcPr>
          <w:p w:rsidR="00747360" w:rsidRPr="00747360" w:rsidRDefault="00747360" w:rsidP="00D45AD5">
            <w:pPr>
              <w:pStyle w:val="a7"/>
              <w:rPr>
                <w:rFonts w:eastAsiaTheme="minorHAnsi"/>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i/>
                <w:iCs/>
                <w:lang w:eastAsia="en-US"/>
              </w:rPr>
              <w:t>1.2.</w:t>
            </w:r>
          </w:p>
        </w:tc>
        <w:tc>
          <w:tcPr>
            <w:tcW w:w="5812" w:type="dxa"/>
          </w:tcPr>
          <w:p w:rsidR="00747360" w:rsidRPr="00747360" w:rsidRDefault="00747360" w:rsidP="00D45AD5">
            <w:pPr>
              <w:pStyle w:val="a7"/>
              <w:rPr>
                <w:rFonts w:eastAsiaTheme="minorHAnsi"/>
                <w:i/>
                <w:iCs/>
                <w:lang w:eastAsia="en-US"/>
              </w:rPr>
            </w:pPr>
            <w:r w:rsidRPr="00747360">
              <w:rPr>
                <w:rFonts w:eastAsiaTheme="minorHAnsi"/>
                <w:i/>
                <w:iCs/>
                <w:lang w:eastAsia="en-US"/>
              </w:rPr>
              <w:t>Фонетический анализ слова</w:t>
            </w:r>
          </w:p>
        </w:tc>
        <w:tc>
          <w:tcPr>
            <w:tcW w:w="6456" w:type="dxa"/>
            <w:vMerge/>
          </w:tcPr>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D45AD5">
            <w:pPr>
              <w:pStyle w:val="a7"/>
              <w:rPr>
                <w:rFonts w:eastAsiaTheme="minorHAnsi"/>
                <w:lang w:eastAsia="en-US"/>
              </w:rPr>
            </w:pPr>
          </w:p>
        </w:tc>
        <w:tc>
          <w:tcPr>
            <w:tcW w:w="1134" w:type="dxa"/>
          </w:tcPr>
          <w:p w:rsidR="00747360" w:rsidRPr="00747360" w:rsidRDefault="00747360" w:rsidP="00D45AD5">
            <w:pPr>
              <w:pStyle w:val="a7"/>
              <w:rPr>
                <w:rFonts w:eastAsiaTheme="minorHAnsi"/>
                <w:lang w:eastAsia="en-US"/>
              </w:rPr>
            </w:pPr>
          </w:p>
        </w:tc>
        <w:tc>
          <w:tcPr>
            <w:tcW w:w="5812" w:type="dxa"/>
          </w:tcPr>
          <w:p w:rsidR="00747360" w:rsidRPr="00747360" w:rsidRDefault="00747360" w:rsidP="00D45AD5">
            <w:pPr>
              <w:pStyle w:val="a7"/>
              <w:rPr>
                <w:rFonts w:eastAsiaTheme="minorHAnsi"/>
                <w:i/>
                <w:iCs/>
                <w:lang w:eastAsia="en-US"/>
              </w:rPr>
            </w:pPr>
            <w:r w:rsidRPr="00747360">
              <w:rPr>
                <w:rFonts w:eastAsiaTheme="minorHAnsi"/>
                <w:i/>
                <w:iCs/>
                <w:lang w:eastAsia="en-US"/>
              </w:rPr>
              <w:t>Лексика и фразеология</w:t>
            </w:r>
          </w:p>
        </w:tc>
        <w:tc>
          <w:tcPr>
            <w:tcW w:w="6456" w:type="dxa"/>
            <w:vMerge w:val="restart"/>
          </w:tcPr>
          <w:p w:rsidR="00747360" w:rsidRPr="00D45AD5" w:rsidRDefault="00747360" w:rsidP="00D45AD5">
            <w:pPr>
              <w:pStyle w:val="a7"/>
              <w:rPr>
                <w:rFonts w:eastAsiaTheme="minorHAnsi"/>
              </w:rPr>
            </w:pPr>
            <w:r w:rsidRPr="00D45AD5">
              <w:rPr>
                <w:rFonts w:eastAsiaTheme="minorHAnsi"/>
              </w:rPr>
              <w:t>Формирование навыков проведения различных видов анализа слова (фонетического, морфемного,</w:t>
            </w:r>
          </w:p>
          <w:p w:rsidR="00747360" w:rsidRPr="00D45AD5" w:rsidRDefault="00747360" w:rsidP="00D45AD5">
            <w:pPr>
              <w:pStyle w:val="a7"/>
              <w:rPr>
                <w:rFonts w:eastAsiaTheme="minorHAnsi"/>
              </w:rPr>
            </w:pPr>
            <w:r w:rsidRPr="00D45AD5">
              <w:rPr>
                <w:rFonts w:eastAsiaTheme="minorHAnsi"/>
              </w:rPr>
              <w:t xml:space="preserve">словообразовательного, </w:t>
            </w:r>
            <w:proofErr w:type="gramStart"/>
            <w:r w:rsidRPr="00D45AD5">
              <w:rPr>
                <w:rFonts w:eastAsiaTheme="minorHAnsi"/>
              </w:rPr>
              <w:t>лексического,  морфологического</w:t>
            </w:r>
            <w:proofErr w:type="gramEnd"/>
            <w:r w:rsidRPr="00D45AD5">
              <w:rPr>
                <w:rFonts w:eastAsiaTheme="minorHAnsi"/>
              </w:rPr>
              <w:t>), синтаксического анализа</w:t>
            </w:r>
          </w:p>
          <w:p w:rsidR="00747360" w:rsidRPr="00D45AD5" w:rsidRDefault="00747360" w:rsidP="00D45AD5">
            <w:pPr>
              <w:pStyle w:val="a7"/>
              <w:rPr>
                <w:rFonts w:eastAsiaTheme="minorHAnsi"/>
              </w:rPr>
            </w:pPr>
            <w:r w:rsidRPr="00D45AD5">
              <w:rPr>
                <w:rFonts w:eastAsiaTheme="minorHAnsi"/>
              </w:rPr>
              <w:t xml:space="preserve">словосочетания и предложения, а </w:t>
            </w:r>
            <w:proofErr w:type="gramStart"/>
            <w:r w:rsidRPr="00D45AD5">
              <w:rPr>
                <w:rFonts w:eastAsiaTheme="minorHAnsi"/>
              </w:rPr>
              <w:t>также  многоаспектного</w:t>
            </w:r>
            <w:proofErr w:type="gramEnd"/>
            <w:r w:rsidRPr="00D45AD5">
              <w:rPr>
                <w:rFonts w:eastAsiaTheme="minorHAnsi"/>
              </w:rPr>
              <w:t xml:space="preserve"> анализа текста:</w:t>
            </w:r>
          </w:p>
          <w:p w:rsidR="00747360" w:rsidRPr="00D45AD5" w:rsidRDefault="00747360" w:rsidP="00D45AD5">
            <w:pPr>
              <w:pStyle w:val="a7"/>
              <w:rPr>
                <w:rFonts w:eastAsiaTheme="minorHAnsi"/>
              </w:rPr>
            </w:pPr>
            <w:r w:rsidRPr="00D45AD5">
              <w:rPr>
                <w:rFonts w:eastAsiaTheme="minorHAnsi"/>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747360" w:rsidRPr="00D45AD5" w:rsidRDefault="00747360" w:rsidP="00D45AD5">
            <w:pPr>
              <w:pStyle w:val="a7"/>
              <w:rPr>
                <w:rFonts w:eastAsiaTheme="minorHAnsi"/>
              </w:rPr>
            </w:pPr>
            <w:r w:rsidRPr="00D45AD5">
              <w:rPr>
                <w:rFonts w:eastAsiaTheme="minorHAnsi"/>
              </w:rPr>
              <w:t xml:space="preserve">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w:t>
            </w:r>
            <w:proofErr w:type="gramStart"/>
            <w:r w:rsidRPr="00D45AD5">
              <w:rPr>
                <w:rFonts w:eastAsiaTheme="minorHAnsi"/>
              </w:rPr>
              <w:t>анализа  словообразовательных</w:t>
            </w:r>
            <w:proofErr w:type="gramEnd"/>
            <w:r w:rsidRPr="00D45AD5">
              <w:rPr>
                <w:rFonts w:eastAsiaTheme="minorHAnsi"/>
              </w:rPr>
              <w:t xml:space="preserve"> пар и </w:t>
            </w:r>
            <w:r w:rsidRPr="00D45AD5">
              <w:rPr>
                <w:rFonts w:eastAsiaTheme="minorHAnsi"/>
              </w:rPr>
              <w:lastRenderedPageBreak/>
              <w:t>словообразовательных цепочек слов;</w:t>
            </w:r>
          </w:p>
          <w:p w:rsidR="00747360" w:rsidRPr="00D45AD5" w:rsidRDefault="00747360" w:rsidP="00D45AD5">
            <w:pPr>
              <w:pStyle w:val="a7"/>
              <w:rPr>
                <w:rFonts w:eastAsiaTheme="minorHAnsi"/>
              </w:rPr>
            </w:pPr>
            <w:r w:rsidRPr="00D45AD5">
              <w:rPr>
                <w:rFonts w:eastAsiaTheme="minorHAnsi"/>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2.1.</w:t>
            </w:r>
          </w:p>
        </w:tc>
        <w:tc>
          <w:tcPr>
            <w:tcW w:w="5812" w:type="dxa"/>
          </w:tcPr>
          <w:p w:rsidR="00747360" w:rsidRPr="00747360" w:rsidRDefault="00747360" w:rsidP="00D45AD5">
            <w:pPr>
              <w:pStyle w:val="a7"/>
              <w:rPr>
                <w:rFonts w:eastAsiaTheme="minorHAnsi"/>
                <w:lang w:eastAsia="en-US"/>
              </w:rPr>
            </w:pPr>
            <w:r w:rsidRPr="00747360">
              <w:rPr>
                <w:rFonts w:eastAsiaTheme="minorHAnsi"/>
                <w:lang w:eastAsia="en-US"/>
              </w:rPr>
              <w:t>Лексическое значение слова</w:t>
            </w:r>
          </w:p>
        </w:tc>
        <w:tc>
          <w:tcPr>
            <w:tcW w:w="6456" w:type="dxa"/>
            <w:vMerge/>
          </w:tcPr>
          <w:p w:rsidR="00747360" w:rsidRPr="00D45AD5" w:rsidRDefault="00747360" w:rsidP="00D45AD5">
            <w:pPr>
              <w:pStyle w:val="a7"/>
              <w:rPr>
                <w:rFonts w:eastAsiaTheme="minorHAnsi"/>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2.2.</w:t>
            </w:r>
          </w:p>
        </w:tc>
        <w:tc>
          <w:tcPr>
            <w:tcW w:w="5812" w:type="dxa"/>
          </w:tcPr>
          <w:p w:rsidR="00747360" w:rsidRPr="00747360" w:rsidRDefault="00747360" w:rsidP="00D45AD5">
            <w:pPr>
              <w:pStyle w:val="a7"/>
              <w:rPr>
                <w:rFonts w:eastAsiaTheme="minorHAnsi"/>
                <w:lang w:eastAsia="en-US"/>
              </w:rPr>
            </w:pPr>
            <w:r w:rsidRPr="00747360">
              <w:rPr>
                <w:rFonts w:eastAsiaTheme="minorHAnsi"/>
                <w:lang w:eastAsia="en-US"/>
              </w:rPr>
              <w:t>Синонимы. Антонимы. Омонимы</w:t>
            </w:r>
          </w:p>
        </w:tc>
        <w:tc>
          <w:tcPr>
            <w:tcW w:w="6456" w:type="dxa"/>
            <w:vMerge/>
          </w:tcPr>
          <w:p w:rsidR="00747360" w:rsidRPr="00D45AD5" w:rsidRDefault="00747360" w:rsidP="00D45AD5">
            <w:pPr>
              <w:pStyle w:val="a7"/>
              <w:rPr>
                <w:rFonts w:eastAsiaTheme="minorHAnsi"/>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2.3.</w:t>
            </w:r>
          </w:p>
        </w:tc>
        <w:tc>
          <w:tcPr>
            <w:tcW w:w="5812" w:type="dxa"/>
          </w:tcPr>
          <w:p w:rsidR="00747360" w:rsidRPr="00747360" w:rsidRDefault="00747360" w:rsidP="00D45AD5">
            <w:pPr>
              <w:pStyle w:val="a7"/>
              <w:rPr>
                <w:rFonts w:eastAsiaTheme="minorHAnsi"/>
                <w:lang w:eastAsia="en-US"/>
              </w:rPr>
            </w:pPr>
            <w:r w:rsidRPr="00747360">
              <w:rPr>
                <w:rFonts w:eastAsiaTheme="minorHAnsi"/>
                <w:lang w:eastAsia="en-US"/>
              </w:rPr>
              <w:t>Фразеологические обороты</w:t>
            </w:r>
          </w:p>
        </w:tc>
        <w:tc>
          <w:tcPr>
            <w:tcW w:w="6456" w:type="dxa"/>
            <w:vMerge/>
          </w:tcPr>
          <w:p w:rsidR="00747360" w:rsidRPr="00D45AD5" w:rsidRDefault="00747360" w:rsidP="00D45AD5">
            <w:pPr>
              <w:pStyle w:val="a7"/>
              <w:rPr>
                <w:rFonts w:eastAsiaTheme="minorHAnsi"/>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2.4.</w:t>
            </w:r>
          </w:p>
        </w:tc>
        <w:tc>
          <w:tcPr>
            <w:tcW w:w="5812" w:type="dxa"/>
          </w:tcPr>
          <w:p w:rsidR="00747360" w:rsidRPr="00747360" w:rsidRDefault="00747360" w:rsidP="00D45AD5">
            <w:pPr>
              <w:pStyle w:val="a7"/>
              <w:rPr>
                <w:rFonts w:eastAsiaTheme="minorHAnsi"/>
                <w:lang w:eastAsia="en-US"/>
              </w:rPr>
            </w:pPr>
            <w:r w:rsidRPr="00747360">
              <w:rPr>
                <w:rFonts w:eastAsiaTheme="minorHAnsi"/>
                <w:lang w:eastAsia="en-US"/>
              </w:rPr>
              <w:t>Группы слов по происхождению и употреблению</w:t>
            </w:r>
          </w:p>
        </w:tc>
        <w:tc>
          <w:tcPr>
            <w:tcW w:w="6456" w:type="dxa"/>
            <w:vMerge/>
          </w:tcPr>
          <w:p w:rsidR="00747360" w:rsidRPr="00D45AD5" w:rsidRDefault="00747360" w:rsidP="00D45AD5">
            <w:pPr>
              <w:pStyle w:val="a7"/>
              <w:rPr>
                <w:rFonts w:eastAsiaTheme="minorHAnsi"/>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2.5.</w:t>
            </w:r>
          </w:p>
        </w:tc>
        <w:tc>
          <w:tcPr>
            <w:tcW w:w="5812" w:type="dxa"/>
          </w:tcPr>
          <w:p w:rsidR="00747360" w:rsidRPr="00747360" w:rsidRDefault="00747360" w:rsidP="00D45AD5">
            <w:pPr>
              <w:pStyle w:val="a7"/>
              <w:rPr>
                <w:rFonts w:eastAsiaTheme="minorHAnsi"/>
                <w:lang w:eastAsia="en-US"/>
              </w:rPr>
            </w:pPr>
            <w:r w:rsidRPr="00747360">
              <w:rPr>
                <w:rFonts w:eastAsiaTheme="minorHAnsi"/>
                <w:lang w:eastAsia="en-US"/>
              </w:rPr>
              <w:t>Лексический анализ</w:t>
            </w:r>
          </w:p>
        </w:tc>
        <w:tc>
          <w:tcPr>
            <w:tcW w:w="6456" w:type="dxa"/>
            <w:vMerge/>
          </w:tcPr>
          <w:p w:rsidR="00747360" w:rsidRPr="00D45AD5" w:rsidRDefault="00747360" w:rsidP="00D45AD5">
            <w:pPr>
              <w:pStyle w:val="a7"/>
              <w:rPr>
                <w:rFonts w:eastAsiaTheme="minorHAnsi"/>
              </w:rPr>
            </w:pPr>
          </w:p>
        </w:tc>
      </w:tr>
      <w:tr w:rsidR="00747360" w:rsidRPr="00747360" w:rsidTr="00104E8C">
        <w:tc>
          <w:tcPr>
            <w:tcW w:w="1384" w:type="dxa"/>
          </w:tcPr>
          <w:p w:rsidR="00747360" w:rsidRPr="00747360" w:rsidRDefault="00747360" w:rsidP="00D45AD5">
            <w:pPr>
              <w:pStyle w:val="a7"/>
              <w:rPr>
                <w:rFonts w:eastAsiaTheme="minorHAnsi"/>
                <w:lang w:eastAsia="en-US"/>
              </w:rPr>
            </w:pPr>
            <w:r w:rsidRPr="00747360">
              <w:rPr>
                <w:rFonts w:eastAsiaTheme="minorHAnsi"/>
                <w:lang w:eastAsia="en-US"/>
              </w:rPr>
              <w:lastRenderedPageBreak/>
              <w:t>3.</w:t>
            </w:r>
          </w:p>
        </w:tc>
        <w:tc>
          <w:tcPr>
            <w:tcW w:w="1134" w:type="dxa"/>
          </w:tcPr>
          <w:p w:rsidR="00747360" w:rsidRPr="00747360" w:rsidRDefault="00747360" w:rsidP="00747360">
            <w:pPr>
              <w:rPr>
                <w:rFonts w:asciiTheme="minorHAnsi" w:eastAsiaTheme="minorHAnsi" w:hAnsiTheme="minorHAnsi" w:cstheme="minorBidi"/>
                <w:sz w:val="28"/>
                <w:szCs w:val="22"/>
                <w:lang w:eastAsia="en-US"/>
              </w:rPr>
            </w:pPr>
          </w:p>
        </w:tc>
        <w:tc>
          <w:tcPr>
            <w:tcW w:w="5812" w:type="dxa"/>
          </w:tcPr>
          <w:p w:rsidR="00747360" w:rsidRPr="00747360" w:rsidRDefault="00747360" w:rsidP="00D45AD5">
            <w:pPr>
              <w:pStyle w:val="a7"/>
              <w:rPr>
                <w:rFonts w:eastAsiaTheme="minorHAnsi"/>
                <w:lang w:eastAsia="en-US"/>
              </w:rPr>
            </w:pPr>
            <w:proofErr w:type="spellStart"/>
            <w:r w:rsidRPr="00747360">
              <w:rPr>
                <w:rFonts w:eastAsiaTheme="minorHAnsi"/>
                <w:lang w:eastAsia="en-US"/>
              </w:rPr>
              <w:t>Морфемика</w:t>
            </w:r>
            <w:proofErr w:type="spellEnd"/>
            <w:r w:rsidRPr="00747360">
              <w:rPr>
                <w:rFonts w:eastAsiaTheme="minorHAnsi"/>
                <w:lang w:eastAsia="en-US"/>
              </w:rPr>
              <w:t xml:space="preserve"> и</w:t>
            </w:r>
          </w:p>
          <w:p w:rsidR="00747360" w:rsidRPr="00747360" w:rsidRDefault="00747360" w:rsidP="00D45AD5">
            <w:pPr>
              <w:pStyle w:val="a7"/>
              <w:rPr>
                <w:rFonts w:eastAsiaTheme="minorHAnsi"/>
                <w:lang w:eastAsia="en-US"/>
              </w:rPr>
            </w:pPr>
            <w:r w:rsidRPr="00747360">
              <w:rPr>
                <w:rFonts w:eastAsiaTheme="minorHAnsi"/>
                <w:lang w:eastAsia="en-US"/>
              </w:rPr>
              <w:t>словообразование</w:t>
            </w:r>
          </w:p>
        </w:tc>
        <w:tc>
          <w:tcPr>
            <w:tcW w:w="6456" w:type="dxa"/>
          </w:tcPr>
          <w:p w:rsidR="00747360" w:rsidRPr="00D45AD5" w:rsidRDefault="00747360" w:rsidP="00D45AD5">
            <w:pPr>
              <w:pStyle w:val="a7"/>
              <w:rPr>
                <w:rFonts w:eastAsiaTheme="minorHAnsi"/>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3.1.</w:t>
            </w:r>
          </w:p>
        </w:tc>
        <w:tc>
          <w:tcPr>
            <w:tcW w:w="5812" w:type="dxa"/>
          </w:tcPr>
          <w:p w:rsidR="00747360" w:rsidRPr="00747360" w:rsidRDefault="00747360" w:rsidP="00D45AD5">
            <w:pPr>
              <w:pStyle w:val="a7"/>
              <w:rPr>
                <w:rFonts w:eastAsiaTheme="minorHAnsi"/>
                <w:lang w:eastAsia="en-US"/>
              </w:rPr>
            </w:pPr>
            <w:r w:rsidRPr="00747360">
              <w:rPr>
                <w:rFonts w:eastAsiaTheme="minorHAnsi"/>
                <w:lang w:eastAsia="en-US"/>
              </w:rPr>
              <w:t>Значимые части слова (морфемы</w:t>
            </w:r>
          </w:p>
        </w:tc>
        <w:tc>
          <w:tcPr>
            <w:tcW w:w="6456" w:type="dxa"/>
            <w:vMerge w:val="restart"/>
          </w:tcPr>
          <w:p w:rsidR="00747360" w:rsidRPr="00D45AD5" w:rsidRDefault="00747360" w:rsidP="00D45AD5">
            <w:pPr>
              <w:pStyle w:val="a7"/>
              <w:rPr>
                <w:rFonts w:eastAsiaTheme="minorHAnsi"/>
              </w:rPr>
            </w:pPr>
            <w:r w:rsidRPr="00D45AD5">
              <w:rPr>
                <w:rFonts w:eastAsiaTheme="minorHAnsi"/>
              </w:rPr>
              <w:t>Формирование навыков проведения различных видов анализа слова (фонетического, морфемного, словообразовательного,</w:t>
            </w:r>
          </w:p>
          <w:p w:rsidR="00747360" w:rsidRPr="00D45AD5" w:rsidRDefault="00747360" w:rsidP="00D45AD5">
            <w:pPr>
              <w:pStyle w:val="a7"/>
              <w:rPr>
                <w:rFonts w:eastAsiaTheme="minorHAnsi"/>
              </w:rPr>
            </w:pPr>
            <w:r w:rsidRPr="00D45AD5">
              <w:rPr>
                <w:rFonts w:eastAsiaTheme="minorHAnsi"/>
              </w:rPr>
              <w:t>лексического, морфологического), синтаксического анализа словосочетания и предложения, а также многоаспектного анализа</w:t>
            </w:r>
          </w:p>
          <w:p w:rsidR="00747360" w:rsidRPr="00D45AD5" w:rsidRDefault="00747360" w:rsidP="00D45AD5">
            <w:pPr>
              <w:pStyle w:val="a7"/>
              <w:rPr>
                <w:rFonts w:eastAsiaTheme="minorHAnsi"/>
              </w:rPr>
            </w:pPr>
            <w:r w:rsidRPr="00D45AD5">
              <w:rPr>
                <w:rFonts w:eastAsiaTheme="minorHAnsi"/>
              </w:rPr>
              <w:t>текста:</w:t>
            </w:r>
          </w:p>
          <w:p w:rsidR="00747360" w:rsidRPr="00D45AD5" w:rsidRDefault="00747360" w:rsidP="00D45AD5">
            <w:pPr>
              <w:pStyle w:val="a7"/>
              <w:rPr>
                <w:rFonts w:eastAsiaTheme="minorHAnsi"/>
              </w:rPr>
            </w:pPr>
            <w:r w:rsidRPr="00D45AD5">
              <w:rPr>
                <w:rFonts w:eastAsiaTheme="minorHAnsi"/>
              </w:rPr>
              <w:t>деление слова на морфемы на основе смыслового, грамматического и словообразовательного анализа слова;</w:t>
            </w:r>
          </w:p>
          <w:p w:rsidR="00747360" w:rsidRPr="00D45AD5" w:rsidRDefault="00747360" w:rsidP="00D45AD5">
            <w:pPr>
              <w:pStyle w:val="a7"/>
              <w:rPr>
                <w:rFonts w:eastAsiaTheme="minorHAnsi"/>
              </w:rPr>
            </w:pPr>
            <w:r w:rsidRPr="00D45AD5">
              <w:rPr>
                <w:rFonts w:eastAsiaTheme="minorHAnsi"/>
              </w:rPr>
              <w:t>умение различать словообразовательные и формообразующие морфемы, способы словообразования;</w:t>
            </w:r>
          </w:p>
          <w:p w:rsidR="00747360" w:rsidRPr="00D45AD5" w:rsidRDefault="00747360" w:rsidP="00D45AD5">
            <w:pPr>
              <w:pStyle w:val="a7"/>
              <w:rPr>
                <w:rFonts w:eastAsiaTheme="minorHAnsi"/>
              </w:rPr>
            </w:pPr>
            <w:r w:rsidRPr="00D45AD5">
              <w:rPr>
                <w:rFonts w:eastAsiaTheme="minorHAnsi"/>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3.2.</w:t>
            </w:r>
          </w:p>
        </w:tc>
        <w:tc>
          <w:tcPr>
            <w:tcW w:w="5812" w:type="dxa"/>
          </w:tcPr>
          <w:p w:rsidR="00747360" w:rsidRPr="00747360" w:rsidRDefault="00747360" w:rsidP="00D45AD5">
            <w:pPr>
              <w:pStyle w:val="a7"/>
              <w:rPr>
                <w:rFonts w:eastAsiaTheme="minorHAnsi"/>
                <w:lang w:eastAsia="en-US"/>
              </w:rPr>
            </w:pPr>
            <w:r w:rsidRPr="00747360">
              <w:rPr>
                <w:rFonts w:eastAsiaTheme="minorHAnsi"/>
                <w:lang w:eastAsia="en-US"/>
              </w:rPr>
              <w:t>Морфемный анализ слова</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3.3.</w:t>
            </w:r>
          </w:p>
        </w:tc>
        <w:tc>
          <w:tcPr>
            <w:tcW w:w="5812" w:type="dxa"/>
          </w:tcPr>
          <w:p w:rsidR="00747360" w:rsidRPr="00747360" w:rsidRDefault="00747360" w:rsidP="00D45AD5">
            <w:pPr>
              <w:pStyle w:val="a7"/>
              <w:rPr>
                <w:rFonts w:eastAsiaTheme="minorHAnsi"/>
                <w:lang w:eastAsia="en-US"/>
              </w:rPr>
            </w:pPr>
            <w:r w:rsidRPr="00747360">
              <w:rPr>
                <w:rFonts w:eastAsiaTheme="minorHAnsi"/>
                <w:lang w:eastAsia="en-US"/>
              </w:rPr>
              <w:t>Основные способы словообразования</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rPr>
          <w:trHeight w:val="5694"/>
        </w:trPr>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3.4.</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Словообразовательный анализ слова</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D45AD5">
            <w:pPr>
              <w:pStyle w:val="a7"/>
              <w:rPr>
                <w:rFonts w:eastAsiaTheme="minorHAnsi"/>
                <w:lang w:eastAsia="en-US"/>
              </w:rPr>
            </w:pPr>
            <w:r w:rsidRPr="00747360">
              <w:rPr>
                <w:rFonts w:eastAsiaTheme="minorHAnsi"/>
                <w:lang w:eastAsia="en-US"/>
              </w:rPr>
              <w:lastRenderedPageBreak/>
              <w:t>4.</w:t>
            </w:r>
          </w:p>
        </w:tc>
        <w:tc>
          <w:tcPr>
            <w:tcW w:w="1134" w:type="dxa"/>
          </w:tcPr>
          <w:p w:rsidR="00747360" w:rsidRPr="00747360" w:rsidRDefault="00747360" w:rsidP="00D45AD5">
            <w:pPr>
              <w:pStyle w:val="a7"/>
              <w:rPr>
                <w:rFonts w:eastAsiaTheme="minorHAnsi"/>
                <w:lang w:eastAsia="en-US"/>
              </w:rPr>
            </w:pPr>
          </w:p>
        </w:tc>
        <w:tc>
          <w:tcPr>
            <w:tcW w:w="5812" w:type="dxa"/>
          </w:tcPr>
          <w:p w:rsidR="00747360" w:rsidRPr="00747360" w:rsidRDefault="00747360" w:rsidP="00D45AD5">
            <w:pPr>
              <w:pStyle w:val="a7"/>
              <w:rPr>
                <w:rFonts w:eastAsiaTheme="minorHAnsi"/>
                <w:b/>
                <w:bCs/>
                <w:i/>
                <w:iCs/>
                <w:lang w:eastAsia="en-US"/>
              </w:rPr>
            </w:pPr>
            <w:r w:rsidRPr="00747360">
              <w:rPr>
                <w:rFonts w:eastAsiaTheme="minorHAnsi"/>
                <w:b/>
                <w:bCs/>
                <w:i/>
                <w:iCs/>
                <w:lang w:eastAsia="en-US"/>
              </w:rPr>
              <w:t>Грамматика. Морфология</w:t>
            </w:r>
          </w:p>
        </w:tc>
        <w:tc>
          <w:tcPr>
            <w:tcW w:w="6456" w:type="dxa"/>
          </w:tcPr>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D45AD5">
            <w:pPr>
              <w:pStyle w:val="a7"/>
              <w:rPr>
                <w:rFonts w:eastAsiaTheme="minorHAnsi"/>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4.1.</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Самостоятельные части речи</w:t>
            </w:r>
          </w:p>
        </w:tc>
        <w:tc>
          <w:tcPr>
            <w:tcW w:w="6456" w:type="dxa"/>
            <w:vMerge w:val="restart"/>
          </w:tcPr>
          <w:p w:rsidR="00747360" w:rsidRPr="00747360" w:rsidRDefault="00747360" w:rsidP="00D45AD5">
            <w:pPr>
              <w:pStyle w:val="a7"/>
              <w:rPr>
                <w:rFonts w:eastAsiaTheme="minorHAnsi"/>
                <w:b/>
                <w:bCs/>
                <w:lang w:eastAsia="en-US"/>
              </w:rPr>
            </w:pPr>
            <w:r w:rsidRPr="00747360">
              <w:rPr>
                <w:rFonts w:eastAsiaTheme="minorHAnsi"/>
                <w:b/>
                <w:bCs/>
                <w:lang w:eastAsia="en-US"/>
              </w:rPr>
              <w:t>Формирование навыков проведения различных видов анализа слова (фонетического, морфемного, словообразовательного,</w:t>
            </w:r>
          </w:p>
          <w:p w:rsidR="00747360" w:rsidRPr="00747360" w:rsidRDefault="00747360" w:rsidP="00D45AD5">
            <w:pPr>
              <w:pStyle w:val="a7"/>
              <w:rPr>
                <w:rFonts w:eastAsiaTheme="minorHAnsi"/>
                <w:b/>
                <w:bCs/>
                <w:lang w:eastAsia="en-US"/>
              </w:rPr>
            </w:pPr>
            <w:r w:rsidRPr="00747360">
              <w:rPr>
                <w:rFonts w:eastAsiaTheme="minorHAnsi"/>
                <w:b/>
                <w:bCs/>
                <w:lang w:eastAsia="en-US"/>
              </w:rPr>
              <w:t xml:space="preserve">лексического, морфологического), синтаксического анализа словосочетания </w:t>
            </w:r>
            <w:proofErr w:type="gramStart"/>
            <w:r w:rsidRPr="00747360">
              <w:rPr>
                <w:rFonts w:eastAsiaTheme="minorHAnsi"/>
                <w:b/>
                <w:bCs/>
                <w:lang w:eastAsia="en-US"/>
              </w:rPr>
              <w:t>и  предложения</w:t>
            </w:r>
            <w:proofErr w:type="gramEnd"/>
            <w:r w:rsidRPr="00747360">
              <w:rPr>
                <w:rFonts w:eastAsiaTheme="minorHAnsi"/>
                <w:b/>
                <w:bCs/>
                <w:lang w:eastAsia="en-US"/>
              </w:rPr>
              <w:t>, а также многоаспектного анализа</w:t>
            </w:r>
          </w:p>
          <w:p w:rsidR="00747360" w:rsidRPr="00747360" w:rsidRDefault="00747360" w:rsidP="00D45AD5">
            <w:pPr>
              <w:pStyle w:val="a7"/>
              <w:rPr>
                <w:rFonts w:eastAsiaTheme="minorHAnsi"/>
                <w:b/>
                <w:bCs/>
                <w:lang w:eastAsia="en-US"/>
              </w:rPr>
            </w:pPr>
            <w:r w:rsidRPr="00747360">
              <w:rPr>
                <w:rFonts w:eastAsiaTheme="minorHAnsi"/>
                <w:b/>
                <w:bCs/>
                <w:lang w:eastAsia="en-US"/>
              </w:rPr>
              <w:t>текста:</w:t>
            </w:r>
          </w:p>
          <w:p w:rsidR="00747360" w:rsidRPr="00747360" w:rsidRDefault="00747360" w:rsidP="00D45AD5">
            <w:pPr>
              <w:pStyle w:val="a7"/>
              <w:rPr>
                <w:rFonts w:eastAsiaTheme="minorHAnsi"/>
                <w:lang w:eastAsia="en-US"/>
              </w:rPr>
            </w:pPr>
            <w:r w:rsidRPr="00747360">
              <w:rPr>
                <w:rFonts w:eastAsiaTheme="minorHAnsi"/>
                <w:lang w:eastAsia="en-US"/>
              </w:rPr>
              <w:t>проведение морфологического разбора самостоятельных и служебных частей речи;</w:t>
            </w:r>
          </w:p>
          <w:p w:rsidR="00747360" w:rsidRPr="00747360" w:rsidRDefault="00747360" w:rsidP="00D45AD5">
            <w:pPr>
              <w:pStyle w:val="a7"/>
              <w:rPr>
                <w:rFonts w:eastAsiaTheme="minorHAnsi"/>
                <w:lang w:eastAsia="en-US"/>
              </w:rPr>
            </w:pPr>
            <w:r w:rsidRPr="00747360">
              <w:rPr>
                <w:rFonts w:eastAsiaTheme="minorHAnsi"/>
                <w:lang w:eastAsia="en-US"/>
              </w:rPr>
              <w:t>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747360" w:rsidRPr="00747360" w:rsidRDefault="00747360" w:rsidP="00D45AD5">
            <w:pPr>
              <w:pStyle w:val="a7"/>
              <w:rPr>
                <w:rFonts w:eastAsiaTheme="minorHAnsi"/>
                <w:lang w:eastAsia="en-US"/>
              </w:rPr>
            </w:pPr>
            <w:r w:rsidRPr="00747360">
              <w:rPr>
                <w:rFonts w:eastAsiaTheme="minorHAnsi"/>
                <w:lang w:eastAsia="en-US"/>
              </w:rPr>
              <w:t>проведение фонетического, морфемного и словообразовательного (</w:t>
            </w:r>
            <w:proofErr w:type="gramStart"/>
            <w:r w:rsidRPr="00747360">
              <w:rPr>
                <w:rFonts w:eastAsiaTheme="minorHAnsi"/>
                <w:lang w:eastAsia="en-US"/>
              </w:rPr>
              <w:t>как  взаимосвязанных</w:t>
            </w:r>
            <w:proofErr w:type="gramEnd"/>
            <w:r w:rsidRPr="00747360">
              <w:rPr>
                <w:rFonts w:eastAsiaTheme="minorHAnsi"/>
                <w:lang w:eastAsia="en-US"/>
              </w:rPr>
              <w:t xml:space="preserve">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747360" w:rsidRPr="00747360" w:rsidRDefault="00747360" w:rsidP="00D45AD5">
            <w:pPr>
              <w:pStyle w:val="a7"/>
              <w:rPr>
                <w:rFonts w:eastAsiaTheme="minorHAnsi"/>
                <w:b/>
                <w:bCs/>
                <w:lang w:eastAsia="en-US"/>
              </w:rPr>
            </w:pPr>
            <w:r w:rsidRPr="00747360">
              <w:rPr>
                <w:rFonts w:eastAsiaTheme="minorHAnsi"/>
                <w:b/>
                <w:bCs/>
                <w:lang w:eastAsia="en-US"/>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747360" w:rsidRPr="00747360" w:rsidRDefault="00747360" w:rsidP="00D45AD5">
            <w:pPr>
              <w:pStyle w:val="a7"/>
              <w:rPr>
                <w:rFonts w:eastAsiaTheme="minorHAnsi"/>
                <w:lang w:eastAsia="en-US"/>
              </w:rPr>
            </w:pPr>
            <w:r w:rsidRPr="00747360">
              <w:rPr>
                <w:rFonts w:eastAsiaTheme="minorHAnsi"/>
                <w:lang w:eastAsia="en-US"/>
              </w:rPr>
              <w:t>идентификация самостоятельных (знаменательных) служебных частей речи и их форм по значению и основным грамматическим признакам;</w:t>
            </w:r>
          </w:p>
          <w:p w:rsidR="00747360" w:rsidRPr="00747360" w:rsidRDefault="00747360" w:rsidP="00D45AD5">
            <w:pPr>
              <w:pStyle w:val="a7"/>
              <w:rPr>
                <w:rFonts w:eastAsiaTheme="minorHAnsi"/>
                <w:lang w:eastAsia="en-US"/>
              </w:rPr>
            </w:pPr>
            <w:r w:rsidRPr="00747360">
              <w:rPr>
                <w:rFonts w:eastAsiaTheme="minorHAnsi"/>
                <w:lang w:eastAsia="en-US"/>
              </w:rPr>
              <w:t>распознавание существительных, прилагательных, местоимений, числительных, наречий разных</w:t>
            </w:r>
          </w:p>
          <w:p w:rsidR="00747360" w:rsidRPr="00747360" w:rsidRDefault="00747360" w:rsidP="00D45AD5">
            <w:pPr>
              <w:pStyle w:val="a7"/>
              <w:rPr>
                <w:rFonts w:eastAsiaTheme="minorHAnsi"/>
                <w:lang w:eastAsia="en-US"/>
              </w:rPr>
            </w:pPr>
            <w:r w:rsidRPr="00747360">
              <w:rPr>
                <w:rFonts w:eastAsiaTheme="minorHAnsi"/>
                <w:lang w:eastAsia="en-US"/>
              </w:rPr>
              <w:t xml:space="preserve">разрядов и их морфологических признаков; </w:t>
            </w:r>
          </w:p>
          <w:p w:rsidR="00747360" w:rsidRPr="00747360" w:rsidRDefault="00747360" w:rsidP="00D45AD5">
            <w:pPr>
              <w:pStyle w:val="a7"/>
              <w:rPr>
                <w:rFonts w:eastAsiaTheme="minorHAnsi"/>
                <w:lang w:eastAsia="en-US"/>
              </w:rPr>
            </w:pPr>
            <w:r w:rsidRPr="00747360">
              <w:rPr>
                <w:rFonts w:eastAsiaTheme="minorHAnsi"/>
                <w:lang w:eastAsia="en-US"/>
              </w:rPr>
              <w:t>умение различать слова категории состояния и наречия;</w:t>
            </w:r>
          </w:p>
          <w:p w:rsidR="00747360" w:rsidRPr="00747360" w:rsidRDefault="00747360" w:rsidP="00D45AD5">
            <w:pPr>
              <w:pStyle w:val="a7"/>
              <w:rPr>
                <w:rFonts w:eastAsiaTheme="minorHAnsi"/>
                <w:lang w:eastAsia="en-US"/>
              </w:rPr>
            </w:pPr>
            <w:r w:rsidRPr="00747360">
              <w:rPr>
                <w:rFonts w:eastAsiaTheme="minorHAnsi"/>
                <w:lang w:eastAsia="en-US"/>
              </w:rPr>
              <w:t>распознавание глаголов, причастий, деепричастий и их морфологических признаков;</w:t>
            </w:r>
          </w:p>
          <w:p w:rsidR="00747360" w:rsidRPr="00747360" w:rsidRDefault="00747360" w:rsidP="00D45AD5">
            <w:pPr>
              <w:pStyle w:val="a7"/>
              <w:rPr>
                <w:rFonts w:eastAsiaTheme="minorHAnsi"/>
                <w:lang w:eastAsia="en-US"/>
              </w:rPr>
            </w:pPr>
            <w:r w:rsidRPr="00747360">
              <w:rPr>
                <w:rFonts w:eastAsiaTheme="minorHAnsi"/>
                <w:lang w:eastAsia="en-US"/>
              </w:rPr>
              <w:t xml:space="preserve">распознавание предлогов, частиц и союзов разных разрядов, </w:t>
            </w:r>
            <w:r w:rsidRPr="00747360">
              <w:rPr>
                <w:rFonts w:eastAsiaTheme="minorHAnsi"/>
                <w:lang w:eastAsia="en-US"/>
              </w:rPr>
              <w:lastRenderedPageBreak/>
              <w:t>определение смысловых оттенков частиц;</w:t>
            </w:r>
          </w:p>
          <w:p w:rsidR="00747360" w:rsidRPr="00747360" w:rsidRDefault="00747360" w:rsidP="00D45AD5">
            <w:pPr>
              <w:pStyle w:val="a7"/>
              <w:rPr>
                <w:rFonts w:eastAsiaTheme="minorHAnsi"/>
                <w:lang w:eastAsia="en-US"/>
              </w:rPr>
            </w:pPr>
            <w:r w:rsidRPr="00747360">
              <w:rPr>
                <w:rFonts w:eastAsiaTheme="minorHAnsi"/>
                <w:lang w:eastAsia="en-US"/>
              </w:rPr>
              <w:t>распознавание междометий разных разрядов, определение грамматических особенностей междометий</w:t>
            </w: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4.2.</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Служебные части речи</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4.3.</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Морфологический анализ слова</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D45AD5">
            <w:pPr>
              <w:pStyle w:val="a7"/>
              <w:rPr>
                <w:rFonts w:eastAsiaTheme="minorHAnsi"/>
                <w:lang w:eastAsia="en-US"/>
              </w:rPr>
            </w:pPr>
            <w:r w:rsidRPr="00747360">
              <w:rPr>
                <w:rFonts w:eastAsiaTheme="minorHAnsi"/>
                <w:lang w:eastAsia="en-US"/>
              </w:rPr>
              <w:lastRenderedPageBreak/>
              <w:t>5.</w:t>
            </w:r>
          </w:p>
        </w:tc>
        <w:tc>
          <w:tcPr>
            <w:tcW w:w="1134" w:type="dxa"/>
          </w:tcPr>
          <w:p w:rsidR="00747360" w:rsidRPr="00747360" w:rsidRDefault="00747360" w:rsidP="00D45AD5">
            <w:pPr>
              <w:pStyle w:val="a7"/>
              <w:rPr>
                <w:rFonts w:eastAsiaTheme="minorHAnsi"/>
                <w:lang w:eastAsia="en-US"/>
              </w:rPr>
            </w:pPr>
          </w:p>
        </w:tc>
        <w:tc>
          <w:tcPr>
            <w:tcW w:w="5812" w:type="dxa"/>
          </w:tcPr>
          <w:p w:rsidR="00747360" w:rsidRPr="00747360" w:rsidRDefault="00747360" w:rsidP="00D45AD5">
            <w:pPr>
              <w:pStyle w:val="a7"/>
              <w:rPr>
                <w:rFonts w:eastAsiaTheme="minorHAnsi"/>
                <w:bCs/>
                <w:i/>
                <w:iCs/>
                <w:lang w:eastAsia="en-US"/>
              </w:rPr>
            </w:pPr>
            <w:r w:rsidRPr="00747360">
              <w:rPr>
                <w:rFonts w:eastAsiaTheme="minorHAnsi"/>
                <w:b/>
                <w:bCs/>
                <w:i/>
                <w:iCs/>
                <w:lang w:eastAsia="en-US"/>
              </w:rPr>
              <w:t>Грамматика. Синтаксис</w:t>
            </w:r>
          </w:p>
        </w:tc>
        <w:tc>
          <w:tcPr>
            <w:tcW w:w="6456" w:type="dxa"/>
          </w:tcPr>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D45AD5">
            <w:pPr>
              <w:pStyle w:val="a7"/>
              <w:rPr>
                <w:rFonts w:eastAsiaTheme="minorHAnsi"/>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5.1.</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Словосочетание</w:t>
            </w:r>
          </w:p>
        </w:tc>
        <w:tc>
          <w:tcPr>
            <w:tcW w:w="6456" w:type="dxa"/>
            <w:vMerge w:val="restart"/>
          </w:tcPr>
          <w:p w:rsidR="00747360" w:rsidRPr="00747360" w:rsidRDefault="00747360" w:rsidP="00D45AD5">
            <w:pPr>
              <w:pStyle w:val="a7"/>
              <w:rPr>
                <w:rFonts w:eastAsiaTheme="minorHAnsi"/>
                <w:b/>
                <w:bCs/>
                <w:lang w:eastAsia="en-US"/>
              </w:rPr>
            </w:pPr>
            <w:r w:rsidRPr="00747360">
              <w:rPr>
                <w:rFonts w:eastAsiaTheme="minorHAnsi"/>
                <w:b/>
                <w:bCs/>
                <w:lang w:eastAsia="en-US"/>
              </w:rPr>
              <w:t>Формирование навыков проведения различных видов анализа слова (фонетического, морфемного, словообразовательного,</w:t>
            </w:r>
          </w:p>
          <w:p w:rsidR="00747360" w:rsidRPr="00747360" w:rsidRDefault="00747360" w:rsidP="00D45AD5">
            <w:pPr>
              <w:pStyle w:val="a7"/>
              <w:rPr>
                <w:rFonts w:eastAsiaTheme="minorHAnsi"/>
                <w:b/>
                <w:bCs/>
                <w:lang w:eastAsia="en-US"/>
              </w:rPr>
            </w:pPr>
            <w:r w:rsidRPr="00747360">
              <w:rPr>
                <w:rFonts w:eastAsiaTheme="minorHAnsi"/>
                <w:b/>
                <w:bCs/>
                <w:lang w:eastAsia="en-US"/>
              </w:rPr>
              <w:t xml:space="preserve">лексического, морфологического), </w:t>
            </w:r>
          </w:p>
          <w:p w:rsidR="00747360" w:rsidRPr="00747360" w:rsidRDefault="00747360" w:rsidP="00D45AD5">
            <w:pPr>
              <w:pStyle w:val="a7"/>
              <w:rPr>
                <w:rFonts w:eastAsiaTheme="minorHAnsi"/>
                <w:b/>
                <w:bCs/>
                <w:lang w:eastAsia="en-US"/>
              </w:rPr>
            </w:pPr>
            <w:r w:rsidRPr="00747360">
              <w:rPr>
                <w:rFonts w:eastAsiaTheme="minorHAnsi"/>
                <w:b/>
                <w:bCs/>
                <w:lang w:eastAsia="en-US"/>
              </w:rPr>
              <w:t>синтаксического анализа словосочетания и предложения, а также многоаспектного анализа</w:t>
            </w:r>
          </w:p>
          <w:p w:rsidR="00747360" w:rsidRPr="00747360" w:rsidRDefault="00747360" w:rsidP="00D45AD5">
            <w:pPr>
              <w:pStyle w:val="a7"/>
              <w:rPr>
                <w:rFonts w:eastAsiaTheme="minorHAnsi"/>
                <w:b/>
                <w:bCs/>
                <w:lang w:eastAsia="en-US"/>
              </w:rPr>
            </w:pPr>
            <w:r w:rsidRPr="00747360">
              <w:rPr>
                <w:rFonts w:eastAsiaTheme="minorHAnsi"/>
                <w:b/>
                <w:bCs/>
                <w:lang w:eastAsia="en-US"/>
              </w:rPr>
              <w:t>текста:</w:t>
            </w:r>
          </w:p>
          <w:p w:rsidR="00747360" w:rsidRPr="00747360" w:rsidRDefault="00747360" w:rsidP="00D45AD5">
            <w:pPr>
              <w:pStyle w:val="a7"/>
              <w:rPr>
                <w:rFonts w:eastAsiaTheme="minorHAnsi"/>
                <w:lang w:eastAsia="en-US"/>
              </w:rPr>
            </w:pPr>
            <w:r w:rsidRPr="00747360">
              <w:rPr>
                <w:rFonts w:eastAsiaTheme="minorHAnsi"/>
                <w:lang w:eastAsia="en-US"/>
              </w:rPr>
              <w:t>опознавание основных единиц синтаксиса;</w:t>
            </w:r>
          </w:p>
          <w:p w:rsidR="00747360" w:rsidRPr="00747360" w:rsidRDefault="00747360" w:rsidP="00D45AD5">
            <w:pPr>
              <w:pStyle w:val="a7"/>
              <w:rPr>
                <w:rFonts w:eastAsiaTheme="minorHAnsi"/>
                <w:lang w:eastAsia="en-US"/>
              </w:rPr>
            </w:pPr>
            <w:r w:rsidRPr="00747360">
              <w:rPr>
                <w:rFonts w:eastAsiaTheme="minorHAnsi"/>
                <w:lang w:eastAsia="en-US"/>
              </w:rPr>
              <w:t>проведение синтаксического анализа предложения, определение синтаксической роли самостоятельных частей речи в предложении;</w:t>
            </w:r>
          </w:p>
          <w:p w:rsidR="00747360" w:rsidRPr="00747360" w:rsidRDefault="00747360" w:rsidP="00D45AD5">
            <w:pPr>
              <w:pStyle w:val="a7"/>
              <w:rPr>
                <w:rFonts w:eastAsiaTheme="minorHAnsi"/>
                <w:lang w:eastAsia="en-US"/>
              </w:rPr>
            </w:pPr>
            <w:r w:rsidRPr="00747360">
              <w:rPr>
                <w:rFonts w:eastAsiaTheme="minorHAnsi"/>
                <w:lang w:eastAsia="en-US"/>
              </w:rPr>
              <w:t>умение выделять словосочетание в составе предложения, определение главного и зависимого слов в словосочетании;</w:t>
            </w:r>
          </w:p>
          <w:p w:rsidR="00747360" w:rsidRPr="00747360" w:rsidRDefault="00747360" w:rsidP="00D45AD5">
            <w:pPr>
              <w:pStyle w:val="a7"/>
              <w:rPr>
                <w:rFonts w:eastAsiaTheme="minorHAnsi"/>
                <w:lang w:eastAsia="en-US"/>
              </w:rPr>
            </w:pPr>
            <w:r w:rsidRPr="00747360">
              <w:rPr>
                <w:rFonts w:eastAsiaTheme="minorHAnsi"/>
                <w:lang w:eastAsia="en-US"/>
              </w:rPr>
              <w:t>определение вида предложения по цели высказывания и эмоциональной окраске;</w:t>
            </w:r>
          </w:p>
          <w:p w:rsidR="00747360" w:rsidRPr="00747360" w:rsidRDefault="00747360" w:rsidP="00D45AD5">
            <w:pPr>
              <w:pStyle w:val="a7"/>
              <w:rPr>
                <w:rFonts w:eastAsiaTheme="minorHAnsi"/>
                <w:lang w:eastAsia="en-US"/>
              </w:rPr>
            </w:pPr>
            <w:r w:rsidRPr="00747360">
              <w:rPr>
                <w:rFonts w:eastAsiaTheme="minorHAnsi"/>
                <w:lang w:eastAsia="en-US"/>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747360" w:rsidRPr="00747360" w:rsidRDefault="00747360" w:rsidP="00D45AD5">
            <w:pPr>
              <w:pStyle w:val="a7"/>
              <w:rPr>
                <w:rFonts w:eastAsiaTheme="minorHAnsi"/>
                <w:lang w:eastAsia="en-US"/>
              </w:rPr>
            </w:pPr>
            <w:r w:rsidRPr="00747360">
              <w:rPr>
                <w:rFonts w:eastAsiaTheme="minorHAnsi"/>
                <w:lang w:eastAsia="en-US"/>
              </w:rPr>
              <w:t>распознавание распространённых и нераспространённых предложений, предложений осложнённой и неосложнённой структуры, полных и определение грамматической основы предложения;</w:t>
            </w:r>
          </w:p>
          <w:p w:rsidR="00747360" w:rsidRPr="00747360" w:rsidRDefault="00747360" w:rsidP="00D45AD5">
            <w:pPr>
              <w:pStyle w:val="a7"/>
              <w:rPr>
                <w:rFonts w:eastAsiaTheme="minorHAnsi"/>
                <w:lang w:eastAsia="en-US"/>
              </w:rPr>
            </w:pPr>
            <w:r w:rsidRPr="00747360">
              <w:rPr>
                <w:rFonts w:eastAsiaTheme="minorHAnsi"/>
                <w:lang w:eastAsia="en-US"/>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5.2.</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Предложение. Грамматическая (предикативная) основа предложения. Подлежащее и сказуемое как главные</w:t>
            </w:r>
          </w:p>
          <w:p w:rsidR="00747360" w:rsidRPr="00747360" w:rsidRDefault="00747360" w:rsidP="00D45AD5">
            <w:pPr>
              <w:pStyle w:val="a7"/>
              <w:rPr>
                <w:rFonts w:eastAsiaTheme="minorHAnsi"/>
                <w:bCs/>
                <w:i/>
                <w:iCs/>
                <w:lang w:eastAsia="en-US"/>
              </w:rPr>
            </w:pPr>
            <w:r w:rsidRPr="00747360">
              <w:rPr>
                <w:rFonts w:eastAsiaTheme="minorHAnsi"/>
                <w:bCs/>
                <w:i/>
                <w:iCs/>
                <w:lang w:eastAsia="en-US"/>
              </w:rPr>
              <w:t>члены предложения</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5.3.</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Второстепенные члены предложения</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5.4.</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Двусоставные и односоставные предложения</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5.5.</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Распространённые и нераспространённые</w:t>
            </w:r>
          </w:p>
          <w:p w:rsidR="00747360" w:rsidRPr="00747360" w:rsidRDefault="00747360" w:rsidP="00D45AD5">
            <w:pPr>
              <w:pStyle w:val="a7"/>
              <w:rPr>
                <w:rFonts w:eastAsiaTheme="minorHAnsi"/>
                <w:bCs/>
                <w:i/>
                <w:iCs/>
                <w:lang w:eastAsia="en-US"/>
              </w:rPr>
            </w:pPr>
            <w:r w:rsidRPr="00747360">
              <w:rPr>
                <w:rFonts w:eastAsiaTheme="minorHAnsi"/>
                <w:bCs/>
                <w:i/>
                <w:iCs/>
                <w:lang w:eastAsia="en-US"/>
              </w:rPr>
              <w:t>предложения</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5.6</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Полные и неполные предложения</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5.7.</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Осложнённое простое предложение</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5.8</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Сложное предложение</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5.9.</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Сложные бессоюзные предложения. Смысловые отношения между частями</w:t>
            </w:r>
          </w:p>
          <w:p w:rsidR="00747360" w:rsidRPr="00747360" w:rsidRDefault="00747360" w:rsidP="00D45AD5">
            <w:pPr>
              <w:pStyle w:val="a7"/>
              <w:rPr>
                <w:rFonts w:eastAsiaTheme="minorHAnsi"/>
                <w:bCs/>
                <w:i/>
                <w:iCs/>
                <w:lang w:eastAsia="en-US"/>
              </w:rPr>
            </w:pPr>
            <w:r w:rsidRPr="00747360">
              <w:rPr>
                <w:rFonts w:eastAsiaTheme="minorHAnsi"/>
                <w:bCs/>
                <w:i/>
                <w:iCs/>
                <w:lang w:eastAsia="en-US"/>
              </w:rPr>
              <w:t>сложного бессоюзного предложения</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5.10.</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Сложные предложения с разными видами связи между частями</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5.11.</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Способы передачи чужой речи</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5.12.</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Синтаксический анализ простого предложения</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5.13.</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Синтаксический анализ сложного предложения</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5.14.</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Синтаксический анализ (обобщение)</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D45AD5">
            <w:pPr>
              <w:pStyle w:val="a7"/>
              <w:rPr>
                <w:rFonts w:eastAsiaTheme="minorHAnsi"/>
                <w:lang w:eastAsia="en-US"/>
              </w:rPr>
            </w:pPr>
          </w:p>
        </w:tc>
        <w:tc>
          <w:tcPr>
            <w:tcW w:w="1134" w:type="dxa"/>
          </w:tcPr>
          <w:p w:rsidR="00747360" w:rsidRPr="00747360" w:rsidRDefault="00747360" w:rsidP="00D45AD5">
            <w:pPr>
              <w:pStyle w:val="a7"/>
              <w:rPr>
                <w:rFonts w:eastAsiaTheme="minorHAnsi"/>
                <w:lang w:eastAsia="en-US"/>
              </w:rPr>
            </w:pPr>
          </w:p>
        </w:tc>
        <w:tc>
          <w:tcPr>
            <w:tcW w:w="5812" w:type="dxa"/>
          </w:tcPr>
          <w:p w:rsidR="00747360" w:rsidRPr="00747360" w:rsidRDefault="00747360" w:rsidP="00D45AD5">
            <w:pPr>
              <w:pStyle w:val="a7"/>
              <w:rPr>
                <w:rFonts w:eastAsiaTheme="minorHAnsi"/>
                <w:bCs/>
                <w:i/>
                <w:iCs/>
                <w:lang w:eastAsia="en-US"/>
              </w:rPr>
            </w:pPr>
            <w:r w:rsidRPr="00747360">
              <w:rPr>
                <w:rFonts w:eastAsiaTheme="minorHAnsi"/>
                <w:b/>
                <w:bCs/>
                <w:i/>
                <w:iCs/>
                <w:lang w:eastAsia="en-US"/>
              </w:rPr>
              <w:t>Орфография</w:t>
            </w:r>
          </w:p>
        </w:tc>
        <w:tc>
          <w:tcPr>
            <w:tcW w:w="6456" w:type="dxa"/>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6.1.</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Орфограмма</w:t>
            </w:r>
          </w:p>
        </w:tc>
        <w:tc>
          <w:tcPr>
            <w:tcW w:w="6456" w:type="dxa"/>
            <w:vMerge w:val="restart"/>
          </w:tcPr>
          <w:p w:rsidR="00747360" w:rsidRPr="00747360" w:rsidRDefault="00747360" w:rsidP="00D45AD5">
            <w:pPr>
              <w:pStyle w:val="a7"/>
              <w:rPr>
                <w:rFonts w:eastAsiaTheme="minorHAnsi"/>
                <w:lang w:eastAsia="en-US"/>
              </w:rPr>
            </w:pPr>
            <w:r w:rsidRPr="00747360">
              <w:rPr>
                <w:rFonts w:eastAsiaTheme="minorHAnsi"/>
                <w:lang w:eastAsia="en-US"/>
              </w:rPr>
              <w:t>Овладение основными нормами литературного языка (орфоэпическими, лексическими,</w:t>
            </w:r>
          </w:p>
          <w:p w:rsidR="00747360" w:rsidRPr="00747360" w:rsidRDefault="00747360" w:rsidP="00D45AD5">
            <w:pPr>
              <w:pStyle w:val="a7"/>
              <w:rPr>
                <w:rFonts w:eastAsiaTheme="minorHAnsi"/>
                <w:lang w:eastAsia="en-US"/>
              </w:rPr>
            </w:pPr>
            <w:r w:rsidRPr="00747360">
              <w:rPr>
                <w:rFonts w:eastAsiaTheme="minorHAnsi"/>
                <w:lang w:eastAsia="en-US"/>
              </w:rPr>
              <w:t>грамматическими, орфографическими, пунктуационными), нормами речевого этикета; приобретение опыта их использования в речевой</w:t>
            </w:r>
          </w:p>
          <w:p w:rsidR="00747360" w:rsidRPr="00747360" w:rsidRDefault="00747360" w:rsidP="00D45AD5">
            <w:pPr>
              <w:pStyle w:val="a7"/>
              <w:rPr>
                <w:rFonts w:eastAsiaTheme="minorHAnsi"/>
                <w:lang w:eastAsia="en-US"/>
              </w:rPr>
            </w:pPr>
            <w:r w:rsidRPr="00747360">
              <w:rPr>
                <w:rFonts w:eastAsiaTheme="minorHAnsi"/>
                <w:lang w:eastAsia="en-US"/>
              </w:rPr>
              <w:t>практике при создании устных и письменных высказываний;</w:t>
            </w:r>
          </w:p>
          <w:p w:rsidR="00747360" w:rsidRPr="00747360" w:rsidRDefault="00747360" w:rsidP="00D45AD5">
            <w:pPr>
              <w:pStyle w:val="a7"/>
              <w:rPr>
                <w:rFonts w:eastAsiaTheme="minorHAnsi"/>
                <w:bCs/>
                <w:lang w:eastAsia="en-US"/>
              </w:rPr>
            </w:pPr>
            <w:r w:rsidRPr="00747360">
              <w:rPr>
                <w:rFonts w:eastAsiaTheme="minorHAnsi"/>
                <w:lang w:eastAsia="en-US"/>
              </w:rPr>
              <w:t xml:space="preserve">стремление к речевому </w:t>
            </w:r>
            <w:r w:rsidRPr="00747360">
              <w:rPr>
                <w:rFonts w:eastAsiaTheme="minorHAnsi"/>
                <w:bCs/>
                <w:lang w:eastAsia="en-US"/>
              </w:rPr>
              <w:t>самосовершенствованию, овладение основными стилистическими</w:t>
            </w:r>
          </w:p>
          <w:p w:rsidR="00747360" w:rsidRPr="00747360" w:rsidRDefault="00747360" w:rsidP="00D45AD5">
            <w:pPr>
              <w:pStyle w:val="a7"/>
              <w:rPr>
                <w:rFonts w:eastAsiaTheme="minorHAnsi"/>
                <w:bCs/>
                <w:lang w:eastAsia="en-US"/>
              </w:rPr>
            </w:pPr>
            <w:r w:rsidRPr="00747360">
              <w:rPr>
                <w:rFonts w:eastAsiaTheme="minorHAnsi"/>
                <w:bCs/>
                <w:lang w:eastAsia="en-US"/>
              </w:rPr>
              <w:t>ресурсами лексики и фразеологии</w:t>
            </w:r>
          </w:p>
          <w:p w:rsidR="00747360" w:rsidRPr="00747360" w:rsidRDefault="00747360" w:rsidP="00D45AD5">
            <w:pPr>
              <w:pStyle w:val="a7"/>
              <w:rPr>
                <w:rFonts w:eastAsiaTheme="minorHAnsi"/>
                <w:bCs/>
                <w:lang w:eastAsia="en-US"/>
              </w:rPr>
            </w:pPr>
            <w:r w:rsidRPr="00747360">
              <w:rPr>
                <w:rFonts w:eastAsiaTheme="minorHAnsi"/>
                <w:bCs/>
                <w:lang w:eastAsia="en-US"/>
              </w:rPr>
              <w:t>языка:</w:t>
            </w:r>
          </w:p>
          <w:p w:rsidR="00747360" w:rsidRPr="00747360" w:rsidRDefault="00747360" w:rsidP="00D45AD5">
            <w:pPr>
              <w:pStyle w:val="a7"/>
              <w:rPr>
                <w:rFonts w:eastAsiaTheme="minorHAnsi"/>
                <w:lang w:eastAsia="en-US"/>
              </w:rPr>
            </w:pPr>
            <w:r w:rsidRPr="00747360">
              <w:rPr>
                <w:rFonts w:eastAsiaTheme="minorHAnsi"/>
                <w:lang w:eastAsia="en-US"/>
              </w:rPr>
              <w:t>поиск орфограммы и применение правил написания слов с орфограммами;</w:t>
            </w:r>
          </w:p>
          <w:p w:rsidR="00747360" w:rsidRPr="00747360" w:rsidRDefault="00747360" w:rsidP="00D45AD5">
            <w:pPr>
              <w:pStyle w:val="a7"/>
              <w:rPr>
                <w:rFonts w:eastAsiaTheme="minorHAnsi"/>
                <w:lang w:eastAsia="en-US"/>
              </w:rPr>
            </w:pPr>
            <w:r w:rsidRPr="00747360">
              <w:rPr>
                <w:rFonts w:eastAsiaTheme="minorHAnsi"/>
                <w:lang w:eastAsia="en-US"/>
              </w:rPr>
              <w:t>освоение правил правописания служебных частей речи и умения применять их на письме;</w:t>
            </w:r>
          </w:p>
          <w:p w:rsidR="00747360" w:rsidRPr="00747360" w:rsidRDefault="00747360" w:rsidP="00D45AD5">
            <w:pPr>
              <w:pStyle w:val="a7"/>
              <w:rPr>
                <w:rFonts w:eastAsiaTheme="minorHAnsi"/>
                <w:lang w:eastAsia="en-US"/>
              </w:rPr>
            </w:pPr>
            <w:r w:rsidRPr="00747360">
              <w:rPr>
                <w:rFonts w:eastAsiaTheme="minorHAnsi"/>
                <w:lang w:eastAsia="en-US"/>
              </w:rPr>
              <w:t>применение правильного переноса слов;</w:t>
            </w:r>
          </w:p>
          <w:p w:rsidR="00747360" w:rsidRPr="00747360" w:rsidRDefault="00747360" w:rsidP="00D45AD5">
            <w:pPr>
              <w:pStyle w:val="a7"/>
              <w:rPr>
                <w:rFonts w:eastAsiaTheme="minorHAnsi"/>
                <w:lang w:eastAsia="en-US"/>
              </w:rPr>
            </w:pPr>
            <w:r w:rsidRPr="00747360">
              <w:rPr>
                <w:rFonts w:eastAsiaTheme="minorHAnsi"/>
                <w:lang w:eastAsia="en-US"/>
              </w:rPr>
              <w:t>нормативное изменение форм существительных, прилагательных, местоимений, числительных, глаголов.</w:t>
            </w:r>
          </w:p>
          <w:p w:rsidR="00747360" w:rsidRPr="00747360" w:rsidRDefault="00747360" w:rsidP="00D45AD5">
            <w:pPr>
              <w:pStyle w:val="a7"/>
              <w:rPr>
                <w:rFonts w:eastAsiaTheme="minorHAnsi"/>
                <w:b/>
                <w:bCs/>
                <w:lang w:eastAsia="en-US"/>
              </w:rPr>
            </w:pPr>
            <w:r w:rsidRPr="00747360">
              <w:rPr>
                <w:rFonts w:eastAsiaTheme="minorHAnsi"/>
                <w:b/>
                <w:bCs/>
                <w:lang w:eastAsia="en-US"/>
              </w:rPr>
              <w:t>Понимание определяющей роли языка в развитии интеллектуальных и творческих</w:t>
            </w:r>
          </w:p>
          <w:p w:rsidR="00747360" w:rsidRPr="00747360" w:rsidRDefault="00747360" w:rsidP="00D45AD5">
            <w:pPr>
              <w:pStyle w:val="a7"/>
              <w:rPr>
                <w:rFonts w:eastAsiaTheme="minorHAnsi"/>
                <w:b/>
                <w:bCs/>
                <w:lang w:eastAsia="en-US"/>
              </w:rPr>
            </w:pPr>
            <w:r w:rsidRPr="00747360">
              <w:rPr>
                <w:rFonts w:eastAsiaTheme="minorHAnsi"/>
                <w:b/>
                <w:bCs/>
                <w:lang w:eastAsia="en-US"/>
              </w:rPr>
              <w:t>способностей личности, в процессе</w:t>
            </w:r>
          </w:p>
          <w:p w:rsidR="00747360" w:rsidRPr="00747360" w:rsidRDefault="00747360" w:rsidP="00D45AD5">
            <w:pPr>
              <w:pStyle w:val="a7"/>
              <w:rPr>
                <w:rFonts w:eastAsiaTheme="minorHAnsi"/>
                <w:lang w:eastAsia="en-US"/>
              </w:rPr>
            </w:pPr>
            <w:r w:rsidRPr="00747360">
              <w:rPr>
                <w:rFonts w:eastAsiaTheme="minorHAnsi"/>
                <w:b/>
                <w:bCs/>
                <w:lang w:eastAsia="en-US"/>
              </w:rPr>
              <w:t xml:space="preserve">образования и самообразования: </w:t>
            </w:r>
            <w:r w:rsidRPr="00747360">
              <w:rPr>
                <w:rFonts w:eastAsiaTheme="minorHAnsi"/>
                <w:lang w:eastAsia="en-US"/>
              </w:rPr>
              <w:t>соблюдение основных языковых норм в устной и письменной речи</w:t>
            </w: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6.2.</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 xml:space="preserve">Употребление гласных </w:t>
            </w:r>
            <w:proofErr w:type="spellStart"/>
            <w:r w:rsidRPr="00747360">
              <w:rPr>
                <w:rFonts w:eastAsiaTheme="minorHAnsi"/>
                <w:bCs/>
                <w:i/>
                <w:iCs/>
                <w:lang w:eastAsia="en-US"/>
              </w:rPr>
              <w:t>буквИ</w:t>
            </w:r>
            <w:proofErr w:type="spellEnd"/>
            <w:r w:rsidRPr="00747360">
              <w:rPr>
                <w:rFonts w:eastAsiaTheme="minorHAnsi"/>
                <w:bCs/>
                <w:i/>
                <w:iCs/>
                <w:lang w:eastAsia="en-US"/>
              </w:rPr>
              <w:t xml:space="preserve">/Ы, </w:t>
            </w:r>
            <w:proofErr w:type="gramStart"/>
            <w:r w:rsidRPr="00747360">
              <w:rPr>
                <w:rFonts w:eastAsiaTheme="minorHAnsi"/>
                <w:bCs/>
                <w:i/>
                <w:iCs/>
                <w:lang w:eastAsia="en-US"/>
              </w:rPr>
              <w:t>А</w:t>
            </w:r>
            <w:proofErr w:type="gramEnd"/>
            <w:r w:rsidRPr="00747360">
              <w:rPr>
                <w:rFonts w:eastAsiaTheme="minorHAnsi"/>
                <w:bCs/>
                <w:i/>
                <w:iCs/>
                <w:lang w:eastAsia="en-US"/>
              </w:rPr>
              <w:t>/Я, У/Ю после шипящих и Ц</w:t>
            </w:r>
          </w:p>
          <w:p w:rsidR="00747360" w:rsidRPr="00747360" w:rsidRDefault="00747360" w:rsidP="00D45AD5">
            <w:pPr>
              <w:pStyle w:val="a7"/>
              <w:rPr>
                <w:rFonts w:eastAsiaTheme="minorHAnsi"/>
                <w:bCs/>
                <w:i/>
                <w:iCs/>
                <w:lang w:eastAsia="en-US"/>
              </w:rPr>
            </w:pPr>
            <w:r w:rsidRPr="00747360">
              <w:rPr>
                <w:rFonts w:eastAsiaTheme="minorHAnsi"/>
                <w:bCs/>
                <w:i/>
                <w:iCs/>
                <w:lang w:eastAsia="en-US"/>
              </w:rPr>
              <w:t xml:space="preserve">  </w:t>
            </w:r>
          </w:p>
        </w:tc>
        <w:tc>
          <w:tcPr>
            <w:tcW w:w="6456" w:type="dxa"/>
            <w:vMerge/>
          </w:tcPr>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6.3.</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Употребление гласных букв</w:t>
            </w:r>
          </w:p>
          <w:p w:rsidR="00747360" w:rsidRPr="00747360" w:rsidRDefault="00747360" w:rsidP="00D45AD5">
            <w:pPr>
              <w:pStyle w:val="a7"/>
              <w:rPr>
                <w:rFonts w:eastAsiaTheme="minorHAnsi"/>
                <w:bCs/>
                <w:i/>
                <w:iCs/>
                <w:lang w:eastAsia="en-US"/>
              </w:rPr>
            </w:pPr>
            <w:r w:rsidRPr="00747360">
              <w:rPr>
                <w:rFonts w:eastAsiaTheme="minorHAnsi"/>
                <w:bCs/>
                <w:i/>
                <w:iCs/>
                <w:lang w:eastAsia="en-US"/>
              </w:rPr>
              <w:t>О/Е (Ё) после шипящих и Ц</w:t>
            </w:r>
          </w:p>
        </w:tc>
        <w:tc>
          <w:tcPr>
            <w:tcW w:w="6456" w:type="dxa"/>
            <w:vMerge/>
          </w:tcPr>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6.4.</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Употребление Ь и Ъ</w:t>
            </w:r>
          </w:p>
        </w:tc>
        <w:tc>
          <w:tcPr>
            <w:tcW w:w="6456" w:type="dxa"/>
            <w:vMerge/>
          </w:tcPr>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6.5.</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 xml:space="preserve"> Правописание корней</w:t>
            </w:r>
          </w:p>
        </w:tc>
        <w:tc>
          <w:tcPr>
            <w:tcW w:w="6456" w:type="dxa"/>
            <w:vMerge/>
          </w:tcPr>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6.6.</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Правописание приставок</w:t>
            </w:r>
          </w:p>
        </w:tc>
        <w:tc>
          <w:tcPr>
            <w:tcW w:w="6456" w:type="dxa"/>
            <w:vMerge/>
          </w:tcPr>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6.7.</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Правописание суффиксов</w:t>
            </w:r>
            <w:r w:rsidRPr="00747360">
              <w:rPr>
                <w:rFonts w:ascii="TimesNewRoman" w:eastAsiaTheme="minorHAnsi" w:hAnsi="TimesNewRoman" w:cs="TimesNewRoman"/>
                <w:sz w:val="18"/>
                <w:szCs w:val="18"/>
                <w:lang w:eastAsia="en-US"/>
              </w:rPr>
              <w:t xml:space="preserve"> </w:t>
            </w:r>
            <w:r w:rsidRPr="00747360">
              <w:rPr>
                <w:rFonts w:eastAsiaTheme="minorHAnsi"/>
                <w:bCs/>
                <w:i/>
                <w:iCs/>
                <w:lang w:eastAsia="en-US"/>
              </w:rPr>
              <w:t>различных частей речи (кроме -Н-/-НН-)</w:t>
            </w:r>
          </w:p>
        </w:tc>
        <w:tc>
          <w:tcPr>
            <w:tcW w:w="6456" w:type="dxa"/>
            <w:vMerge/>
          </w:tcPr>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6.8.</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Правописание -Н- и -НН- в различных частях речи</w:t>
            </w:r>
          </w:p>
        </w:tc>
        <w:tc>
          <w:tcPr>
            <w:tcW w:w="6456" w:type="dxa"/>
            <w:vMerge/>
          </w:tcPr>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6.9.</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Правописание падежных и родовых окончаний</w:t>
            </w:r>
          </w:p>
        </w:tc>
        <w:tc>
          <w:tcPr>
            <w:tcW w:w="6456" w:type="dxa"/>
            <w:vMerge/>
          </w:tcPr>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6.10.</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Правописание личных окончаний глаголов и</w:t>
            </w:r>
          </w:p>
          <w:p w:rsidR="00747360" w:rsidRPr="00747360" w:rsidRDefault="00747360" w:rsidP="00D45AD5">
            <w:pPr>
              <w:pStyle w:val="a7"/>
              <w:rPr>
                <w:rFonts w:eastAsiaTheme="minorHAnsi"/>
                <w:bCs/>
                <w:i/>
                <w:iCs/>
                <w:lang w:eastAsia="en-US"/>
              </w:rPr>
            </w:pPr>
            <w:r w:rsidRPr="00747360">
              <w:rPr>
                <w:rFonts w:eastAsiaTheme="minorHAnsi"/>
                <w:bCs/>
                <w:i/>
                <w:iCs/>
                <w:lang w:eastAsia="en-US"/>
              </w:rPr>
              <w:t>суффиксов причастий</w:t>
            </w:r>
          </w:p>
        </w:tc>
        <w:tc>
          <w:tcPr>
            <w:tcW w:w="6456" w:type="dxa"/>
            <w:vMerge/>
          </w:tcPr>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6.11.</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Слитное и раздельное написание НЕ с различными частями речи</w:t>
            </w:r>
          </w:p>
        </w:tc>
        <w:tc>
          <w:tcPr>
            <w:tcW w:w="6456" w:type="dxa"/>
            <w:vMerge/>
          </w:tcPr>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6.12.</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Правописание отрицательных местоимений и наречий</w:t>
            </w:r>
          </w:p>
        </w:tc>
        <w:tc>
          <w:tcPr>
            <w:tcW w:w="6456" w:type="dxa"/>
            <w:vMerge/>
          </w:tcPr>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6.13.</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Правописание НЕ и НИ</w:t>
            </w:r>
          </w:p>
        </w:tc>
        <w:tc>
          <w:tcPr>
            <w:tcW w:w="6456" w:type="dxa"/>
            <w:vMerge/>
          </w:tcPr>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6.14.</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Правописание служебных слов</w:t>
            </w:r>
          </w:p>
        </w:tc>
        <w:tc>
          <w:tcPr>
            <w:tcW w:w="6456" w:type="dxa"/>
            <w:vMerge/>
          </w:tcPr>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6.15.</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Правописание словарных слов</w:t>
            </w:r>
          </w:p>
        </w:tc>
        <w:tc>
          <w:tcPr>
            <w:tcW w:w="6456" w:type="dxa"/>
            <w:vMerge/>
          </w:tcPr>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6.16.</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Слитное, дефисное, раздельное написание слов различных частей речи</w:t>
            </w:r>
          </w:p>
        </w:tc>
        <w:tc>
          <w:tcPr>
            <w:tcW w:w="6456" w:type="dxa"/>
            <w:vMerge/>
          </w:tcPr>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6.17.</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Орфографический анализ</w:t>
            </w:r>
          </w:p>
        </w:tc>
        <w:tc>
          <w:tcPr>
            <w:tcW w:w="6456" w:type="dxa"/>
            <w:vMerge/>
          </w:tcPr>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747360">
            <w:pPr>
              <w:numPr>
                <w:ilvl w:val="0"/>
                <w:numId w:val="10"/>
              </w:num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p>
        </w:tc>
        <w:tc>
          <w:tcPr>
            <w:tcW w:w="5812" w:type="dxa"/>
          </w:tcPr>
          <w:p w:rsidR="00747360" w:rsidRPr="00747360" w:rsidRDefault="00747360" w:rsidP="00D45AD5">
            <w:pPr>
              <w:pStyle w:val="a7"/>
              <w:rPr>
                <w:rFonts w:eastAsiaTheme="minorHAnsi"/>
                <w:bCs/>
                <w:i/>
                <w:iCs/>
                <w:lang w:eastAsia="en-US"/>
              </w:rPr>
            </w:pPr>
            <w:r w:rsidRPr="00747360">
              <w:rPr>
                <w:rFonts w:eastAsiaTheme="minorHAnsi"/>
                <w:b/>
                <w:bCs/>
                <w:i/>
                <w:iCs/>
                <w:lang w:eastAsia="en-US"/>
              </w:rPr>
              <w:t>Пунктуация</w:t>
            </w:r>
          </w:p>
        </w:tc>
        <w:tc>
          <w:tcPr>
            <w:tcW w:w="6456" w:type="dxa"/>
          </w:tcPr>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D45AD5" w:rsidRDefault="00747360" w:rsidP="00D45AD5">
            <w:pPr>
              <w:pStyle w:val="a7"/>
              <w:rPr>
                <w:rFonts w:eastAsiaTheme="minorHAnsi"/>
              </w:rPr>
            </w:pPr>
            <w:r w:rsidRPr="00D45AD5">
              <w:rPr>
                <w:rFonts w:eastAsiaTheme="minorHAnsi"/>
              </w:rPr>
              <w:t>7.1.</w:t>
            </w:r>
          </w:p>
        </w:tc>
        <w:tc>
          <w:tcPr>
            <w:tcW w:w="5812" w:type="dxa"/>
          </w:tcPr>
          <w:p w:rsidR="00747360" w:rsidRPr="00D45AD5" w:rsidRDefault="00747360" w:rsidP="00D45AD5">
            <w:pPr>
              <w:pStyle w:val="a7"/>
              <w:rPr>
                <w:rFonts w:eastAsiaTheme="minorHAnsi"/>
              </w:rPr>
            </w:pPr>
            <w:r w:rsidRPr="00D45AD5">
              <w:rPr>
                <w:rFonts w:eastAsiaTheme="minorHAnsi"/>
              </w:rPr>
              <w:t>Знаки препинания между подлежащим и сказуемым</w:t>
            </w:r>
          </w:p>
        </w:tc>
        <w:tc>
          <w:tcPr>
            <w:tcW w:w="6456" w:type="dxa"/>
            <w:vMerge w:val="restart"/>
          </w:tcPr>
          <w:p w:rsidR="00747360" w:rsidRPr="00747360" w:rsidRDefault="00747360" w:rsidP="00D45AD5">
            <w:pPr>
              <w:pStyle w:val="a7"/>
              <w:rPr>
                <w:rFonts w:eastAsiaTheme="minorHAnsi"/>
                <w:b/>
                <w:bCs/>
                <w:lang w:eastAsia="en-US"/>
              </w:rPr>
            </w:pPr>
            <w:r w:rsidRPr="00747360">
              <w:rPr>
                <w:rFonts w:eastAsiaTheme="minorHAnsi"/>
                <w:b/>
                <w:bCs/>
                <w:lang w:eastAsia="en-US"/>
              </w:rPr>
              <w:t>Овладение основными нормами</w:t>
            </w:r>
          </w:p>
          <w:p w:rsidR="00747360" w:rsidRPr="00747360" w:rsidRDefault="00747360" w:rsidP="00D45AD5">
            <w:pPr>
              <w:pStyle w:val="a7"/>
              <w:rPr>
                <w:rFonts w:eastAsiaTheme="minorHAnsi"/>
                <w:b/>
                <w:bCs/>
                <w:lang w:eastAsia="en-US"/>
              </w:rPr>
            </w:pPr>
            <w:r w:rsidRPr="00747360">
              <w:rPr>
                <w:rFonts w:eastAsiaTheme="minorHAnsi"/>
                <w:b/>
                <w:bCs/>
                <w:lang w:eastAsia="en-US"/>
              </w:rPr>
              <w:t>литературного языка (орфоэпическими, лексическими, грамматическими,</w:t>
            </w:r>
          </w:p>
          <w:p w:rsidR="00747360" w:rsidRPr="00747360" w:rsidRDefault="00747360" w:rsidP="00D45AD5">
            <w:pPr>
              <w:pStyle w:val="a7"/>
              <w:rPr>
                <w:rFonts w:eastAsiaTheme="minorHAnsi"/>
                <w:b/>
                <w:bCs/>
                <w:lang w:eastAsia="en-US"/>
              </w:rPr>
            </w:pPr>
            <w:r w:rsidRPr="00747360">
              <w:rPr>
                <w:rFonts w:eastAsiaTheme="minorHAnsi"/>
                <w:b/>
                <w:bCs/>
                <w:lang w:eastAsia="en-US"/>
              </w:rPr>
              <w:lastRenderedPageBreak/>
              <w:t>орфографическими, пунктуационными), нормами</w:t>
            </w:r>
          </w:p>
          <w:p w:rsidR="00747360" w:rsidRPr="00747360" w:rsidRDefault="00747360" w:rsidP="00D45AD5">
            <w:pPr>
              <w:pStyle w:val="a7"/>
              <w:rPr>
                <w:rFonts w:eastAsiaTheme="minorHAnsi"/>
                <w:b/>
                <w:bCs/>
                <w:lang w:eastAsia="en-US"/>
              </w:rPr>
            </w:pPr>
            <w:r w:rsidRPr="00747360">
              <w:rPr>
                <w:rFonts w:eastAsiaTheme="minorHAnsi"/>
                <w:b/>
                <w:bCs/>
                <w:lang w:eastAsia="en-US"/>
              </w:rPr>
              <w:t>речевого этикета; приобретение опыта их использования в речевой практике при создании устных и письменных высказываний;</w:t>
            </w:r>
          </w:p>
          <w:p w:rsidR="00747360" w:rsidRPr="00747360" w:rsidRDefault="00747360" w:rsidP="00D45AD5">
            <w:pPr>
              <w:pStyle w:val="a7"/>
              <w:rPr>
                <w:rFonts w:eastAsiaTheme="minorHAnsi"/>
                <w:b/>
                <w:bCs/>
                <w:lang w:eastAsia="en-US"/>
              </w:rPr>
            </w:pPr>
            <w:r w:rsidRPr="00747360">
              <w:rPr>
                <w:rFonts w:eastAsiaTheme="minorHAnsi"/>
                <w:b/>
                <w:bCs/>
                <w:lang w:eastAsia="en-US"/>
              </w:rPr>
              <w:t>стремление к речевому самосовершенствованию, овладение основными стилистическими</w:t>
            </w:r>
          </w:p>
          <w:p w:rsidR="00747360" w:rsidRPr="00747360" w:rsidRDefault="00747360" w:rsidP="00D45AD5">
            <w:pPr>
              <w:pStyle w:val="a7"/>
              <w:rPr>
                <w:rFonts w:eastAsiaTheme="minorHAnsi"/>
                <w:b/>
                <w:bCs/>
                <w:lang w:eastAsia="en-US"/>
              </w:rPr>
            </w:pPr>
            <w:r w:rsidRPr="00747360">
              <w:rPr>
                <w:rFonts w:eastAsiaTheme="minorHAnsi"/>
                <w:b/>
                <w:bCs/>
                <w:lang w:eastAsia="en-US"/>
              </w:rPr>
              <w:t>ресурсами лексики и фразеологии</w:t>
            </w:r>
          </w:p>
          <w:p w:rsidR="00747360" w:rsidRPr="00747360" w:rsidRDefault="00747360" w:rsidP="00D45AD5">
            <w:pPr>
              <w:pStyle w:val="a7"/>
              <w:rPr>
                <w:rFonts w:eastAsiaTheme="minorHAnsi"/>
                <w:b/>
                <w:bCs/>
                <w:lang w:eastAsia="en-US"/>
              </w:rPr>
            </w:pPr>
            <w:r w:rsidRPr="00747360">
              <w:rPr>
                <w:rFonts w:eastAsiaTheme="minorHAnsi"/>
                <w:b/>
                <w:bCs/>
                <w:lang w:eastAsia="en-US"/>
              </w:rPr>
              <w:t>языка:</w:t>
            </w:r>
          </w:p>
          <w:p w:rsidR="00747360" w:rsidRPr="00747360" w:rsidRDefault="00747360" w:rsidP="00D45AD5">
            <w:pPr>
              <w:pStyle w:val="a7"/>
              <w:rPr>
                <w:rFonts w:eastAsiaTheme="minorHAnsi"/>
                <w:lang w:eastAsia="en-US"/>
              </w:rPr>
            </w:pPr>
            <w:r w:rsidRPr="00747360">
              <w:rPr>
                <w:rFonts w:eastAsiaTheme="minorHAnsi"/>
                <w:lang w:eastAsia="en-US"/>
              </w:rPr>
              <w:t>применение правил постановки знаков</w:t>
            </w:r>
          </w:p>
          <w:p w:rsidR="00747360" w:rsidRPr="00747360" w:rsidRDefault="00747360" w:rsidP="00D45AD5">
            <w:pPr>
              <w:pStyle w:val="a7"/>
              <w:rPr>
                <w:rFonts w:eastAsiaTheme="minorHAnsi"/>
                <w:lang w:eastAsia="en-US"/>
              </w:rPr>
            </w:pPr>
            <w:r w:rsidRPr="00747360">
              <w:rPr>
                <w:rFonts w:eastAsiaTheme="minorHAnsi"/>
                <w:lang w:eastAsia="en-US"/>
              </w:rPr>
              <w:t>препинания в конце предложения, в простом и сложном предложениях, при прямой речи, цитировании, диалоге</w:t>
            </w:r>
          </w:p>
          <w:p w:rsidR="00747360" w:rsidRPr="00747360" w:rsidRDefault="00747360" w:rsidP="00D45AD5">
            <w:pPr>
              <w:pStyle w:val="a7"/>
              <w:rPr>
                <w:rFonts w:eastAsiaTheme="minorHAnsi"/>
                <w:lang w:eastAsia="en-US"/>
              </w:rPr>
            </w:pPr>
          </w:p>
          <w:p w:rsidR="00747360" w:rsidRPr="00747360" w:rsidRDefault="00747360" w:rsidP="00D45AD5">
            <w:pPr>
              <w:pStyle w:val="a7"/>
              <w:rPr>
                <w:rFonts w:eastAsiaTheme="minorHAnsi"/>
                <w:lang w:eastAsia="en-US"/>
              </w:rPr>
            </w:pPr>
          </w:p>
          <w:p w:rsidR="00747360" w:rsidRPr="00747360" w:rsidRDefault="00747360" w:rsidP="00D45AD5">
            <w:pPr>
              <w:pStyle w:val="a7"/>
              <w:rPr>
                <w:rFonts w:eastAsiaTheme="minorHAnsi"/>
                <w:lang w:eastAsia="en-US"/>
              </w:rPr>
            </w:pPr>
          </w:p>
          <w:p w:rsidR="00747360" w:rsidRPr="00747360" w:rsidRDefault="00747360" w:rsidP="00D45AD5">
            <w:pPr>
              <w:pStyle w:val="a7"/>
              <w:rPr>
                <w:rFonts w:eastAsiaTheme="minorHAnsi"/>
                <w:lang w:eastAsia="en-US"/>
              </w:rPr>
            </w:pPr>
          </w:p>
          <w:p w:rsidR="00747360" w:rsidRPr="00747360" w:rsidRDefault="00747360" w:rsidP="00D45AD5">
            <w:pPr>
              <w:pStyle w:val="a7"/>
              <w:rPr>
                <w:rFonts w:eastAsiaTheme="minorHAnsi"/>
                <w:lang w:eastAsia="en-US"/>
              </w:rPr>
            </w:pPr>
          </w:p>
          <w:p w:rsidR="00747360" w:rsidRPr="00747360" w:rsidRDefault="00747360" w:rsidP="00D45AD5">
            <w:pPr>
              <w:pStyle w:val="a7"/>
              <w:rPr>
                <w:rFonts w:eastAsiaTheme="minorHAnsi"/>
                <w:lang w:eastAsia="en-US"/>
              </w:rPr>
            </w:pPr>
          </w:p>
          <w:p w:rsidR="00747360" w:rsidRPr="00747360" w:rsidRDefault="00747360" w:rsidP="00D45AD5">
            <w:pPr>
              <w:pStyle w:val="a7"/>
              <w:rPr>
                <w:rFonts w:eastAsiaTheme="minorHAnsi"/>
                <w:lang w:eastAsia="en-US"/>
              </w:rPr>
            </w:pPr>
          </w:p>
          <w:p w:rsidR="00747360" w:rsidRPr="00747360" w:rsidRDefault="00747360" w:rsidP="00D45AD5">
            <w:pPr>
              <w:pStyle w:val="a7"/>
              <w:rPr>
                <w:rFonts w:eastAsiaTheme="minorHAnsi"/>
                <w:lang w:eastAsia="en-US"/>
              </w:rPr>
            </w:pPr>
          </w:p>
          <w:p w:rsidR="00747360" w:rsidRPr="00747360" w:rsidRDefault="00747360" w:rsidP="00D45AD5">
            <w:pPr>
              <w:pStyle w:val="a7"/>
              <w:rPr>
                <w:rFonts w:eastAsiaTheme="minorHAnsi"/>
                <w:lang w:eastAsia="en-US"/>
              </w:rPr>
            </w:pPr>
          </w:p>
          <w:p w:rsidR="00747360" w:rsidRPr="00747360" w:rsidRDefault="00747360" w:rsidP="00D45AD5">
            <w:pPr>
              <w:pStyle w:val="a7"/>
              <w:rPr>
                <w:rFonts w:eastAsiaTheme="minorHAnsi"/>
                <w:lang w:eastAsia="en-US"/>
              </w:rPr>
            </w:pPr>
          </w:p>
          <w:p w:rsidR="00747360" w:rsidRPr="00747360" w:rsidRDefault="00747360" w:rsidP="00D45AD5">
            <w:pPr>
              <w:pStyle w:val="a7"/>
              <w:rPr>
                <w:rFonts w:eastAsiaTheme="minorHAnsi"/>
                <w:lang w:eastAsia="en-US"/>
              </w:rPr>
            </w:pPr>
          </w:p>
          <w:p w:rsidR="00747360" w:rsidRPr="00747360" w:rsidRDefault="00747360" w:rsidP="00D45AD5">
            <w:pPr>
              <w:pStyle w:val="a7"/>
              <w:rPr>
                <w:rFonts w:eastAsiaTheme="minorHAnsi"/>
                <w:lang w:eastAsia="en-US"/>
              </w:rPr>
            </w:pPr>
          </w:p>
          <w:p w:rsidR="00747360" w:rsidRPr="00747360" w:rsidRDefault="00747360" w:rsidP="00D45AD5">
            <w:pPr>
              <w:pStyle w:val="a7"/>
              <w:rPr>
                <w:rFonts w:eastAsiaTheme="minorHAnsi"/>
                <w:lang w:eastAsia="en-US"/>
              </w:rPr>
            </w:pPr>
          </w:p>
          <w:p w:rsidR="00747360" w:rsidRPr="00747360" w:rsidRDefault="00747360" w:rsidP="00D45AD5">
            <w:pPr>
              <w:pStyle w:val="a7"/>
              <w:rPr>
                <w:rFonts w:eastAsiaTheme="minorHAnsi"/>
                <w:lang w:eastAsia="en-US"/>
              </w:rPr>
            </w:pPr>
          </w:p>
          <w:p w:rsidR="00747360" w:rsidRPr="00747360" w:rsidRDefault="00747360" w:rsidP="00D45AD5">
            <w:pPr>
              <w:pStyle w:val="a7"/>
              <w:rPr>
                <w:rFonts w:eastAsiaTheme="minorHAnsi"/>
                <w:lang w:eastAsia="en-US"/>
              </w:rPr>
            </w:pPr>
          </w:p>
          <w:p w:rsidR="00747360" w:rsidRPr="00747360" w:rsidRDefault="00747360" w:rsidP="00D45AD5">
            <w:pPr>
              <w:pStyle w:val="a7"/>
              <w:rPr>
                <w:rFonts w:eastAsiaTheme="minorHAnsi"/>
                <w:lang w:eastAsia="en-US"/>
              </w:rPr>
            </w:pPr>
          </w:p>
          <w:p w:rsidR="00747360" w:rsidRPr="00747360" w:rsidRDefault="00747360" w:rsidP="00D45AD5">
            <w:pPr>
              <w:pStyle w:val="a7"/>
              <w:rPr>
                <w:rFonts w:eastAsiaTheme="minorHAnsi"/>
                <w:lang w:eastAsia="en-US"/>
              </w:rPr>
            </w:pPr>
          </w:p>
          <w:p w:rsidR="00747360" w:rsidRPr="00747360" w:rsidRDefault="00747360" w:rsidP="00D45AD5">
            <w:pPr>
              <w:pStyle w:val="a7"/>
              <w:rPr>
                <w:rFonts w:eastAsiaTheme="minorHAnsi"/>
                <w:lang w:eastAsia="en-US"/>
              </w:rPr>
            </w:pPr>
          </w:p>
          <w:p w:rsidR="00747360" w:rsidRPr="00747360" w:rsidRDefault="00747360" w:rsidP="00D45AD5">
            <w:pPr>
              <w:pStyle w:val="a7"/>
              <w:rPr>
                <w:rFonts w:eastAsiaTheme="minorHAnsi"/>
                <w:lang w:eastAsia="en-US"/>
              </w:rPr>
            </w:pPr>
          </w:p>
          <w:p w:rsidR="00747360" w:rsidRPr="00747360" w:rsidRDefault="00747360" w:rsidP="00D45AD5">
            <w:pPr>
              <w:pStyle w:val="a7"/>
              <w:rPr>
                <w:rFonts w:eastAsiaTheme="minorHAnsi"/>
                <w:lang w:eastAsia="en-US"/>
              </w:rPr>
            </w:pPr>
          </w:p>
          <w:p w:rsidR="00747360" w:rsidRPr="00747360" w:rsidRDefault="00747360" w:rsidP="00D45AD5">
            <w:pPr>
              <w:pStyle w:val="a7"/>
              <w:rPr>
                <w:rFonts w:eastAsiaTheme="minorHAnsi"/>
                <w:lang w:eastAsia="en-US"/>
              </w:rPr>
            </w:pPr>
          </w:p>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D45AD5" w:rsidRDefault="00747360" w:rsidP="00D45AD5">
            <w:pPr>
              <w:pStyle w:val="a7"/>
              <w:rPr>
                <w:rFonts w:eastAsiaTheme="minorHAnsi"/>
              </w:rPr>
            </w:pPr>
            <w:r w:rsidRPr="00D45AD5">
              <w:rPr>
                <w:rFonts w:eastAsiaTheme="minorHAnsi"/>
              </w:rPr>
              <w:t>7.2.</w:t>
            </w:r>
          </w:p>
        </w:tc>
        <w:tc>
          <w:tcPr>
            <w:tcW w:w="5812" w:type="dxa"/>
          </w:tcPr>
          <w:p w:rsidR="00747360" w:rsidRPr="00D45AD5" w:rsidRDefault="00747360" w:rsidP="00D45AD5">
            <w:pPr>
              <w:pStyle w:val="a7"/>
              <w:rPr>
                <w:rFonts w:eastAsiaTheme="minorHAnsi"/>
              </w:rPr>
            </w:pPr>
            <w:r w:rsidRPr="00D45AD5">
              <w:rPr>
                <w:rFonts w:eastAsiaTheme="minorHAnsi"/>
              </w:rPr>
              <w:t>Знаки препинания в простом осложнённом предложении</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D45AD5" w:rsidRDefault="00747360" w:rsidP="00D45AD5">
            <w:pPr>
              <w:pStyle w:val="a7"/>
              <w:rPr>
                <w:rFonts w:eastAsiaTheme="minorHAnsi"/>
              </w:rPr>
            </w:pPr>
            <w:r w:rsidRPr="00D45AD5">
              <w:rPr>
                <w:rFonts w:eastAsiaTheme="minorHAnsi"/>
              </w:rPr>
              <w:t>7.3.</w:t>
            </w:r>
          </w:p>
        </w:tc>
        <w:tc>
          <w:tcPr>
            <w:tcW w:w="5812" w:type="dxa"/>
          </w:tcPr>
          <w:p w:rsidR="00747360" w:rsidRPr="00D45AD5" w:rsidRDefault="00747360" w:rsidP="00D45AD5">
            <w:pPr>
              <w:pStyle w:val="a7"/>
              <w:rPr>
                <w:rFonts w:eastAsiaTheme="minorHAnsi"/>
              </w:rPr>
            </w:pPr>
            <w:r w:rsidRPr="00D45AD5">
              <w:rPr>
                <w:rFonts w:eastAsiaTheme="minorHAnsi"/>
              </w:rPr>
              <w:t>Знаки препинания при обособленных определениях</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D45AD5" w:rsidRDefault="00747360" w:rsidP="00D45AD5">
            <w:pPr>
              <w:pStyle w:val="a7"/>
              <w:rPr>
                <w:rFonts w:eastAsiaTheme="minorHAnsi"/>
              </w:rPr>
            </w:pPr>
            <w:r w:rsidRPr="00D45AD5">
              <w:rPr>
                <w:rFonts w:eastAsiaTheme="minorHAnsi"/>
              </w:rPr>
              <w:t>7.4.</w:t>
            </w:r>
          </w:p>
        </w:tc>
        <w:tc>
          <w:tcPr>
            <w:tcW w:w="5812" w:type="dxa"/>
          </w:tcPr>
          <w:p w:rsidR="00747360" w:rsidRPr="00D45AD5" w:rsidRDefault="00747360" w:rsidP="00D45AD5">
            <w:pPr>
              <w:pStyle w:val="a7"/>
              <w:rPr>
                <w:rFonts w:eastAsiaTheme="minorHAnsi"/>
              </w:rPr>
            </w:pPr>
            <w:r w:rsidRPr="00D45AD5">
              <w:rPr>
                <w:rFonts w:eastAsiaTheme="minorHAnsi"/>
              </w:rPr>
              <w:t>Знаки препинания при обособленных</w:t>
            </w:r>
          </w:p>
          <w:p w:rsidR="00747360" w:rsidRPr="00D45AD5" w:rsidRDefault="00747360" w:rsidP="00D45AD5">
            <w:pPr>
              <w:pStyle w:val="a7"/>
              <w:rPr>
                <w:rFonts w:eastAsiaTheme="minorHAnsi"/>
              </w:rPr>
            </w:pPr>
            <w:r w:rsidRPr="00D45AD5">
              <w:rPr>
                <w:rFonts w:eastAsiaTheme="minorHAnsi"/>
              </w:rPr>
              <w:t>обстоятельствах</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D45AD5" w:rsidRDefault="00747360" w:rsidP="00D45AD5">
            <w:pPr>
              <w:pStyle w:val="a7"/>
              <w:rPr>
                <w:rFonts w:eastAsiaTheme="minorHAnsi"/>
              </w:rPr>
            </w:pPr>
            <w:r w:rsidRPr="00D45AD5">
              <w:rPr>
                <w:rFonts w:eastAsiaTheme="minorHAnsi"/>
              </w:rPr>
              <w:t>7.5.</w:t>
            </w:r>
          </w:p>
        </w:tc>
        <w:tc>
          <w:tcPr>
            <w:tcW w:w="5812" w:type="dxa"/>
          </w:tcPr>
          <w:p w:rsidR="00747360" w:rsidRPr="00D45AD5" w:rsidRDefault="00747360" w:rsidP="00D45AD5">
            <w:pPr>
              <w:pStyle w:val="a7"/>
              <w:rPr>
                <w:rFonts w:eastAsiaTheme="minorHAnsi"/>
              </w:rPr>
            </w:pPr>
            <w:r w:rsidRPr="00D45AD5">
              <w:rPr>
                <w:rFonts w:eastAsiaTheme="minorHAnsi"/>
              </w:rPr>
              <w:t>Знаки препинания при сравнительных оборотах</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7.6.</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Знаки препинания при уточняющих членах</w:t>
            </w:r>
          </w:p>
          <w:p w:rsidR="00747360" w:rsidRPr="00747360" w:rsidRDefault="00747360" w:rsidP="00D45AD5">
            <w:pPr>
              <w:pStyle w:val="a7"/>
              <w:rPr>
                <w:rFonts w:eastAsiaTheme="minorHAnsi"/>
                <w:bCs/>
                <w:i/>
                <w:iCs/>
                <w:lang w:eastAsia="en-US"/>
              </w:rPr>
            </w:pPr>
            <w:r w:rsidRPr="00747360">
              <w:rPr>
                <w:rFonts w:eastAsiaTheme="minorHAnsi"/>
                <w:bCs/>
                <w:i/>
                <w:iCs/>
                <w:lang w:eastAsia="en-US"/>
              </w:rPr>
              <w:t>предложения</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7.7.</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 xml:space="preserve">Знаки препинания </w:t>
            </w:r>
            <w:proofErr w:type="gramStart"/>
            <w:r w:rsidRPr="00747360">
              <w:rPr>
                <w:rFonts w:eastAsiaTheme="minorHAnsi"/>
                <w:bCs/>
                <w:i/>
                <w:iCs/>
                <w:lang w:eastAsia="en-US"/>
              </w:rPr>
              <w:t>при  обособленных</w:t>
            </w:r>
            <w:proofErr w:type="gramEnd"/>
            <w:r w:rsidRPr="00747360">
              <w:rPr>
                <w:rFonts w:eastAsiaTheme="minorHAnsi"/>
                <w:bCs/>
                <w:i/>
                <w:iCs/>
                <w:lang w:eastAsia="en-US"/>
              </w:rPr>
              <w:t xml:space="preserve"> членах</w:t>
            </w:r>
          </w:p>
          <w:p w:rsidR="00747360" w:rsidRPr="00747360" w:rsidRDefault="00747360" w:rsidP="00D45AD5">
            <w:pPr>
              <w:pStyle w:val="a7"/>
              <w:rPr>
                <w:rFonts w:eastAsiaTheme="minorHAnsi"/>
                <w:bCs/>
                <w:i/>
                <w:iCs/>
                <w:lang w:eastAsia="en-US"/>
              </w:rPr>
            </w:pPr>
            <w:r w:rsidRPr="00747360">
              <w:rPr>
                <w:rFonts w:eastAsiaTheme="minorHAnsi"/>
                <w:bCs/>
                <w:i/>
                <w:iCs/>
                <w:lang w:eastAsia="en-US"/>
              </w:rPr>
              <w:t>предложения (обобщение)</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7.8.</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Знаки препинания в предложениях со словами и конструкциями, грамматически несвязанными с членами предложения</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7.9.</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Знаки препинания в осложнённом предложении (обобщение)</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7.10.</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Знаки препинания при прямой речи, цитировании</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7.11.</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Знаки препинания в сложносочинённом</w:t>
            </w:r>
          </w:p>
          <w:p w:rsidR="00747360" w:rsidRPr="00747360" w:rsidRDefault="00747360" w:rsidP="00D45AD5">
            <w:pPr>
              <w:pStyle w:val="a7"/>
              <w:rPr>
                <w:rFonts w:eastAsiaTheme="minorHAnsi"/>
                <w:bCs/>
                <w:i/>
                <w:iCs/>
                <w:lang w:eastAsia="en-US"/>
              </w:rPr>
            </w:pPr>
            <w:r w:rsidRPr="00747360">
              <w:rPr>
                <w:rFonts w:eastAsiaTheme="minorHAnsi"/>
                <w:bCs/>
                <w:i/>
                <w:iCs/>
                <w:lang w:eastAsia="en-US"/>
              </w:rPr>
              <w:t>предложении</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7.12.</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Знаки препинания в сложноподчинённом</w:t>
            </w:r>
          </w:p>
          <w:p w:rsidR="00747360" w:rsidRPr="00747360" w:rsidRDefault="00747360" w:rsidP="00D45AD5">
            <w:pPr>
              <w:pStyle w:val="a7"/>
              <w:rPr>
                <w:rFonts w:eastAsiaTheme="minorHAnsi"/>
                <w:bCs/>
                <w:i/>
                <w:iCs/>
                <w:lang w:eastAsia="en-US"/>
              </w:rPr>
            </w:pPr>
            <w:r w:rsidRPr="00747360">
              <w:rPr>
                <w:rFonts w:eastAsiaTheme="minorHAnsi"/>
                <w:bCs/>
                <w:i/>
                <w:iCs/>
                <w:lang w:eastAsia="en-US"/>
              </w:rPr>
              <w:t>предложении</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7.13.</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Знаки препинания в сложном предложении с</w:t>
            </w:r>
          </w:p>
          <w:p w:rsidR="00747360" w:rsidRPr="00747360" w:rsidRDefault="00747360" w:rsidP="00D45AD5">
            <w:pPr>
              <w:pStyle w:val="a7"/>
              <w:rPr>
                <w:rFonts w:eastAsiaTheme="minorHAnsi"/>
                <w:bCs/>
                <w:i/>
                <w:iCs/>
                <w:lang w:eastAsia="en-US"/>
              </w:rPr>
            </w:pPr>
            <w:r w:rsidRPr="00747360">
              <w:rPr>
                <w:rFonts w:eastAsiaTheme="minorHAnsi"/>
                <w:bCs/>
                <w:i/>
                <w:iCs/>
                <w:lang w:eastAsia="en-US"/>
              </w:rPr>
              <w:t>разными видами связи</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7.14.</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Знаки препинания в бессоюзном сложном</w:t>
            </w:r>
          </w:p>
          <w:p w:rsidR="00747360" w:rsidRPr="00747360" w:rsidRDefault="00747360" w:rsidP="00D45AD5">
            <w:pPr>
              <w:pStyle w:val="a7"/>
              <w:rPr>
                <w:rFonts w:eastAsiaTheme="minorHAnsi"/>
                <w:bCs/>
                <w:i/>
                <w:iCs/>
                <w:lang w:eastAsia="en-US"/>
              </w:rPr>
            </w:pPr>
            <w:r w:rsidRPr="00747360">
              <w:rPr>
                <w:rFonts w:eastAsiaTheme="minorHAnsi"/>
                <w:bCs/>
                <w:i/>
                <w:iCs/>
                <w:lang w:eastAsia="en-US"/>
              </w:rPr>
              <w:t>предложении</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7.15.</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Знаки препинания в сложном предложении с</w:t>
            </w:r>
          </w:p>
          <w:p w:rsidR="00747360" w:rsidRPr="00747360" w:rsidRDefault="00747360" w:rsidP="00D45AD5">
            <w:pPr>
              <w:pStyle w:val="a7"/>
              <w:rPr>
                <w:rFonts w:eastAsiaTheme="minorHAnsi"/>
                <w:bCs/>
                <w:i/>
                <w:iCs/>
                <w:lang w:eastAsia="en-US"/>
              </w:rPr>
            </w:pPr>
            <w:r w:rsidRPr="00747360">
              <w:rPr>
                <w:rFonts w:eastAsiaTheme="minorHAnsi"/>
                <w:bCs/>
                <w:i/>
                <w:iCs/>
                <w:lang w:eastAsia="en-US"/>
              </w:rPr>
              <w:t>союзной и бессоюзной связью</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7.16.</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Тире в простом и сложном предложениях</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7.17.</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Двоеточие в простом и сложном предложениях</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7.18.</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Пунктуация в простом и сложном предложениях</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rPr>
          <w:trHeight w:val="473"/>
        </w:trPr>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7.19.</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Пунктуационный анализ</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D45AD5">
            <w:pPr>
              <w:pStyle w:val="a7"/>
              <w:rPr>
                <w:rFonts w:eastAsiaTheme="minorHAnsi"/>
                <w:lang w:eastAsia="en-US"/>
              </w:rPr>
            </w:pPr>
            <w:r w:rsidRPr="00747360">
              <w:rPr>
                <w:rFonts w:eastAsiaTheme="minorHAnsi"/>
                <w:lang w:eastAsia="en-US"/>
              </w:rPr>
              <w:lastRenderedPageBreak/>
              <w:t>8.</w:t>
            </w:r>
          </w:p>
        </w:tc>
        <w:tc>
          <w:tcPr>
            <w:tcW w:w="1134" w:type="dxa"/>
          </w:tcPr>
          <w:p w:rsidR="00747360" w:rsidRPr="00747360" w:rsidRDefault="00747360" w:rsidP="00D45AD5">
            <w:pPr>
              <w:pStyle w:val="a7"/>
              <w:rPr>
                <w:rFonts w:eastAsiaTheme="minorHAnsi"/>
                <w:lang w:eastAsia="en-US"/>
              </w:rPr>
            </w:pPr>
          </w:p>
        </w:tc>
        <w:tc>
          <w:tcPr>
            <w:tcW w:w="5812" w:type="dxa"/>
          </w:tcPr>
          <w:p w:rsidR="00747360" w:rsidRPr="00747360" w:rsidRDefault="00747360" w:rsidP="00D45AD5">
            <w:pPr>
              <w:pStyle w:val="a7"/>
              <w:rPr>
                <w:rFonts w:eastAsiaTheme="minorHAnsi"/>
                <w:bCs/>
                <w:i/>
                <w:iCs/>
                <w:lang w:eastAsia="en-US"/>
              </w:rPr>
            </w:pPr>
            <w:r w:rsidRPr="00747360">
              <w:rPr>
                <w:rFonts w:eastAsiaTheme="minorHAnsi"/>
                <w:b/>
                <w:bCs/>
                <w:i/>
                <w:iCs/>
                <w:lang w:eastAsia="en-US"/>
              </w:rPr>
              <w:t>Речь</w:t>
            </w:r>
          </w:p>
        </w:tc>
        <w:tc>
          <w:tcPr>
            <w:tcW w:w="6456" w:type="dxa"/>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D45AD5">
            <w:pPr>
              <w:pStyle w:val="a7"/>
              <w:rPr>
                <w:rFonts w:eastAsiaTheme="minorHAnsi"/>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8.1.</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Текст как речевое произведение. Смысловая и композиционная целостность текста</w:t>
            </w:r>
          </w:p>
        </w:tc>
        <w:tc>
          <w:tcPr>
            <w:tcW w:w="6456" w:type="dxa"/>
            <w:vMerge w:val="restart"/>
          </w:tcPr>
          <w:p w:rsidR="00747360" w:rsidRPr="00747360" w:rsidRDefault="00747360" w:rsidP="00D45AD5">
            <w:pPr>
              <w:pStyle w:val="a7"/>
              <w:rPr>
                <w:rFonts w:eastAsiaTheme="minorHAnsi"/>
                <w:b/>
                <w:bCs/>
                <w:lang w:eastAsia="en-US"/>
              </w:rPr>
            </w:pPr>
            <w:r w:rsidRPr="00747360">
              <w:rPr>
                <w:rFonts w:eastAsiaTheme="minorHAnsi"/>
                <w:b/>
                <w:bCs/>
                <w:lang w:eastAsia="en-US"/>
              </w:rPr>
              <w:t>Формирование навыков проведения</w:t>
            </w:r>
          </w:p>
          <w:p w:rsidR="00747360" w:rsidRPr="00747360" w:rsidRDefault="00747360" w:rsidP="00D45AD5">
            <w:pPr>
              <w:pStyle w:val="a7"/>
              <w:rPr>
                <w:rFonts w:eastAsiaTheme="minorHAnsi"/>
                <w:b/>
                <w:bCs/>
                <w:lang w:eastAsia="en-US"/>
              </w:rPr>
            </w:pPr>
            <w:r w:rsidRPr="00747360">
              <w:rPr>
                <w:rFonts w:eastAsiaTheme="minorHAnsi"/>
                <w:b/>
                <w:bCs/>
                <w:lang w:eastAsia="en-US"/>
              </w:rPr>
              <w:t>различных видов анализа слова (фонетического, морфемного, словообразовательного,</w:t>
            </w:r>
          </w:p>
          <w:p w:rsidR="00747360" w:rsidRPr="00747360" w:rsidRDefault="00747360" w:rsidP="00D45AD5">
            <w:pPr>
              <w:pStyle w:val="a7"/>
              <w:rPr>
                <w:rFonts w:eastAsiaTheme="minorHAnsi"/>
                <w:b/>
                <w:bCs/>
                <w:lang w:eastAsia="en-US"/>
              </w:rPr>
            </w:pPr>
            <w:r w:rsidRPr="00747360">
              <w:rPr>
                <w:rFonts w:eastAsiaTheme="minorHAnsi"/>
                <w:b/>
                <w:bCs/>
                <w:lang w:eastAsia="en-US"/>
              </w:rPr>
              <w:t>лексического, морфологического), синтаксического анализа словосочетания и предложения, а также многоаспектного анализа</w:t>
            </w:r>
          </w:p>
          <w:p w:rsidR="00747360" w:rsidRPr="00747360" w:rsidRDefault="00747360" w:rsidP="00D45AD5">
            <w:pPr>
              <w:pStyle w:val="a7"/>
              <w:rPr>
                <w:rFonts w:eastAsiaTheme="minorHAnsi"/>
                <w:b/>
                <w:bCs/>
                <w:lang w:eastAsia="en-US"/>
              </w:rPr>
            </w:pPr>
            <w:r w:rsidRPr="00747360">
              <w:rPr>
                <w:rFonts w:eastAsiaTheme="minorHAnsi"/>
                <w:b/>
                <w:bCs/>
                <w:lang w:eastAsia="en-US"/>
              </w:rPr>
              <w:t>текста:</w:t>
            </w:r>
          </w:p>
          <w:p w:rsidR="00747360" w:rsidRPr="00747360" w:rsidRDefault="00747360" w:rsidP="00D45AD5">
            <w:pPr>
              <w:pStyle w:val="a7"/>
              <w:rPr>
                <w:rFonts w:eastAsiaTheme="minorHAnsi"/>
                <w:lang w:eastAsia="en-US"/>
              </w:rPr>
            </w:pPr>
            <w:r w:rsidRPr="00747360">
              <w:rPr>
                <w:rFonts w:eastAsiaTheme="minorHAnsi"/>
                <w:lang w:eastAsia="en-US"/>
              </w:rPr>
              <w:t xml:space="preserve">анализ текста и распознавание основных признаков текста; </w:t>
            </w:r>
          </w:p>
          <w:p w:rsidR="00747360" w:rsidRPr="00747360" w:rsidRDefault="00747360" w:rsidP="00D45AD5">
            <w:pPr>
              <w:pStyle w:val="a7"/>
              <w:rPr>
                <w:rFonts w:eastAsiaTheme="minorHAnsi"/>
                <w:lang w:eastAsia="en-US"/>
              </w:rPr>
            </w:pPr>
            <w:r w:rsidRPr="00747360">
              <w:rPr>
                <w:rFonts w:eastAsiaTheme="minorHAnsi"/>
                <w:lang w:eastAsia="en-US"/>
              </w:rPr>
              <w:t>умение выделять тему, основную мысль,</w:t>
            </w:r>
          </w:p>
          <w:p w:rsidR="00747360" w:rsidRPr="00747360" w:rsidRDefault="00747360" w:rsidP="00D45AD5">
            <w:pPr>
              <w:pStyle w:val="a7"/>
              <w:rPr>
                <w:rFonts w:eastAsiaTheme="minorHAnsi"/>
                <w:lang w:eastAsia="en-US"/>
              </w:rPr>
            </w:pPr>
            <w:r w:rsidRPr="00747360">
              <w:rPr>
                <w:rFonts w:eastAsiaTheme="minorHAnsi"/>
                <w:lang w:eastAsia="en-US"/>
              </w:rPr>
              <w:t xml:space="preserve">ключевые слова, </w:t>
            </w:r>
            <w:proofErr w:type="spellStart"/>
            <w:r w:rsidRPr="00747360">
              <w:rPr>
                <w:rFonts w:eastAsiaTheme="minorHAnsi"/>
                <w:lang w:eastAsia="en-US"/>
              </w:rPr>
              <w:t>микротемы</w:t>
            </w:r>
            <w:proofErr w:type="spellEnd"/>
            <w:r w:rsidRPr="00747360">
              <w:rPr>
                <w:rFonts w:eastAsiaTheme="minorHAnsi"/>
                <w:lang w:eastAsia="en-US"/>
              </w:rPr>
              <w:t>, разбивать текст на абзацы, композиционные элементы текста;</w:t>
            </w:r>
          </w:p>
          <w:p w:rsidR="00747360" w:rsidRPr="00747360" w:rsidRDefault="00747360" w:rsidP="00D45AD5">
            <w:pPr>
              <w:pStyle w:val="a7"/>
              <w:rPr>
                <w:rFonts w:eastAsiaTheme="minorHAnsi"/>
                <w:lang w:eastAsia="en-US"/>
              </w:rPr>
            </w:pPr>
            <w:r w:rsidRPr="00747360">
              <w:rPr>
                <w:rFonts w:eastAsiaTheme="minorHAnsi"/>
                <w:lang w:eastAsia="en-US"/>
              </w:rPr>
              <w:t>определение функционально-смысловых типов речи, принадлежности текста к одному из них и к функциональной разновидности языка, а также</w:t>
            </w:r>
            <w:r w:rsidRPr="00747360">
              <w:rPr>
                <w:rFonts w:eastAsiaTheme="minorHAnsi"/>
                <w:sz w:val="22"/>
                <w:lang w:eastAsia="en-US"/>
              </w:rPr>
              <w:t xml:space="preserve"> </w:t>
            </w:r>
            <w:r w:rsidRPr="00747360">
              <w:rPr>
                <w:rFonts w:eastAsiaTheme="minorHAnsi"/>
                <w:lang w:eastAsia="en-US"/>
              </w:rPr>
              <w:t>создание текстов различных типов речи и соблюдение норм их построения;</w:t>
            </w:r>
          </w:p>
          <w:p w:rsidR="00747360" w:rsidRPr="00747360" w:rsidRDefault="00747360" w:rsidP="00D45AD5">
            <w:pPr>
              <w:pStyle w:val="a7"/>
              <w:rPr>
                <w:rFonts w:eastAsiaTheme="minorHAnsi"/>
                <w:lang w:eastAsia="en-US"/>
              </w:rPr>
            </w:pPr>
            <w:r w:rsidRPr="00747360">
              <w:rPr>
                <w:rFonts w:eastAsiaTheme="minorHAnsi"/>
                <w:lang w:eastAsia="en-US"/>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8.2.</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Средства связи предложений в тексте</w:t>
            </w:r>
          </w:p>
        </w:tc>
        <w:tc>
          <w:tcPr>
            <w:tcW w:w="6456" w:type="dxa"/>
            <w:vMerge/>
          </w:tcPr>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8.3.</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Стили и функционально-смысловые типы речи</w:t>
            </w:r>
          </w:p>
        </w:tc>
        <w:tc>
          <w:tcPr>
            <w:tcW w:w="6456" w:type="dxa"/>
            <w:vMerge/>
          </w:tcPr>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8.4.</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Отбор языковых средств в тексте в зависимости от темы, цели, адресата и</w:t>
            </w:r>
          </w:p>
          <w:p w:rsidR="00747360" w:rsidRPr="00747360" w:rsidRDefault="00747360" w:rsidP="00D45AD5">
            <w:pPr>
              <w:pStyle w:val="a7"/>
              <w:rPr>
                <w:rFonts w:eastAsiaTheme="minorHAnsi"/>
                <w:bCs/>
                <w:i/>
                <w:iCs/>
                <w:lang w:eastAsia="en-US"/>
              </w:rPr>
            </w:pPr>
            <w:r w:rsidRPr="00747360">
              <w:rPr>
                <w:rFonts w:eastAsiaTheme="minorHAnsi"/>
                <w:bCs/>
                <w:i/>
                <w:iCs/>
                <w:lang w:eastAsia="en-US"/>
              </w:rPr>
              <w:t>ситуации общения</w:t>
            </w:r>
          </w:p>
        </w:tc>
        <w:tc>
          <w:tcPr>
            <w:tcW w:w="6456" w:type="dxa"/>
            <w:vMerge/>
          </w:tcPr>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8.5.</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Анализ текста</w:t>
            </w:r>
          </w:p>
        </w:tc>
        <w:tc>
          <w:tcPr>
            <w:tcW w:w="6456" w:type="dxa"/>
            <w:vMerge/>
          </w:tcPr>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8.6.</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Создание текстов различных стилей и функционально-смысловых типов речи</w:t>
            </w:r>
          </w:p>
        </w:tc>
        <w:tc>
          <w:tcPr>
            <w:tcW w:w="6456" w:type="dxa"/>
            <w:vMerge/>
          </w:tcPr>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r w:rsidRPr="00747360">
              <w:rPr>
                <w:rFonts w:asciiTheme="minorHAnsi" w:eastAsiaTheme="minorHAnsi" w:hAnsiTheme="minorHAnsi" w:cstheme="minorBidi"/>
                <w:sz w:val="28"/>
                <w:szCs w:val="22"/>
                <w:lang w:eastAsia="en-US"/>
              </w:rPr>
              <w:t xml:space="preserve">9. </w:t>
            </w:r>
          </w:p>
        </w:tc>
        <w:tc>
          <w:tcPr>
            <w:tcW w:w="1134" w:type="dxa"/>
          </w:tcPr>
          <w:p w:rsidR="00747360" w:rsidRPr="00747360" w:rsidRDefault="00747360" w:rsidP="00D45AD5">
            <w:pPr>
              <w:pStyle w:val="a7"/>
              <w:rPr>
                <w:rFonts w:eastAsiaTheme="minorHAnsi"/>
                <w:lang w:eastAsia="en-US"/>
              </w:rPr>
            </w:pPr>
          </w:p>
        </w:tc>
        <w:tc>
          <w:tcPr>
            <w:tcW w:w="5812" w:type="dxa"/>
          </w:tcPr>
          <w:p w:rsidR="00747360" w:rsidRPr="00747360" w:rsidRDefault="00747360" w:rsidP="00D45AD5">
            <w:pPr>
              <w:pStyle w:val="a7"/>
              <w:rPr>
                <w:rFonts w:eastAsiaTheme="minorHAnsi"/>
                <w:b/>
                <w:bCs/>
                <w:i/>
                <w:iCs/>
                <w:lang w:eastAsia="en-US"/>
              </w:rPr>
            </w:pPr>
            <w:r w:rsidRPr="00747360">
              <w:rPr>
                <w:rFonts w:eastAsiaTheme="minorHAnsi"/>
                <w:b/>
                <w:bCs/>
                <w:i/>
                <w:iCs/>
                <w:lang w:eastAsia="en-US"/>
              </w:rPr>
              <w:t>Языковые нормы</w:t>
            </w:r>
          </w:p>
        </w:tc>
        <w:tc>
          <w:tcPr>
            <w:tcW w:w="6456" w:type="dxa"/>
          </w:tcPr>
          <w:p w:rsidR="00747360" w:rsidRPr="00747360" w:rsidRDefault="00747360" w:rsidP="00D45AD5">
            <w:pPr>
              <w:pStyle w:val="a7"/>
              <w:rPr>
                <w:rFonts w:eastAsiaTheme="minorHAnsi"/>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D45AD5" w:rsidRDefault="00747360" w:rsidP="00D45AD5">
            <w:pPr>
              <w:pStyle w:val="a7"/>
              <w:rPr>
                <w:rFonts w:eastAsiaTheme="minorHAnsi"/>
              </w:rPr>
            </w:pPr>
            <w:r w:rsidRPr="00D45AD5">
              <w:rPr>
                <w:rFonts w:eastAsiaTheme="minorHAnsi"/>
              </w:rPr>
              <w:t>9.1.</w:t>
            </w:r>
          </w:p>
        </w:tc>
        <w:tc>
          <w:tcPr>
            <w:tcW w:w="5812" w:type="dxa"/>
          </w:tcPr>
          <w:p w:rsidR="00747360" w:rsidRPr="00D45AD5" w:rsidRDefault="00747360" w:rsidP="00D45AD5">
            <w:pPr>
              <w:pStyle w:val="a7"/>
              <w:rPr>
                <w:rFonts w:eastAsiaTheme="minorHAnsi"/>
              </w:rPr>
            </w:pPr>
            <w:r w:rsidRPr="00D45AD5">
              <w:rPr>
                <w:rFonts w:eastAsiaTheme="minorHAnsi"/>
              </w:rPr>
              <w:t>Орфоэпические нормы</w:t>
            </w:r>
          </w:p>
        </w:tc>
        <w:tc>
          <w:tcPr>
            <w:tcW w:w="6456" w:type="dxa"/>
            <w:vMerge w:val="restart"/>
          </w:tcPr>
          <w:p w:rsidR="00747360" w:rsidRPr="00747360" w:rsidRDefault="00747360" w:rsidP="00D45AD5">
            <w:pPr>
              <w:pStyle w:val="a7"/>
              <w:rPr>
                <w:rFonts w:eastAsiaTheme="minorHAnsi"/>
                <w:lang w:eastAsia="en-US"/>
              </w:rPr>
            </w:pPr>
            <w:r w:rsidRPr="00747360">
              <w:rPr>
                <w:rFonts w:eastAsiaTheme="minorHAnsi"/>
                <w:lang w:eastAsia="en-US"/>
              </w:rPr>
              <w:t>Овладение основными нормами литературного языка (орфоэпическими, лексическими,</w:t>
            </w:r>
          </w:p>
          <w:p w:rsidR="00747360" w:rsidRPr="00747360" w:rsidRDefault="00747360" w:rsidP="00D45AD5">
            <w:pPr>
              <w:pStyle w:val="a7"/>
              <w:rPr>
                <w:rFonts w:eastAsiaTheme="minorHAnsi"/>
                <w:lang w:eastAsia="en-US"/>
              </w:rPr>
            </w:pPr>
            <w:r w:rsidRPr="00747360">
              <w:rPr>
                <w:rFonts w:eastAsiaTheme="minorHAnsi"/>
                <w:lang w:eastAsia="en-US"/>
              </w:rPr>
              <w:t>грамматическими, орфографическими,</w:t>
            </w:r>
          </w:p>
          <w:p w:rsidR="00747360" w:rsidRPr="00747360" w:rsidRDefault="00747360" w:rsidP="00D45AD5">
            <w:pPr>
              <w:pStyle w:val="a7"/>
              <w:rPr>
                <w:rFonts w:eastAsiaTheme="minorHAnsi"/>
                <w:lang w:eastAsia="en-US"/>
              </w:rPr>
            </w:pPr>
            <w:r w:rsidRPr="00747360">
              <w:rPr>
                <w:rFonts w:eastAsiaTheme="minorHAnsi"/>
                <w:lang w:eastAsia="en-US"/>
              </w:rPr>
              <w:t>пунктуационными), нормами речевого этикета; приобретение опыта их использования в речевой</w:t>
            </w:r>
          </w:p>
          <w:p w:rsidR="00747360" w:rsidRPr="00747360" w:rsidRDefault="00747360" w:rsidP="00D45AD5">
            <w:pPr>
              <w:pStyle w:val="a7"/>
              <w:rPr>
                <w:rFonts w:eastAsiaTheme="minorHAnsi"/>
                <w:lang w:eastAsia="en-US"/>
              </w:rPr>
            </w:pPr>
            <w:r w:rsidRPr="00747360">
              <w:rPr>
                <w:rFonts w:eastAsiaTheme="minorHAnsi"/>
                <w:lang w:eastAsia="en-US"/>
              </w:rPr>
              <w:t>практике при создании устных и письменных высказываний;</w:t>
            </w:r>
          </w:p>
          <w:p w:rsidR="00747360" w:rsidRPr="00747360" w:rsidRDefault="00747360" w:rsidP="00D45AD5">
            <w:pPr>
              <w:pStyle w:val="a7"/>
              <w:rPr>
                <w:rFonts w:eastAsiaTheme="minorHAnsi"/>
                <w:lang w:eastAsia="en-US"/>
              </w:rPr>
            </w:pPr>
            <w:r w:rsidRPr="00747360">
              <w:rPr>
                <w:rFonts w:eastAsiaTheme="minorHAnsi"/>
                <w:lang w:eastAsia="en-US"/>
              </w:rPr>
              <w:t>стремление к речевому самосовершенствованию, овладение основными стилистическими</w:t>
            </w:r>
          </w:p>
          <w:p w:rsidR="00747360" w:rsidRPr="00747360" w:rsidRDefault="00747360" w:rsidP="00D45AD5">
            <w:pPr>
              <w:pStyle w:val="a7"/>
              <w:rPr>
                <w:rFonts w:eastAsiaTheme="minorHAnsi"/>
                <w:lang w:eastAsia="en-US"/>
              </w:rPr>
            </w:pPr>
            <w:r w:rsidRPr="00747360">
              <w:rPr>
                <w:rFonts w:eastAsiaTheme="minorHAnsi"/>
                <w:lang w:eastAsia="en-US"/>
              </w:rPr>
              <w:lastRenderedPageBreak/>
              <w:t>ресурсами лексики и фразеологии языка:</w:t>
            </w:r>
          </w:p>
          <w:p w:rsidR="00747360" w:rsidRPr="00747360" w:rsidRDefault="00747360" w:rsidP="00D45AD5">
            <w:pPr>
              <w:pStyle w:val="a7"/>
              <w:rPr>
                <w:rFonts w:eastAsiaTheme="minorHAnsi"/>
                <w:lang w:eastAsia="en-US"/>
              </w:rPr>
            </w:pPr>
            <w:r w:rsidRPr="00747360">
              <w:rPr>
                <w:rFonts w:eastAsiaTheme="minorHAnsi"/>
                <w:lang w:eastAsia="en-US"/>
              </w:rPr>
              <w:t>соблюдение основных орфоэпических</w:t>
            </w:r>
          </w:p>
          <w:p w:rsidR="00747360" w:rsidRPr="00747360" w:rsidRDefault="00747360" w:rsidP="00D45AD5">
            <w:pPr>
              <w:pStyle w:val="a7"/>
              <w:rPr>
                <w:rFonts w:eastAsiaTheme="minorHAnsi"/>
                <w:lang w:eastAsia="en-US"/>
              </w:rPr>
            </w:pPr>
            <w:r w:rsidRPr="00747360">
              <w:rPr>
                <w:rFonts w:eastAsiaTheme="minorHAnsi"/>
                <w:lang w:eastAsia="en-US"/>
              </w:rPr>
              <w:t>правил современного русского литературного языка, определение места ударения в слове в соответствии с акцентологическими нормами;</w:t>
            </w:r>
          </w:p>
          <w:p w:rsidR="00747360" w:rsidRPr="00747360" w:rsidRDefault="00747360" w:rsidP="00D45AD5">
            <w:pPr>
              <w:pStyle w:val="a7"/>
              <w:rPr>
                <w:rFonts w:eastAsiaTheme="minorHAnsi"/>
                <w:lang w:eastAsia="en-US"/>
              </w:rPr>
            </w:pPr>
            <w:r w:rsidRPr="00747360">
              <w:rPr>
                <w:rFonts w:eastAsiaTheme="minorHAnsi"/>
                <w:lang w:eastAsia="en-US"/>
              </w:rPr>
              <w:t>выявление смыслового, стилистического различия синонимов, употребление их в речи с учётом</w:t>
            </w:r>
          </w:p>
          <w:p w:rsidR="00747360" w:rsidRPr="00747360" w:rsidRDefault="00747360" w:rsidP="00D45AD5">
            <w:pPr>
              <w:pStyle w:val="a7"/>
              <w:rPr>
                <w:rFonts w:eastAsiaTheme="minorHAnsi"/>
                <w:lang w:eastAsia="en-US"/>
              </w:rPr>
            </w:pPr>
            <w:r w:rsidRPr="00747360">
              <w:rPr>
                <w:rFonts w:eastAsiaTheme="minorHAnsi"/>
                <w:lang w:eastAsia="en-US"/>
              </w:rPr>
              <w:t>значения, смыслового различия, стилистической окраски;</w:t>
            </w:r>
          </w:p>
          <w:p w:rsidR="00747360" w:rsidRPr="00747360" w:rsidRDefault="00747360" w:rsidP="00D45AD5">
            <w:pPr>
              <w:pStyle w:val="a7"/>
              <w:rPr>
                <w:rFonts w:eastAsiaTheme="minorHAnsi"/>
                <w:lang w:eastAsia="en-US"/>
              </w:rPr>
            </w:pPr>
            <w:r w:rsidRPr="00747360">
              <w:rPr>
                <w:rFonts w:eastAsiaTheme="minorHAnsi"/>
                <w:lang w:eastAsia="en-US"/>
              </w:rPr>
              <w:t>соблюдение грамматических норм, в том числе при согласовании и управлении, при употреблении</w:t>
            </w:r>
          </w:p>
          <w:p w:rsidR="00747360" w:rsidRPr="00747360" w:rsidRDefault="00747360" w:rsidP="00D45AD5">
            <w:pPr>
              <w:pStyle w:val="a7"/>
              <w:rPr>
                <w:rFonts w:eastAsiaTheme="minorHAnsi"/>
                <w:lang w:eastAsia="en-US"/>
              </w:rPr>
            </w:pPr>
            <w:r w:rsidRPr="00747360">
              <w:rPr>
                <w:rFonts w:eastAsiaTheme="minorHAnsi"/>
                <w:lang w:eastAsia="en-US"/>
              </w:rPr>
              <w:t>несклоняемых имён существительных</w:t>
            </w:r>
          </w:p>
          <w:p w:rsidR="00747360" w:rsidRPr="00747360" w:rsidRDefault="00747360" w:rsidP="00D45AD5">
            <w:pPr>
              <w:pStyle w:val="a7"/>
              <w:rPr>
                <w:rFonts w:eastAsiaTheme="minorHAnsi"/>
                <w:lang w:eastAsia="en-US"/>
              </w:rPr>
            </w:pPr>
            <w:r w:rsidRPr="00747360">
              <w:rPr>
                <w:rFonts w:eastAsiaTheme="minorHAnsi"/>
                <w:lang w:eastAsia="en-US"/>
              </w:rPr>
              <w:t>и аббревиатур, при употреблении предложений с деепричастным оборотом, употреблении местоимений для связи предложений и частей</w:t>
            </w:r>
          </w:p>
          <w:p w:rsidR="00747360" w:rsidRPr="00747360" w:rsidRDefault="00747360" w:rsidP="00D45AD5">
            <w:pPr>
              <w:pStyle w:val="a7"/>
              <w:rPr>
                <w:rFonts w:eastAsiaTheme="minorHAnsi"/>
                <w:lang w:eastAsia="en-US"/>
              </w:rPr>
            </w:pPr>
            <w:r w:rsidRPr="00747360">
              <w:rPr>
                <w:rFonts w:eastAsiaTheme="minorHAnsi"/>
                <w:lang w:eastAsia="en-US"/>
              </w:rPr>
              <w:t xml:space="preserve">текста, конструировании предложений с союзами, соблюдение </w:t>
            </w:r>
            <w:proofErr w:type="spellStart"/>
            <w:r w:rsidRPr="00747360">
              <w:rPr>
                <w:rFonts w:eastAsiaTheme="minorHAnsi"/>
                <w:lang w:eastAsia="en-US"/>
              </w:rPr>
              <w:t>видо</w:t>
            </w:r>
            <w:proofErr w:type="spellEnd"/>
            <w:r w:rsidRPr="00747360">
              <w:rPr>
                <w:rFonts w:eastAsiaTheme="minorHAnsi"/>
                <w:lang w:eastAsia="en-US"/>
              </w:rPr>
              <w:t>-временной соотнесённости глаголов-сказуемых в связном тексте</w:t>
            </w: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D45AD5" w:rsidRDefault="00747360" w:rsidP="00D45AD5">
            <w:pPr>
              <w:pStyle w:val="a7"/>
              <w:rPr>
                <w:rFonts w:eastAsiaTheme="minorHAnsi"/>
              </w:rPr>
            </w:pPr>
            <w:r w:rsidRPr="00D45AD5">
              <w:rPr>
                <w:rFonts w:eastAsiaTheme="minorHAnsi"/>
              </w:rPr>
              <w:t>9.2.</w:t>
            </w:r>
          </w:p>
        </w:tc>
        <w:tc>
          <w:tcPr>
            <w:tcW w:w="5812" w:type="dxa"/>
          </w:tcPr>
          <w:p w:rsidR="00747360" w:rsidRPr="00D45AD5" w:rsidRDefault="00747360" w:rsidP="00D45AD5">
            <w:pPr>
              <w:pStyle w:val="a7"/>
              <w:rPr>
                <w:rFonts w:eastAsiaTheme="minorHAnsi"/>
              </w:rPr>
            </w:pPr>
            <w:r w:rsidRPr="00D45AD5">
              <w:rPr>
                <w:rFonts w:eastAsiaTheme="minorHAnsi"/>
              </w:rPr>
              <w:t>Лексические нормы</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D45AD5" w:rsidRDefault="00747360" w:rsidP="00D45AD5">
            <w:pPr>
              <w:pStyle w:val="a7"/>
              <w:rPr>
                <w:rFonts w:eastAsiaTheme="minorHAnsi"/>
              </w:rPr>
            </w:pPr>
            <w:r w:rsidRPr="00D45AD5">
              <w:rPr>
                <w:rFonts w:eastAsiaTheme="minorHAnsi"/>
              </w:rPr>
              <w:t>9.3.</w:t>
            </w:r>
          </w:p>
        </w:tc>
        <w:tc>
          <w:tcPr>
            <w:tcW w:w="5812" w:type="dxa"/>
          </w:tcPr>
          <w:p w:rsidR="00747360" w:rsidRPr="00D45AD5" w:rsidRDefault="00747360" w:rsidP="00D45AD5">
            <w:pPr>
              <w:pStyle w:val="a7"/>
              <w:rPr>
                <w:rFonts w:eastAsiaTheme="minorHAnsi"/>
              </w:rPr>
            </w:pPr>
            <w:r w:rsidRPr="00D45AD5">
              <w:rPr>
                <w:rFonts w:eastAsiaTheme="minorHAnsi"/>
              </w:rPr>
              <w:t>Грамматические нормы (морфологические нормы)</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747360">
            <w:pPr>
              <w:rPr>
                <w:rFonts w:asciiTheme="minorHAnsi" w:eastAsiaTheme="minorHAnsi" w:hAnsiTheme="minorHAnsi" w:cstheme="minorBidi"/>
                <w:sz w:val="28"/>
                <w:szCs w:val="22"/>
                <w:lang w:eastAsia="en-US"/>
              </w:rPr>
            </w:pPr>
          </w:p>
        </w:tc>
        <w:tc>
          <w:tcPr>
            <w:tcW w:w="1134" w:type="dxa"/>
          </w:tcPr>
          <w:p w:rsidR="00747360" w:rsidRPr="00D45AD5" w:rsidRDefault="00747360" w:rsidP="00D45AD5">
            <w:pPr>
              <w:pStyle w:val="a7"/>
              <w:rPr>
                <w:rFonts w:eastAsiaTheme="minorHAnsi"/>
              </w:rPr>
            </w:pPr>
            <w:r w:rsidRPr="00D45AD5">
              <w:rPr>
                <w:rFonts w:eastAsiaTheme="minorHAnsi"/>
              </w:rPr>
              <w:t>9.4.</w:t>
            </w:r>
          </w:p>
        </w:tc>
        <w:tc>
          <w:tcPr>
            <w:tcW w:w="5812" w:type="dxa"/>
          </w:tcPr>
          <w:p w:rsidR="00747360" w:rsidRPr="00D45AD5" w:rsidRDefault="00747360" w:rsidP="00D45AD5">
            <w:pPr>
              <w:pStyle w:val="a7"/>
              <w:rPr>
                <w:rFonts w:eastAsiaTheme="minorHAnsi"/>
              </w:rPr>
            </w:pPr>
            <w:r w:rsidRPr="00D45AD5">
              <w:rPr>
                <w:rFonts w:eastAsiaTheme="minorHAnsi"/>
              </w:rPr>
              <w:t>Грамматические нормы (синтаксические нормы)</w:t>
            </w:r>
          </w:p>
        </w:tc>
        <w:tc>
          <w:tcPr>
            <w:tcW w:w="6456" w:type="dxa"/>
            <w:vMerge/>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D45AD5">
            <w:pPr>
              <w:pStyle w:val="a7"/>
              <w:rPr>
                <w:rFonts w:eastAsiaTheme="minorHAnsi"/>
                <w:lang w:eastAsia="en-US"/>
              </w:rPr>
            </w:pPr>
            <w:r w:rsidRPr="00747360">
              <w:rPr>
                <w:rFonts w:eastAsiaTheme="minorHAnsi"/>
                <w:lang w:eastAsia="en-US"/>
              </w:rPr>
              <w:lastRenderedPageBreak/>
              <w:t xml:space="preserve">10. </w:t>
            </w:r>
          </w:p>
        </w:tc>
        <w:tc>
          <w:tcPr>
            <w:tcW w:w="1134" w:type="dxa"/>
          </w:tcPr>
          <w:p w:rsidR="00747360" w:rsidRPr="00747360" w:rsidRDefault="00747360" w:rsidP="00D45AD5">
            <w:pPr>
              <w:pStyle w:val="a7"/>
              <w:rPr>
                <w:rFonts w:eastAsiaTheme="minorHAnsi"/>
                <w:lang w:eastAsia="en-US"/>
              </w:rPr>
            </w:pPr>
          </w:p>
        </w:tc>
        <w:tc>
          <w:tcPr>
            <w:tcW w:w="5812" w:type="dxa"/>
          </w:tcPr>
          <w:p w:rsidR="00747360" w:rsidRPr="00747360" w:rsidRDefault="00747360" w:rsidP="00D45AD5">
            <w:pPr>
              <w:pStyle w:val="a7"/>
              <w:rPr>
                <w:rFonts w:eastAsiaTheme="minorHAnsi"/>
                <w:b/>
                <w:bCs/>
                <w:i/>
                <w:iCs/>
                <w:lang w:eastAsia="en-US"/>
              </w:rPr>
            </w:pPr>
            <w:r w:rsidRPr="00747360">
              <w:rPr>
                <w:rFonts w:eastAsiaTheme="minorHAnsi"/>
                <w:b/>
                <w:bCs/>
                <w:i/>
                <w:iCs/>
                <w:lang w:eastAsia="en-US"/>
              </w:rPr>
              <w:t>Выразительность русской речи</w:t>
            </w:r>
          </w:p>
        </w:tc>
        <w:tc>
          <w:tcPr>
            <w:tcW w:w="6456" w:type="dxa"/>
          </w:tcPr>
          <w:p w:rsidR="00747360" w:rsidRPr="00747360" w:rsidRDefault="00747360" w:rsidP="00747360">
            <w:pPr>
              <w:rPr>
                <w:rFonts w:asciiTheme="minorHAnsi" w:eastAsiaTheme="minorHAnsi" w:hAnsiTheme="minorHAnsi" w:cstheme="minorBidi"/>
                <w:sz w:val="28"/>
                <w:szCs w:val="22"/>
                <w:lang w:eastAsia="en-US"/>
              </w:rPr>
            </w:pPr>
          </w:p>
        </w:tc>
      </w:tr>
      <w:tr w:rsidR="00747360" w:rsidRPr="00747360" w:rsidTr="00104E8C">
        <w:tc>
          <w:tcPr>
            <w:tcW w:w="1384" w:type="dxa"/>
          </w:tcPr>
          <w:p w:rsidR="00747360" w:rsidRPr="00747360" w:rsidRDefault="00747360" w:rsidP="00D45AD5">
            <w:pPr>
              <w:pStyle w:val="a7"/>
              <w:rPr>
                <w:rFonts w:eastAsiaTheme="minorHAnsi"/>
                <w:lang w:eastAsia="en-US"/>
              </w:rPr>
            </w:pPr>
          </w:p>
        </w:tc>
        <w:tc>
          <w:tcPr>
            <w:tcW w:w="1134" w:type="dxa"/>
          </w:tcPr>
          <w:p w:rsidR="00747360" w:rsidRPr="00747360" w:rsidRDefault="00747360" w:rsidP="00D45AD5">
            <w:pPr>
              <w:pStyle w:val="a7"/>
              <w:rPr>
                <w:rFonts w:eastAsiaTheme="minorHAnsi"/>
                <w:lang w:eastAsia="en-US"/>
              </w:rPr>
            </w:pPr>
            <w:r w:rsidRPr="00747360">
              <w:rPr>
                <w:rFonts w:eastAsiaTheme="minorHAnsi"/>
                <w:lang w:eastAsia="en-US"/>
              </w:rPr>
              <w:t>10.1.</w:t>
            </w:r>
          </w:p>
        </w:tc>
        <w:tc>
          <w:tcPr>
            <w:tcW w:w="5812" w:type="dxa"/>
          </w:tcPr>
          <w:p w:rsidR="00747360" w:rsidRPr="00747360" w:rsidRDefault="00747360" w:rsidP="00D45AD5">
            <w:pPr>
              <w:pStyle w:val="a7"/>
              <w:rPr>
                <w:rFonts w:eastAsiaTheme="minorHAnsi"/>
                <w:bCs/>
                <w:i/>
                <w:iCs/>
                <w:lang w:eastAsia="en-US"/>
              </w:rPr>
            </w:pPr>
            <w:r w:rsidRPr="00747360">
              <w:rPr>
                <w:rFonts w:eastAsiaTheme="minorHAnsi"/>
                <w:bCs/>
                <w:i/>
                <w:iCs/>
                <w:lang w:eastAsia="en-US"/>
              </w:rPr>
              <w:t>Анализ средств выразительности</w:t>
            </w:r>
          </w:p>
          <w:p w:rsidR="00747360" w:rsidRPr="00747360" w:rsidRDefault="00747360" w:rsidP="00D45AD5">
            <w:pPr>
              <w:pStyle w:val="a7"/>
              <w:rPr>
                <w:rFonts w:eastAsiaTheme="minorHAnsi"/>
                <w:bCs/>
                <w:i/>
                <w:iCs/>
                <w:lang w:eastAsia="en-US"/>
              </w:rPr>
            </w:pPr>
          </w:p>
        </w:tc>
        <w:tc>
          <w:tcPr>
            <w:tcW w:w="6456" w:type="dxa"/>
          </w:tcPr>
          <w:p w:rsidR="00747360" w:rsidRPr="00747360" w:rsidRDefault="00747360" w:rsidP="00D45AD5">
            <w:pPr>
              <w:pStyle w:val="a7"/>
              <w:rPr>
                <w:rFonts w:eastAsiaTheme="minorHAnsi"/>
                <w:lang w:eastAsia="en-US"/>
              </w:rPr>
            </w:pPr>
            <w:r w:rsidRPr="00747360">
              <w:rPr>
                <w:rFonts w:eastAsiaTheme="minorHAnsi"/>
                <w:lang w:eastAsia="en-US"/>
              </w:rPr>
              <w:t>Использование коммуникативно-эстетических возможностей русского и родного языков:</w:t>
            </w:r>
          </w:p>
          <w:p w:rsidR="00747360" w:rsidRPr="00747360" w:rsidRDefault="00747360" w:rsidP="00D45AD5">
            <w:pPr>
              <w:pStyle w:val="a7"/>
              <w:rPr>
                <w:rFonts w:eastAsiaTheme="minorHAnsi"/>
                <w:lang w:eastAsia="en-US"/>
              </w:rPr>
            </w:pPr>
            <w:r w:rsidRPr="00747360">
              <w:rPr>
                <w:rFonts w:eastAsiaTheme="minorHAnsi"/>
                <w:lang w:eastAsia="en-US"/>
              </w:rPr>
              <w:t>распознавание и характеристика основных видов выразительных средств фонетики, лексики и</w:t>
            </w:r>
          </w:p>
          <w:p w:rsidR="00747360" w:rsidRPr="00747360" w:rsidRDefault="00747360" w:rsidP="00D45AD5">
            <w:pPr>
              <w:pStyle w:val="a7"/>
              <w:rPr>
                <w:rFonts w:eastAsiaTheme="minorHAnsi"/>
                <w:lang w:eastAsia="en-US"/>
              </w:rPr>
            </w:pPr>
            <w:r w:rsidRPr="00747360">
              <w:rPr>
                <w:rFonts w:eastAsiaTheme="minorHAnsi"/>
                <w:lang w:eastAsia="en-US"/>
              </w:rPr>
              <w:t>синтаксиса (звукопись, эпитет, метафора, развёрнутая и скрытая метафоры, гипербола, олицетворение, сравнение, сравнительный оборот,</w:t>
            </w:r>
          </w:p>
          <w:p w:rsidR="00747360" w:rsidRPr="00747360" w:rsidRDefault="00747360" w:rsidP="00D45AD5">
            <w:pPr>
              <w:pStyle w:val="a7"/>
              <w:rPr>
                <w:rFonts w:eastAsiaTheme="minorHAnsi"/>
                <w:lang w:eastAsia="en-US"/>
              </w:rPr>
            </w:pPr>
            <w:r w:rsidRPr="00747360">
              <w:rPr>
                <w:rFonts w:eastAsiaTheme="minorHAnsi"/>
                <w:lang w:eastAsia="en-US"/>
              </w:rPr>
              <w:t>фразеологизм, синонимы, антонимы, омонимы, литота) в речи;</w:t>
            </w:r>
          </w:p>
          <w:p w:rsidR="00747360" w:rsidRPr="00747360" w:rsidRDefault="00747360" w:rsidP="00D45AD5">
            <w:pPr>
              <w:pStyle w:val="a7"/>
              <w:rPr>
                <w:rFonts w:eastAsiaTheme="minorHAnsi"/>
                <w:lang w:eastAsia="en-US"/>
              </w:rPr>
            </w:pPr>
            <w:r w:rsidRPr="00747360">
              <w:rPr>
                <w:rFonts w:eastAsiaTheme="minorHAnsi"/>
                <w:lang w:eastAsia="en-US"/>
              </w:rPr>
              <w:t>уместное использование фразеологических оборотов в речи;</w:t>
            </w:r>
          </w:p>
          <w:p w:rsidR="00747360" w:rsidRPr="00747360" w:rsidRDefault="00747360" w:rsidP="00D45AD5">
            <w:pPr>
              <w:pStyle w:val="a7"/>
              <w:rPr>
                <w:rFonts w:eastAsiaTheme="minorHAnsi"/>
                <w:lang w:eastAsia="en-US"/>
              </w:rPr>
            </w:pPr>
            <w:r w:rsidRPr="00747360">
              <w:rPr>
                <w:rFonts w:eastAsiaTheme="minorHAnsi"/>
                <w:lang w:eastAsia="en-US"/>
              </w:rPr>
              <w:t>корректное и оправданное</w:t>
            </w:r>
            <w:r w:rsidRPr="00747360">
              <w:rPr>
                <w:rFonts w:eastAsiaTheme="minorHAnsi"/>
                <w:lang w:eastAsia="en-US"/>
              </w:rPr>
              <w:tab/>
              <w:t xml:space="preserve"> употребление междометий для выражения эмоций, этикетных</w:t>
            </w:r>
          </w:p>
          <w:p w:rsidR="00747360" w:rsidRPr="00747360" w:rsidRDefault="00747360" w:rsidP="00D45AD5">
            <w:pPr>
              <w:pStyle w:val="a7"/>
              <w:rPr>
                <w:rFonts w:eastAsiaTheme="minorHAnsi"/>
                <w:lang w:eastAsia="en-US"/>
              </w:rPr>
            </w:pPr>
            <w:r w:rsidRPr="00747360">
              <w:rPr>
                <w:rFonts w:eastAsiaTheme="minorHAnsi"/>
                <w:lang w:eastAsia="en-US"/>
              </w:rPr>
              <w:t>формул;</w:t>
            </w:r>
          </w:p>
          <w:p w:rsidR="00747360" w:rsidRPr="00747360" w:rsidRDefault="00747360" w:rsidP="00D45AD5">
            <w:pPr>
              <w:pStyle w:val="a7"/>
              <w:rPr>
                <w:rFonts w:eastAsiaTheme="minorHAnsi"/>
                <w:lang w:eastAsia="en-US"/>
              </w:rPr>
            </w:pPr>
            <w:r w:rsidRPr="00747360">
              <w:rPr>
                <w:rFonts w:eastAsiaTheme="minorHAnsi"/>
                <w:lang w:eastAsia="en-US"/>
              </w:rPr>
              <w:t xml:space="preserve">использование в речи синонимичных имён прилагательных </w:t>
            </w:r>
            <w:r w:rsidRPr="00747360">
              <w:rPr>
                <w:rFonts w:eastAsiaTheme="minorHAnsi"/>
                <w:lang w:eastAsia="en-US"/>
              </w:rPr>
              <w:lastRenderedPageBreak/>
              <w:t>в роли эпитетов</w:t>
            </w:r>
            <w:r w:rsidR="00CB4E19">
              <w:rPr>
                <w:rFonts w:eastAsiaTheme="minorHAnsi"/>
                <w:lang w:eastAsia="en-US"/>
              </w:rPr>
              <w:t>.</w:t>
            </w:r>
          </w:p>
        </w:tc>
      </w:tr>
      <w:tr w:rsidR="00747360" w:rsidRPr="00747360" w:rsidTr="00104E8C">
        <w:tc>
          <w:tcPr>
            <w:tcW w:w="1384" w:type="dxa"/>
          </w:tcPr>
          <w:p w:rsidR="00747360" w:rsidRPr="00747360" w:rsidRDefault="00747360" w:rsidP="00CB4E19">
            <w:pPr>
              <w:pStyle w:val="a7"/>
              <w:rPr>
                <w:rFonts w:eastAsiaTheme="minorHAnsi"/>
                <w:lang w:eastAsia="en-US"/>
              </w:rPr>
            </w:pPr>
            <w:r w:rsidRPr="00747360">
              <w:rPr>
                <w:rFonts w:eastAsiaTheme="minorHAnsi"/>
                <w:lang w:eastAsia="en-US"/>
              </w:rPr>
              <w:lastRenderedPageBreak/>
              <w:t xml:space="preserve"> 11.</w:t>
            </w:r>
          </w:p>
        </w:tc>
        <w:tc>
          <w:tcPr>
            <w:tcW w:w="1134" w:type="dxa"/>
          </w:tcPr>
          <w:p w:rsidR="00747360" w:rsidRPr="00747360" w:rsidRDefault="00747360" w:rsidP="00747360">
            <w:pPr>
              <w:rPr>
                <w:rFonts w:asciiTheme="minorHAnsi" w:eastAsiaTheme="minorHAnsi" w:hAnsiTheme="minorHAnsi" w:cstheme="minorBidi"/>
                <w:sz w:val="28"/>
                <w:szCs w:val="22"/>
                <w:lang w:eastAsia="en-US"/>
              </w:rPr>
            </w:pPr>
            <w:r w:rsidRPr="00747360">
              <w:rPr>
                <w:rFonts w:asciiTheme="minorHAnsi" w:eastAsiaTheme="minorHAnsi" w:hAnsiTheme="minorHAnsi" w:cstheme="minorBidi"/>
                <w:sz w:val="28"/>
                <w:szCs w:val="22"/>
                <w:lang w:eastAsia="en-US"/>
              </w:rPr>
              <w:t xml:space="preserve"> </w:t>
            </w:r>
          </w:p>
        </w:tc>
        <w:tc>
          <w:tcPr>
            <w:tcW w:w="5812" w:type="dxa"/>
          </w:tcPr>
          <w:p w:rsidR="00747360" w:rsidRPr="00747360" w:rsidRDefault="00747360" w:rsidP="00CB4E19">
            <w:pPr>
              <w:pStyle w:val="a7"/>
              <w:rPr>
                <w:rFonts w:eastAsiaTheme="minorHAnsi"/>
                <w:lang w:eastAsia="en-US"/>
              </w:rPr>
            </w:pPr>
            <w:r w:rsidRPr="00747360">
              <w:rPr>
                <w:rFonts w:eastAsiaTheme="minorHAnsi"/>
                <w:lang w:eastAsia="en-US"/>
              </w:rPr>
              <w:t>Информационная обработка текстов</w:t>
            </w:r>
          </w:p>
          <w:p w:rsidR="00747360" w:rsidRPr="00747360" w:rsidRDefault="00747360" w:rsidP="00CB4E19">
            <w:pPr>
              <w:pStyle w:val="a7"/>
              <w:rPr>
                <w:rFonts w:eastAsiaTheme="minorHAnsi"/>
                <w:lang w:eastAsia="en-US"/>
              </w:rPr>
            </w:pPr>
            <w:r w:rsidRPr="00747360">
              <w:rPr>
                <w:rFonts w:eastAsiaTheme="minorHAnsi"/>
                <w:lang w:eastAsia="en-US"/>
              </w:rPr>
              <w:t>различных стилей и жанров</w:t>
            </w:r>
          </w:p>
        </w:tc>
        <w:tc>
          <w:tcPr>
            <w:tcW w:w="6456" w:type="dxa"/>
          </w:tcPr>
          <w:p w:rsidR="00747360" w:rsidRPr="00747360" w:rsidRDefault="00747360" w:rsidP="00CB4E19">
            <w:pPr>
              <w:pStyle w:val="a7"/>
              <w:rPr>
                <w:rFonts w:eastAsiaTheme="minorHAnsi"/>
                <w:lang w:eastAsia="en-US"/>
              </w:rPr>
            </w:pPr>
            <w:r w:rsidRPr="00747360">
              <w:rPr>
                <w:rFonts w:eastAsiaTheme="minorHAnsi"/>
                <w:lang w:eastAsia="en-US"/>
              </w:rPr>
              <w:t>Совершенствование видов речевой деятельности (</w:t>
            </w:r>
            <w:proofErr w:type="spellStart"/>
            <w:r w:rsidRPr="00747360">
              <w:rPr>
                <w:rFonts w:eastAsiaTheme="minorHAnsi"/>
                <w:lang w:eastAsia="en-US"/>
              </w:rPr>
              <w:t>аудирования</w:t>
            </w:r>
            <w:proofErr w:type="spellEnd"/>
            <w:r w:rsidRPr="00747360">
              <w:rPr>
                <w:rFonts w:eastAsiaTheme="minorHAnsi"/>
                <w:lang w:eastAsia="en-US"/>
              </w:rPr>
              <w:t>, чтения, говорения и письма),</w:t>
            </w:r>
          </w:p>
          <w:p w:rsidR="00747360" w:rsidRPr="00747360" w:rsidRDefault="00747360" w:rsidP="00CB4E19">
            <w:pPr>
              <w:pStyle w:val="a7"/>
              <w:rPr>
                <w:rFonts w:eastAsiaTheme="minorHAnsi"/>
                <w:lang w:eastAsia="en-US"/>
              </w:rPr>
            </w:pPr>
            <w:r w:rsidRPr="00747360">
              <w:rPr>
                <w:rFonts w:eastAsiaTheme="minorHAnsi"/>
                <w:lang w:eastAsia="en-US"/>
              </w:rPr>
              <w:t>обеспечивающих эффективное овладение разными учебными предметами и взаимодействие с</w:t>
            </w:r>
          </w:p>
          <w:p w:rsidR="00747360" w:rsidRPr="00747360" w:rsidRDefault="00747360" w:rsidP="00CB4E19">
            <w:pPr>
              <w:pStyle w:val="a7"/>
              <w:rPr>
                <w:rFonts w:eastAsiaTheme="minorHAnsi"/>
                <w:lang w:eastAsia="en-US"/>
              </w:rPr>
            </w:pPr>
            <w:r w:rsidRPr="00747360">
              <w:rPr>
                <w:rFonts w:eastAsiaTheme="minorHAnsi"/>
                <w:lang w:eastAsia="en-US"/>
              </w:rPr>
              <w:t>окружающими людьми в ситуациях формального и неформального межличностного и межкультурного</w:t>
            </w:r>
          </w:p>
          <w:p w:rsidR="00747360" w:rsidRPr="00747360" w:rsidRDefault="00747360" w:rsidP="00CB4E19">
            <w:pPr>
              <w:pStyle w:val="a7"/>
              <w:rPr>
                <w:rFonts w:eastAsiaTheme="minorHAnsi"/>
                <w:lang w:eastAsia="en-US"/>
              </w:rPr>
            </w:pPr>
            <w:r w:rsidRPr="00747360">
              <w:rPr>
                <w:rFonts w:eastAsiaTheme="minorHAnsi"/>
                <w:lang w:eastAsia="en-US"/>
              </w:rPr>
              <w:t>общения:</w:t>
            </w:r>
          </w:p>
          <w:p w:rsidR="00747360" w:rsidRPr="00747360" w:rsidRDefault="00747360" w:rsidP="00CB4E19">
            <w:pPr>
              <w:pStyle w:val="a7"/>
              <w:rPr>
                <w:rFonts w:eastAsiaTheme="minorHAnsi"/>
                <w:lang w:eastAsia="en-US"/>
              </w:rPr>
            </w:pPr>
            <w:r w:rsidRPr="00747360">
              <w:rPr>
                <w:rFonts w:eastAsiaTheme="minorHAnsi"/>
                <w:lang w:eastAsia="en-US"/>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формах, а также умение</w:t>
            </w:r>
          </w:p>
          <w:p w:rsidR="00747360" w:rsidRPr="00747360" w:rsidRDefault="00747360" w:rsidP="00CB4E19">
            <w:pPr>
              <w:pStyle w:val="a7"/>
              <w:rPr>
                <w:rFonts w:eastAsiaTheme="minorHAnsi"/>
                <w:lang w:eastAsia="en-US"/>
              </w:rPr>
            </w:pPr>
            <w:r w:rsidRPr="00747360">
              <w:rPr>
                <w:rFonts w:eastAsiaTheme="minorHAnsi"/>
                <w:lang w:eastAsia="en-US"/>
              </w:rPr>
              <w:t>характеризовать его с точки зрения единства темы, смысловой цельности, последовательности изложения</w:t>
            </w:r>
          </w:p>
        </w:tc>
      </w:tr>
    </w:tbl>
    <w:p w:rsidR="00747360" w:rsidRDefault="00747360">
      <w:pPr>
        <w:spacing w:after="200" w:line="276" w:lineRule="auto"/>
        <w:rPr>
          <w:b/>
          <w:sz w:val="32"/>
        </w:rPr>
      </w:pPr>
      <w:r>
        <w:rPr>
          <w:b/>
          <w:sz w:val="32"/>
        </w:rPr>
        <w:br w:type="page"/>
      </w:r>
    </w:p>
    <w:p w:rsidR="00F649DF" w:rsidRDefault="00F649DF">
      <w:pPr>
        <w:spacing w:after="200" w:line="276" w:lineRule="auto"/>
        <w:rPr>
          <w:b/>
          <w:sz w:val="32"/>
        </w:rPr>
        <w:sectPr w:rsidR="00F649DF" w:rsidSect="00747360">
          <w:pgSz w:w="16838" w:h="11906" w:orient="landscape"/>
          <w:pgMar w:top="1701" w:right="1134" w:bottom="1134" w:left="1134" w:header="709" w:footer="709" w:gutter="0"/>
          <w:cols w:space="708"/>
          <w:docGrid w:linePitch="360"/>
        </w:sectPr>
      </w:pPr>
    </w:p>
    <w:p w:rsidR="00F649DF" w:rsidRPr="001660F0" w:rsidRDefault="00F649DF" w:rsidP="00F649DF">
      <w:pPr>
        <w:pStyle w:val="a7"/>
        <w:ind w:left="1416" w:firstLine="708"/>
      </w:pPr>
      <w:r w:rsidRPr="001660F0">
        <w:lastRenderedPageBreak/>
        <w:t>Общая характеристика учебного предмета</w:t>
      </w:r>
    </w:p>
    <w:p w:rsidR="00F649DF" w:rsidRPr="001660F0" w:rsidRDefault="00F649DF" w:rsidP="00F649DF">
      <w:pPr>
        <w:pStyle w:val="a7"/>
      </w:pPr>
    </w:p>
    <w:p w:rsidR="00F649DF" w:rsidRPr="001660F0" w:rsidRDefault="00F649DF" w:rsidP="00F649DF">
      <w:pPr>
        <w:pStyle w:val="a7"/>
        <w:ind w:firstLine="708"/>
      </w:pPr>
      <w:r w:rsidRPr="001660F0">
        <w:t xml:space="preserve">Содержание курса обусловлено реализацией системно-деятельностного подхода. Полнота и доступность изложения теоретических сведений, характер отбора материала для упражнений, разнообразие видов заданий направлены на формирование коммуникативной, языковой, лингвистической, </w:t>
      </w:r>
      <w:proofErr w:type="spellStart"/>
      <w:r w:rsidRPr="001660F0">
        <w:t>культуроведческой</w:t>
      </w:r>
      <w:proofErr w:type="spellEnd"/>
      <w:r w:rsidRPr="001660F0">
        <w:t xml:space="preserve"> компетенций как результат освоения содержания курса,</w:t>
      </w:r>
      <w:r>
        <w:t xml:space="preserve"> </w:t>
      </w:r>
      <w:r w:rsidRPr="001660F0">
        <w:t>на достижение личностных, метапредметных и предметных результ</w:t>
      </w:r>
      <w:r>
        <w:t>атов, обозначенных в Стандарте. Курс русского языка</w:t>
      </w:r>
      <w:r w:rsidRPr="001660F0">
        <w:t xml:space="preserve"> в 10—11 классах общеобразовательных организаций призван завершить формирование представлений о системе языка, его уровнях и изобразительно-выразительных возможностях, поэтому теоретический материал преподносится крупными блоками. Курс выстроен таким образом, чтобы прослеживалась взаимосвязь между различными разделами науки о языке и складывалось представление о русском языке как о системе, тем самым формировалось системное мышление обучающихся и достигалась полнота единой картины мира, отражённая в максимальном объёме языковых средств, доступных языковой личности для выражения мысли и осознания процессов формирующегося мировоззрения на эта</w:t>
      </w:r>
      <w:r>
        <w:t xml:space="preserve">пе старшей школы. </w:t>
      </w:r>
      <w:r w:rsidRPr="001660F0">
        <w:t>Особое внимание в данном курсе уделяется подбору текстов из произведений, изучаемых в школе, для лингвистического и литературоведческого анализа. В учебник включены фрагменты, которые сами по себе являются средством воспитательного воздействия на обучающегося, например тексты, несущие яркие образы родной природы (И. Тургенев, А. Чехов, В. Солоухин, К. Паустовский, М. Пришвин), поднимающие высокие нравственные, гражданственные, патриотические проблемы (Д. Лихачёв, К. Паустовский), тексты, являющие собой образцы вкуса, стиля (поэтические тексты А. Пушкина, Ф. Тютчева, М. Цветаевой), мастерского филигранного владения словом, синтаксическими конст</w:t>
      </w:r>
      <w:r>
        <w:t>рукция</w:t>
      </w:r>
      <w:r w:rsidRPr="001660F0">
        <w:t>ми, средствами выразительности (тексты И. Гончарова, А. Грина, А. Куприна, И. Бунина, В. Гаршина). Важно показать старшекласснику, как авторский замысел посредством языка воплощается в тексте. И чем выше творческий потенциал писателя, тем совершеннее выбор слова, синтаксической конструкции, звукового оформ</w:t>
      </w:r>
      <w:r>
        <w:t xml:space="preserve">ления написанного </w:t>
      </w:r>
      <w:proofErr w:type="spellStart"/>
      <w:proofErr w:type="gramStart"/>
      <w:r>
        <w:t>произведения.</w:t>
      </w:r>
      <w:r w:rsidRPr="001660F0">
        <w:t>Тесная</w:t>
      </w:r>
      <w:proofErr w:type="spellEnd"/>
      <w:proofErr w:type="gramEnd"/>
      <w:r w:rsidRPr="001660F0">
        <w:t xml:space="preserve"> связь с литературой, литературоведческим анализом художественного произведения обеспечивает качественное формирование универсальных учебных действий, к числу которых относятся:</w:t>
      </w:r>
    </w:p>
    <w:p w:rsidR="00F649DF" w:rsidRPr="001660F0" w:rsidRDefault="00F649DF" w:rsidP="00F649DF">
      <w:pPr>
        <w:pStyle w:val="a7"/>
      </w:pPr>
      <w:r w:rsidRPr="001660F0">
        <w:t>• личностные, обеспечивающие жизненное, личностное, профессиональное самоопределение обучающихся и формирование ценностного отношения к миру и человеку в этом мире;</w:t>
      </w:r>
    </w:p>
    <w:p w:rsidR="00F649DF" w:rsidRPr="001660F0" w:rsidRDefault="00F649DF" w:rsidP="00F649DF">
      <w:pPr>
        <w:pStyle w:val="a7"/>
      </w:pPr>
      <w:r w:rsidRPr="001660F0">
        <w:t>• регулятивные, обеспечивающие организационно-практическую способность и готовность обучающегося на этапе старшей школы к ведению своей учебно-познавательной деятельности от этапа планирования до этапа получения результата, допуская этап возможной коррекции, а также прогностический и эвристический шаги, обеспечивающие творческий подход</w:t>
      </w:r>
    </w:p>
    <w:p w:rsidR="00F649DF" w:rsidRPr="001660F0" w:rsidRDefault="00F649DF" w:rsidP="00F649DF">
      <w:pPr>
        <w:pStyle w:val="a7"/>
      </w:pPr>
      <w:r w:rsidRPr="001660F0">
        <w:t xml:space="preserve">к решению нестандартных языковых, </w:t>
      </w:r>
      <w:proofErr w:type="spellStart"/>
      <w:r w:rsidRPr="001660F0">
        <w:t>межпредметных</w:t>
      </w:r>
      <w:proofErr w:type="spellEnd"/>
      <w:r w:rsidRPr="001660F0">
        <w:t xml:space="preserve">, этнокультурных и поликультурных заданий с опорой на имеющийся уровень сформированных у школьника компетентностей (лингвистической, языковой, коммуникативной, </w:t>
      </w:r>
      <w:proofErr w:type="spellStart"/>
      <w:r w:rsidRPr="001660F0">
        <w:t>культуроведческой</w:t>
      </w:r>
      <w:proofErr w:type="spellEnd"/>
      <w:r w:rsidRPr="001660F0">
        <w:t>);</w:t>
      </w:r>
    </w:p>
    <w:p w:rsidR="00F649DF" w:rsidRPr="001660F0" w:rsidRDefault="00F649DF" w:rsidP="00F649DF">
      <w:pPr>
        <w:pStyle w:val="a7"/>
      </w:pPr>
      <w:r w:rsidRPr="001660F0">
        <w:t>• познавательные, обеспечивающие способность к познанию и работе с информацией;</w:t>
      </w:r>
    </w:p>
    <w:p w:rsidR="00F649DF" w:rsidRPr="001660F0" w:rsidRDefault="00F649DF" w:rsidP="00F649DF">
      <w:pPr>
        <w:pStyle w:val="a7"/>
      </w:pPr>
      <w:r w:rsidRPr="001660F0">
        <w:t>• коммуникативные, обеспечивающие способность обучающегося осуществлять продуктивное общение в совместной деятельности, проявлять толерантность в общении, соблюдать правила вербального и невербального общения в конкретной речевой ситуации.</w:t>
      </w:r>
    </w:p>
    <w:p w:rsidR="00F649DF" w:rsidRPr="001660F0" w:rsidRDefault="00F649DF" w:rsidP="00F649DF">
      <w:pPr>
        <w:pStyle w:val="a7"/>
        <w:ind w:firstLine="708"/>
      </w:pPr>
      <w:r w:rsidRPr="001660F0">
        <w:t xml:space="preserve">Программа охватывает все разделы русского языка, соединяя традиционный и инновационный аспекты современной методики и технологии обучения русскому </w:t>
      </w:r>
      <w:r w:rsidRPr="001660F0">
        <w:lastRenderedPageBreak/>
        <w:t xml:space="preserve">языку. Традиционно большое внимание в программе уделяется грамматике, орфографии и пунктуации, так как правописные и аналитико-синтетические навыки работы с языковыми явлениями, безусловно, требуют своего закрепления и развития в старшей школе. Причём этот процесс выстраивается на более высокой методико-дидактической платформе, с учётом </w:t>
      </w:r>
      <w:proofErr w:type="gramStart"/>
      <w:r w:rsidRPr="001660F0">
        <w:t>возрастных особенностей</w:t>
      </w:r>
      <w:proofErr w:type="gramEnd"/>
      <w:r w:rsidRPr="001660F0">
        <w:t xml:space="preserve"> обучающихся в старшей школе и имеющегося у них комплекса знаний, умений и навыков, компетентностей и универсальных учебных действий, полученных и сформированных на ступени основного общего образования, что обеспечит преемственность</w:t>
      </w:r>
    </w:p>
    <w:p w:rsidR="00F649DF" w:rsidRPr="001660F0" w:rsidRDefault="00F649DF" w:rsidP="00F649DF">
      <w:pPr>
        <w:pStyle w:val="a7"/>
      </w:pPr>
      <w:r w:rsidRPr="001660F0">
        <w:t>между изучением предметов на этих ступенях образования.</w:t>
      </w:r>
    </w:p>
    <w:p w:rsidR="00F649DF" w:rsidRPr="001660F0" w:rsidRDefault="00F649DF" w:rsidP="00F649DF">
      <w:pPr>
        <w:pStyle w:val="a7"/>
      </w:pPr>
      <w:r>
        <w:t>Курс русского языка</w:t>
      </w:r>
      <w:r w:rsidRPr="001660F0">
        <w:t xml:space="preserve"> позволяет старшекласснику науч</w:t>
      </w:r>
      <w:r>
        <w:t xml:space="preserve">иться соотносить </w:t>
      </w:r>
      <w:r w:rsidRPr="001660F0">
        <w:t>мировоззренческие позиции человека с богатством его языкового запаса как средства осознания и формирования принципиальных позиций в области экологии сознания и общения, нравственных идеалов, общей культуры, важной составляющей которой, безусловно, является культура речи. Чем ярче личность человека, тем больший диапазон речевых средств ему нужен для выражения собственной мысли. Чем сложнее мысль, тем более сложного морфолого-синтаксического выражения она требует.</w:t>
      </w:r>
    </w:p>
    <w:p w:rsidR="00F649DF" w:rsidRPr="00C037DA" w:rsidRDefault="00F649DF" w:rsidP="00F649DF">
      <w:pPr>
        <w:pStyle w:val="a7"/>
      </w:pPr>
      <w:r w:rsidRPr="001660F0">
        <w:t>Теоретические сведения осмысляются учащимися в ходе формирования универсальных учебных действий в их неразрывном единстве под руководством учителя и при самостоятельной работе как неотъемлемые практико-ориентированные основы для собственного развития и обогащения собствен</w:t>
      </w:r>
      <w:r>
        <w:t xml:space="preserve">ной личности. </w:t>
      </w:r>
      <w:r w:rsidRPr="001660F0">
        <w:t>Теоретические сведения носят системный, обобщающий характер, их объём и особенности подчинены формированию конкретных практических</w:t>
      </w:r>
      <w:r>
        <w:t xml:space="preserve"> умений и навыков (орфографичес</w:t>
      </w:r>
      <w:r w:rsidRPr="00C037DA">
        <w:t>ких, пунктуационных, стилист</w:t>
      </w:r>
      <w:r>
        <w:t>ических), т.е. навыков правиль</w:t>
      </w:r>
      <w:r w:rsidRPr="00C037DA">
        <w:t>ного письма, а также навыко</w:t>
      </w:r>
      <w:r>
        <w:t>в анализа, систематизации инфор</w:t>
      </w:r>
      <w:r w:rsidRPr="00C037DA">
        <w:t>мации, вместе с тем развиваются культура речи, литературный</w:t>
      </w:r>
      <w:r>
        <w:t xml:space="preserve"> </w:t>
      </w:r>
      <w:r w:rsidRPr="00C037DA">
        <w:t>вкус, расширяется лингвис</w:t>
      </w:r>
      <w:r>
        <w:t>тический кругозор в целом. Пони</w:t>
      </w:r>
      <w:r w:rsidRPr="00C037DA">
        <w:t>мание и отработка данных навыков и умений обеспечиваются</w:t>
      </w:r>
      <w:r>
        <w:t xml:space="preserve"> </w:t>
      </w:r>
      <w:r w:rsidRPr="00C037DA">
        <w:t>большим количеством упражнений, предлагаемых в учебнике</w:t>
      </w:r>
      <w:r>
        <w:t xml:space="preserve"> </w:t>
      </w:r>
      <w:r w:rsidRPr="00C037DA">
        <w:t>по всем темам, а также вклю</w:t>
      </w:r>
      <w:r>
        <w:t xml:space="preserve">чением заданий исследовательского и проектного </w:t>
      </w:r>
      <w:proofErr w:type="spellStart"/>
      <w:proofErr w:type="gramStart"/>
      <w:r>
        <w:t>характера.</w:t>
      </w:r>
      <w:r w:rsidRPr="00C037DA">
        <w:t>В</w:t>
      </w:r>
      <w:proofErr w:type="spellEnd"/>
      <w:proofErr w:type="gramEnd"/>
      <w:r w:rsidRPr="00C037DA">
        <w:t xml:space="preserve"> программу включён специальный раздел «Культура речи»,</w:t>
      </w:r>
      <w:r>
        <w:t xml:space="preserve"> </w:t>
      </w:r>
      <w:r w:rsidRPr="00C037DA">
        <w:t xml:space="preserve">в котором даны расширяющие </w:t>
      </w:r>
      <w:r>
        <w:t>сведения об уже известной школь</w:t>
      </w:r>
      <w:r w:rsidRPr="00C037DA">
        <w:t>никам дисциплине. Но этот раздел носит характер итогового</w:t>
      </w:r>
      <w:r>
        <w:t xml:space="preserve"> </w:t>
      </w:r>
      <w:r w:rsidRPr="00C037DA">
        <w:t>и обобщающего, даёт возможность учителю и ученикам созн</w:t>
      </w:r>
      <w:r>
        <w:t>атель</w:t>
      </w:r>
      <w:r w:rsidRPr="00C037DA">
        <w:t>но поговорить о проблемах правильности речи, ещё раз поставить</w:t>
      </w:r>
      <w:r>
        <w:t xml:space="preserve"> </w:t>
      </w:r>
      <w:r w:rsidRPr="00C037DA">
        <w:t>индивидуальные</w:t>
      </w:r>
      <w:r>
        <w:t xml:space="preserve"> </w:t>
      </w:r>
      <w:r w:rsidRPr="00C037DA">
        <w:t>ориентиры</w:t>
      </w:r>
      <w:r>
        <w:t xml:space="preserve"> </w:t>
      </w:r>
      <w:r w:rsidRPr="00C037DA">
        <w:t>дальнейшего</w:t>
      </w:r>
      <w:r>
        <w:t xml:space="preserve"> </w:t>
      </w:r>
      <w:r w:rsidRPr="00C037DA">
        <w:t>совершенствования</w:t>
      </w:r>
      <w:r>
        <w:t xml:space="preserve"> </w:t>
      </w:r>
      <w:r w:rsidRPr="00C037DA">
        <w:t>речи. А само освоение происходит в течение всего курса обучения.</w:t>
      </w:r>
    </w:p>
    <w:p w:rsidR="00F649DF" w:rsidRPr="00C037DA" w:rsidRDefault="00F649DF" w:rsidP="00F649DF">
      <w:pPr>
        <w:pStyle w:val="a7"/>
      </w:pPr>
      <w:r w:rsidRPr="00C037DA">
        <w:t>Теоретический материал опи</w:t>
      </w:r>
      <w:r>
        <w:t>сывает содержание нормы, практи</w:t>
      </w:r>
      <w:r w:rsidRPr="00C037DA">
        <w:t>ческие упражнения позволяют её закрепить, а творческие задания</w:t>
      </w:r>
      <w:r>
        <w:t xml:space="preserve"> </w:t>
      </w:r>
      <w:r w:rsidRPr="00C037DA">
        <w:t>и проблемные вопросы и ситуаци</w:t>
      </w:r>
      <w:r>
        <w:t>и — перенести в собственную ре</w:t>
      </w:r>
      <w:r w:rsidRPr="00C037DA">
        <w:t>чевую практику обучающегося</w:t>
      </w:r>
      <w:r>
        <w:t>. Они вооружают обучающегося на</w:t>
      </w:r>
      <w:r w:rsidRPr="00C037DA">
        <w:t>выками самоконтроля за речев</w:t>
      </w:r>
      <w:r>
        <w:t>ым поведением и выбором адекват</w:t>
      </w:r>
      <w:r w:rsidRPr="00C037DA">
        <w:t>ных речевых средств в их нормативном соответствии.</w:t>
      </w:r>
    </w:p>
    <w:p w:rsidR="00F649DF" w:rsidRPr="00C037DA" w:rsidRDefault="00F649DF" w:rsidP="00F649DF">
      <w:pPr>
        <w:ind w:firstLine="708"/>
      </w:pPr>
      <w:r w:rsidRPr="00C037DA">
        <w:t>В программе отражены</w:t>
      </w:r>
      <w:r>
        <w:t xml:space="preserve"> такие темы, как «Основные прин</w:t>
      </w:r>
      <w:r w:rsidRPr="00C037DA">
        <w:t>ципы русской орфографии», «Основные принципы русской</w:t>
      </w:r>
      <w:r>
        <w:t xml:space="preserve"> пункт</w:t>
      </w:r>
      <w:r w:rsidRPr="00C037DA">
        <w:t>уации». Они важны при повторении правил орфографии</w:t>
      </w:r>
      <w:r>
        <w:t xml:space="preserve"> </w:t>
      </w:r>
      <w:r w:rsidRPr="00C037DA">
        <w:t>и пунктуации, так как обеспечивают сознательный подход</w:t>
      </w:r>
      <w:r>
        <w:t xml:space="preserve"> </w:t>
      </w:r>
      <w:r w:rsidRPr="00C037DA">
        <w:t>к изучаемому материалу.</w:t>
      </w:r>
      <w:r>
        <w:t xml:space="preserve"> </w:t>
      </w:r>
      <w:r w:rsidRPr="00C037DA">
        <w:t>При изучении тем «Со</w:t>
      </w:r>
      <w:r>
        <w:t>четание знаков препинания», «Фа</w:t>
      </w:r>
      <w:r w:rsidRPr="00C037DA">
        <w:t>культативные знаки препинания», «Индивидуально-авторская</w:t>
      </w:r>
      <w:r>
        <w:t xml:space="preserve"> </w:t>
      </w:r>
      <w:r w:rsidRPr="00C037DA">
        <w:t>пунктуация» обращается вн</w:t>
      </w:r>
      <w:r>
        <w:t>имание на такие особенности рус</w:t>
      </w:r>
      <w:r w:rsidRPr="00C037DA">
        <w:t>ской пунктуации, как вариант</w:t>
      </w:r>
      <w:r>
        <w:t>ность в постановке знаков препи</w:t>
      </w:r>
      <w:r w:rsidRPr="00C037DA">
        <w:t xml:space="preserve">нания, их многозначность </w:t>
      </w:r>
      <w:r>
        <w:t>и многофункциональность. В худо</w:t>
      </w:r>
      <w:r w:rsidRPr="00C037DA">
        <w:t>жественном тексте знаки п</w:t>
      </w:r>
      <w:r>
        <w:t>репинания выполняют особую смыс</w:t>
      </w:r>
      <w:r w:rsidRPr="00C037DA">
        <w:t>ловую и экспрессивную функцию, поэтому при анализе текста,</w:t>
      </w:r>
      <w:r>
        <w:t xml:space="preserve"> </w:t>
      </w:r>
      <w:r w:rsidRPr="00C037DA">
        <w:t>наряду с анализом лексики, морфологии, синтаксиса, особое</w:t>
      </w:r>
      <w:r>
        <w:t xml:space="preserve"> </w:t>
      </w:r>
      <w:r w:rsidRPr="00C037DA">
        <w:t>внимание уделяется пунктуационному анализу.</w:t>
      </w:r>
    </w:p>
    <w:p w:rsidR="00F649DF" w:rsidRPr="00C037DA" w:rsidRDefault="00F649DF" w:rsidP="00F649DF">
      <w:pPr>
        <w:pStyle w:val="a7"/>
      </w:pPr>
      <w:r w:rsidRPr="00C037DA">
        <w:t>Задачи, стоящие перед учебным предметом «Русский язык</w:t>
      </w:r>
      <w:r>
        <w:t xml:space="preserve"> </w:t>
      </w:r>
      <w:r w:rsidRPr="00C037DA">
        <w:t>и литература» в старших классах, успешно решаются в рамках</w:t>
      </w:r>
      <w:r>
        <w:t xml:space="preserve"> </w:t>
      </w:r>
      <w:r w:rsidRPr="00C037DA">
        <w:t>урока и при самостоятельной работе над языковым анализом</w:t>
      </w:r>
      <w:r>
        <w:t xml:space="preserve"> </w:t>
      </w:r>
      <w:r w:rsidRPr="00C037DA">
        <w:t>литературных произведени</w:t>
      </w:r>
      <w:r>
        <w:t>й. Фонетический, морфемный, сло</w:t>
      </w:r>
      <w:r w:rsidRPr="00C037DA">
        <w:t>вообразовательный, морфологический, синтаксический виды</w:t>
      </w:r>
      <w:r>
        <w:t xml:space="preserve"> </w:t>
      </w:r>
      <w:r w:rsidRPr="00C037DA">
        <w:t xml:space="preserve">анализа базируются на </w:t>
      </w:r>
      <w:r w:rsidRPr="00C037DA">
        <w:lastRenderedPageBreak/>
        <w:t>ранее полученных знаниях. Большое</w:t>
      </w:r>
      <w:r>
        <w:t xml:space="preserve"> </w:t>
      </w:r>
      <w:r w:rsidRPr="00C037DA">
        <w:t>место в учебнике отводит</w:t>
      </w:r>
      <w:r>
        <w:t>ся орфографическому и пунктуаци</w:t>
      </w:r>
      <w:r w:rsidRPr="00C037DA">
        <w:t>онному анализу, что обеспечивает прочные знания и повышает</w:t>
      </w:r>
      <w:r>
        <w:t xml:space="preserve"> </w:t>
      </w:r>
      <w:r w:rsidRPr="00C037DA">
        <w:t>качество грамотного письма, культуру</w:t>
      </w:r>
      <w:r>
        <w:t xml:space="preserve"> владения языком, совер</w:t>
      </w:r>
      <w:r w:rsidRPr="00C037DA">
        <w:t>шенствует умения и навыки</w:t>
      </w:r>
      <w:r>
        <w:t xml:space="preserve"> нормативного использования язы</w:t>
      </w:r>
      <w:r w:rsidRPr="00C037DA">
        <w:t>ковых с</w:t>
      </w:r>
      <w:r>
        <w:t xml:space="preserve">редств. </w:t>
      </w:r>
      <w:r w:rsidRPr="00C037DA">
        <w:t>В соответствии с совр</w:t>
      </w:r>
      <w:r>
        <w:t>еменными требованиями коммуника</w:t>
      </w:r>
      <w:r w:rsidRPr="00C037DA">
        <w:t>тивной направленности в обучении русскому языку программа</w:t>
      </w:r>
      <w:r>
        <w:t xml:space="preserve"> </w:t>
      </w:r>
      <w:r w:rsidRPr="00C037DA">
        <w:t>предусматривает анализ текстов разных жанров д</w:t>
      </w:r>
      <w:r>
        <w:t>ля языково</w:t>
      </w:r>
      <w:r w:rsidRPr="00C037DA">
        <w:t xml:space="preserve">го, стилистического и других </w:t>
      </w:r>
      <w:r>
        <w:t xml:space="preserve">видов лингвистического анализа. </w:t>
      </w:r>
      <w:r w:rsidRPr="00C037DA">
        <w:t>Для развития речи предназна</w:t>
      </w:r>
      <w:r>
        <w:t>чены такие виды работ, как пере</w:t>
      </w:r>
      <w:r w:rsidRPr="00C037DA">
        <w:t>сказ, реферирование, состав</w:t>
      </w:r>
      <w:r>
        <w:t>ление тезисов, написание изложе</w:t>
      </w:r>
      <w:r w:rsidRPr="00C037DA">
        <w:t>ний, сочинений-миниатюр и другие творческие задания.</w:t>
      </w:r>
    </w:p>
    <w:p w:rsidR="00F649DF" w:rsidRPr="00C037DA" w:rsidRDefault="00F649DF" w:rsidP="00F649DF">
      <w:pPr>
        <w:pStyle w:val="a7"/>
      </w:pPr>
      <w:r w:rsidRPr="00C037DA">
        <w:t>Учитывая конкретные особенности условий и задач работы,</w:t>
      </w:r>
      <w:r>
        <w:t xml:space="preserve"> </w:t>
      </w:r>
      <w:r w:rsidRPr="00C037DA">
        <w:t>учитель может вносить изменения в примерное распределение</w:t>
      </w:r>
      <w:r>
        <w:t xml:space="preserve"> </w:t>
      </w:r>
      <w:r w:rsidRPr="00C037DA">
        <w:t>учебного времени, рекомендуемого программой, решать вопрос</w:t>
      </w:r>
      <w:r>
        <w:t xml:space="preserve"> </w:t>
      </w:r>
      <w:r w:rsidRPr="00C037DA">
        <w:t>об изучении материала боле</w:t>
      </w:r>
      <w:r>
        <w:t>е крупными блоками. Это позволя</w:t>
      </w:r>
      <w:r w:rsidRPr="00C037DA">
        <w:t>ет освободить время для практической работы и опережающего</w:t>
      </w:r>
      <w:r>
        <w:t xml:space="preserve"> </w:t>
      </w:r>
      <w:r w:rsidRPr="00C037DA">
        <w:t>рассмот</w:t>
      </w:r>
      <w:r>
        <w:t xml:space="preserve">рения отдельных вопросов курса. </w:t>
      </w:r>
      <w:r w:rsidRPr="00C037DA">
        <w:t>Эффективность работы обеспечивается сочетанием работы на</w:t>
      </w:r>
      <w:r>
        <w:t xml:space="preserve"> </w:t>
      </w:r>
      <w:r w:rsidRPr="00C037DA">
        <w:t>занятиях и вне аудитории, а также правильно организованной</w:t>
      </w:r>
      <w:r>
        <w:t xml:space="preserve"> </w:t>
      </w:r>
      <w:r w:rsidRPr="00C037DA">
        <w:t>самостоятельной работой. Практика показывает, что знания,</w:t>
      </w:r>
      <w:r>
        <w:t xml:space="preserve"> </w:t>
      </w:r>
      <w:r w:rsidRPr="00C037DA">
        <w:t>добытые самостоятельно, я</w:t>
      </w:r>
      <w:r>
        <w:t>вляются более прочными, чем зна</w:t>
      </w:r>
      <w:r w:rsidRPr="00C037DA">
        <w:t>ния, полученные при пассивном восприятии.</w:t>
      </w:r>
      <w:r>
        <w:t xml:space="preserve"> </w:t>
      </w:r>
      <w:r w:rsidRPr="00C037DA">
        <w:t>Для активизации познавательной деятельности учащихся</w:t>
      </w:r>
      <w:r>
        <w:t xml:space="preserve"> </w:t>
      </w:r>
      <w:r w:rsidRPr="00C037DA">
        <w:t>в программу включены раз</w:t>
      </w:r>
      <w:r>
        <w:t>делы «Из истории русского языко</w:t>
      </w:r>
      <w:r w:rsidRPr="00C037DA">
        <w:t>знания», «Культура речи», «Стилистика», изучение которых</w:t>
      </w:r>
      <w:r>
        <w:t xml:space="preserve"> </w:t>
      </w:r>
      <w:r w:rsidRPr="00C037DA">
        <w:t>даёт возможность в первую очередь самостоятельно освоить</w:t>
      </w:r>
      <w:r>
        <w:t xml:space="preserve"> </w:t>
      </w:r>
      <w:r w:rsidRPr="00C037DA">
        <w:t>материал, анализировать т</w:t>
      </w:r>
      <w:r>
        <w:t>ексты разных функциональных сти</w:t>
      </w:r>
      <w:r w:rsidRPr="00C037DA">
        <w:t>лей, что расширяет лингвис</w:t>
      </w:r>
      <w:r>
        <w:t>тический кругозор, помогает фор</w:t>
      </w:r>
      <w:r w:rsidRPr="00C037DA">
        <w:t>мированию языкового вк</w:t>
      </w:r>
      <w:r>
        <w:t xml:space="preserve">уса, углублению знаний о языке. </w:t>
      </w:r>
      <w:r w:rsidRPr="00C037DA">
        <w:t>Необходимо учитывать, что учебник может быть использован</w:t>
      </w:r>
      <w:r>
        <w:t xml:space="preserve"> </w:t>
      </w:r>
      <w:r w:rsidRPr="00C037DA">
        <w:t>учащимися и как справочник по основным разделам русского</w:t>
      </w:r>
      <w:r>
        <w:t xml:space="preserve"> </w:t>
      </w:r>
      <w:r w:rsidRPr="00C037DA">
        <w:t>языка, обеспечивая важну</w:t>
      </w:r>
      <w:r>
        <w:t>ю функцию восполняющего повторе</w:t>
      </w:r>
      <w:r w:rsidRPr="00C037DA">
        <w:t>ния. Это особенно важно при</w:t>
      </w:r>
      <w:r>
        <w:t xml:space="preserve"> организации деятельности обуча</w:t>
      </w:r>
      <w:r w:rsidRPr="00C037DA">
        <w:t>ющегося по подготовке к Единому государственному экзамену</w:t>
      </w:r>
      <w:r>
        <w:t xml:space="preserve"> </w:t>
      </w:r>
      <w:r w:rsidRPr="00C037DA">
        <w:t>(ЕГЭ) по русскому языку.</w:t>
      </w:r>
    </w:p>
    <w:p w:rsidR="00F649DF" w:rsidRPr="00C037DA" w:rsidRDefault="00F649DF" w:rsidP="00F649DF">
      <w:pPr>
        <w:pStyle w:val="a7"/>
      </w:pPr>
      <w:r w:rsidRPr="00C037DA">
        <w:t>Изучение русского языка и литературы как единого предмета</w:t>
      </w:r>
      <w:r>
        <w:t xml:space="preserve"> </w:t>
      </w:r>
      <w:r w:rsidRPr="00C037DA">
        <w:t>даёт возможность для форми</w:t>
      </w:r>
      <w:r>
        <w:t>рования индивидуальной готовнос</w:t>
      </w:r>
      <w:r w:rsidRPr="00C037DA">
        <w:t>ти обучающихся к самостоят</w:t>
      </w:r>
      <w:r>
        <w:t>ельному получению знаний и даль</w:t>
      </w:r>
      <w:r w:rsidRPr="00C037DA">
        <w:t>не</w:t>
      </w:r>
      <w:r>
        <w:t xml:space="preserve">йшему непрерывному образованию. </w:t>
      </w:r>
      <w:r w:rsidRPr="00C037DA">
        <w:t>Задача непрерывного п</w:t>
      </w:r>
      <w:r>
        <w:t>рофессионального образования мо</w:t>
      </w:r>
      <w:r w:rsidRPr="00C037DA">
        <w:t>жет быть решена, если современный школьник уже в рамках</w:t>
      </w:r>
      <w:r>
        <w:t xml:space="preserve"> </w:t>
      </w:r>
      <w:r w:rsidRPr="00C037DA">
        <w:t>общеобразовательной ор</w:t>
      </w:r>
      <w:r>
        <w:t>ганизации будет вооружён навыка</w:t>
      </w:r>
      <w:r w:rsidRPr="00C037DA">
        <w:t>ми работы с информацией, если в нём заложена потребность</w:t>
      </w:r>
      <w:r>
        <w:t xml:space="preserve"> </w:t>
      </w:r>
      <w:r w:rsidRPr="00C037DA">
        <w:t>в расширении и углублении собственного кругозора, если он</w:t>
      </w:r>
      <w:r>
        <w:t xml:space="preserve"> </w:t>
      </w:r>
      <w:r w:rsidRPr="00C037DA">
        <w:t>способен к самостоятель</w:t>
      </w:r>
      <w:r>
        <w:t>ному планированию своей познава</w:t>
      </w:r>
      <w:r w:rsidRPr="00C037DA">
        <w:t>тельной деятельности. Вк</w:t>
      </w:r>
      <w:r>
        <w:t>лючение в число заданий исследо</w:t>
      </w:r>
      <w:r w:rsidRPr="00C037DA">
        <w:t>вательских и проектных р</w:t>
      </w:r>
      <w:r>
        <w:t>абот, проблемных вопросов к тек</w:t>
      </w:r>
      <w:r w:rsidRPr="00C037DA">
        <w:t>стам упражнений, соотне</w:t>
      </w:r>
      <w:r>
        <w:t>сение языковой основы литератур</w:t>
      </w:r>
      <w:r w:rsidRPr="00C037DA">
        <w:t>ного текста с его идейным замыслом позволяют планомерно</w:t>
      </w:r>
      <w:r>
        <w:t xml:space="preserve"> </w:t>
      </w:r>
      <w:r w:rsidRPr="00C037DA">
        <w:t>решать поставленные задачи формирования познавательных</w:t>
      </w:r>
      <w:r>
        <w:t xml:space="preserve"> </w:t>
      </w:r>
      <w:r w:rsidRPr="00C037DA">
        <w:t>универсальных учебных действий и готовить обучающихся</w:t>
      </w:r>
      <w:r>
        <w:t xml:space="preserve"> </w:t>
      </w:r>
      <w:r w:rsidRPr="00C037DA">
        <w:t>к непрерывному обучению в</w:t>
      </w:r>
      <w:r>
        <w:t xml:space="preserve"> течение всей его профессиональ</w:t>
      </w:r>
      <w:r w:rsidRPr="00C037DA">
        <w:t>ной жизни.</w:t>
      </w:r>
      <w:r>
        <w:t xml:space="preserve"> </w:t>
      </w:r>
      <w:r w:rsidRPr="00C037DA">
        <w:t xml:space="preserve">Большую роль в освоении </w:t>
      </w:r>
      <w:r>
        <w:t xml:space="preserve">курса русского </w:t>
      </w:r>
      <w:r w:rsidRPr="00C037DA">
        <w:t>играют информационные</w:t>
      </w:r>
      <w:r>
        <w:t xml:space="preserve"> технологии. Это одно из важнейших условий освоения </w:t>
      </w:r>
      <w:r w:rsidRPr="00C037DA">
        <w:t>предложенного обучающимся учебного</w:t>
      </w:r>
      <w:r>
        <w:t xml:space="preserve"> </w:t>
      </w:r>
      <w:r w:rsidRPr="00C037DA">
        <w:t>материала на пике внимани</w:t>
      </w:r>
      <w:r>
        <w:t>я и сосредоточенности. Подготов</w:t>
      </w:r>
      <w:r w:rsidRPr="00C037DA">
        <w:t>ка презентаций как вид самостоятельного коммуникативного</w:t>
      </w:r>
      <w:r>
        <w:t xml:space="preserve"> </w:t>
      </w:r>
      <w:r w:rsidRPr="00C037DA">
        <w:t>взаимодействия — важ</w:t>
      </w:r>
      <w:r>
        <w:t>нейшая форма формирования комму</w:t>
      </w:r>
      <w:r w:rsidRPr="00C037DA">
        <w:t>никативной компетенции</w:t>
      </w:r>
      <w:r>
        <w:t xml:space="preserve"> и решения коммуникативных и ре</w:t>
      </w:r>
      <w:r w:rsidRPr="00C037DA">
        <w:t>гулятивных универсальных</w:t>
      </w:r>
      <w:r>
        <w:t xml:space="preserve"> учебных действий, способ дости</w:t>
      </w:r>
      <w:r w:rsidRPr="00C037DA">
        <w:t>жения метапредметных результатов в ходе обучения русскому</w:t>
      </w:r>
      <w:r>
        <w:t xml:space="preserve"> </w:t>
      </w:r>
      <w:r w:rsidRPr="00C037DA">
        <w:t>языку. При создании учеб</w:t>
      </w:r>
      <w:r>
        <w:t>ной презентации учащийся овладе</w:t>
      </w:r>
      <w:r w:rsidRPr="00C037DA">
        <w:t>вает умением анализировать имеющуюся у него информацию</w:t>
      </w:r>
      <w:r>
        <w:t xml:space="preserve"> </w:t>
      </w:r>
      <w:r w:rsidRPr="00C037DA">
        <w:t>и отделять главное от второстепенного и фонового. Школьник</w:t>
      </w:r>
      <w:r>
        <w:t xml:space="preserve"> </w:t>
      </w:r>
      <w:r w:rsidRPr="00C037DA">
        <w:t>учится различным способам сокращения текста сообщения,</w:t>
      </w:r>
      <w:r>
        <w:t xml:space="preserve"> </w:t>
      </w:r>
      <w:r w:rsidRPr="00C037DA">
        <w:t>учится соотносить текст на экране в презентации с текстом,</w:t>
      </w:r>
    </w:p>
    <w:p w:rsidR="00F649DF" w:rsidRDefault="00F649DF" w:rsidP="00F649DF">
      <w:pPr>
        <w:pStyle w:val="a7"/>
      </w:pPr>
      <w:r w:rsidRPr="00C037DA">
        <w:t xml:space="preserve">произносимым в это время </w:t>
      </w:r>
      <w:r>
        <w:t>перед слушателем. Он учится эко</w:t>
      </w:r>
      <w:r w:rsidRPr="00C037DA">
        <w:t>номно-выразительному подбору иллюстративного оформления</w:t>
      </w:r>
      <w:r>
        <w:t xml:space="preserve"> </w:t>
      </w:r>
      <w:r w:rsidRPr="00C037DA">
        <w:t>текстовой информации, г</w:t>
      </w:r>
      <w:r>
        <w:t>рафически целесообразному и вос</w:t>
      </w:r>
      <w:r w:rsidRPr="00C037DA">
        <w:t>принимаемому с экрана таб</w:t>
      </w:r>
      <w:r>
        <w:t xml:space="preserve">лично или алгоритмически </w:t>
      </w:r>
      <w:r>
        <w:lastRenderedPageBreak/>
        <w:t>органи</w:t>
      </w:r>
      <w:r w:rsidRPr="00C037DA">
        <w:t>зованному тексту. Этот набор операций является мощнейшим</w:t>
      </w:r>
      <w:r>
        <w:t xml:space="preserve"> </w:t>
      </w:r>
      <w:r w:rsidRPr="00C037DA">
        <w:t>мотивационным стимулом о</w:t>
      </w:r>
      <w:r>
        <w:t xml:space="preserve">своения русского языка </w:t>
      </w:r>
      <w:r w:rsidRPr="00C037DA">
        <w:t>как</w:t>
      </w:r>
      <w:r>
        <w:t xml:space="preserve"> практически значимым условием, </w:t>
      </w:r>
      <w:r w:rsidRPr="00C037DA">
        <w:t>обеспечивающим</w:t>
      </w:r>
      <w:r>
        <w:t xml:space="preserve"> </w:t>
      </w:r>
      <w:r w:rsidRPr="00C037DA">
        <w:t>возможность подготовки с</w:t>
      </w:r>
      <w:r>
        <w:t xml:space="preserve">ообщения, сопровождающегося презентацией. </w:t>
      </w:r>
      <w:r w:rsidRPr="00C037DA">
        <w:t>Не менее значимую роль для освоения современного курса</w:t>
      </w:r>
      <w:r>
        <w:t xml:space="preserve"> </w:t>
      </w:r>
      <w:r w:rsidRPr="00C037DA">
        <w:t>русского языка играет во</w:t>
      </w:r>
      <w:r>
        <w:t>оружение учащихся навыками само</w:t>
      </w:r>
      <w:r w:rsidRPr="00C037DA">
        <w:t>стоятельного получения и</w:t>
      </w:r>
      <w:r>
        <w:t xml:space="preserve"> обработки информации. Электрон</w:t>
      </w:r>
      <w:r w:rsidRPr="00C037DA">
        <w:t>ные образовательные ресурсы</w:t>
      </w:r>
      <w:r>
        <w:t>, электронные словари, электрон</w:t>
      </w:r>
      <w:r w:rsidRPr="00C037DA">
        <w:t>ные библиотеки, электронные научные и научно-популярные</w:t>
      </w:r>
      <w:r>
        <w:t xml:space="preserve"> </w:t>
      </w:r>
      <w:r w:rsidRPr="00C037DA">
        <w:t xml:space="preserve">порталы, с одной стороны, </w:t>
      </w:r>
      <w:r>
        <w:t>как естественное продолжение ра</w:t>
      </w:r>
      <w:r w:rsidRPr="00C037DA">
        <w:t>боты с учебником в ходе о</w:t>
      </w:r>
      <w:r>
        <w:t>своения программы развивают обу</w:t>
      </w:r>
      <w:r w:rsidRPr="00C037DA">
        <w:t>чающегося и дают ему возможность в зоне удалённого доступа</w:t>
      </w:r>
      <w:r>
        <w:t xml:space="preserve"> </w:t>
      </w:r>
      <w:r w:rsidRPr="00C037DA">
        <w:t>общаться с мировым сообществом, что становится актуальным</w:t>
      </w:r>
      <w:r>
        <w:t xml:space="preserve"> </w:t>
      </w:r>
      <w:r w:rsidRPr="00C037DA">
        <w:t xml:space="preserve">в условиях глобализации </w:t>
      </w:r>
      <w:r>
        <w:t>мирового экономического, полити</w:t>
      </w:r>
      <w:r w:rsidRPr="00C037DA">
        <w:t>ческого и образовательного пространств, с другой — требуют от</w:t>
      </w:r>
      <w:r>
        <w:t xml:space="preserve"> </w:t>
      </w:r>
      <w:r w:rsidRPr="00C037DA">
        <w:t>него чёткости в формировании</w:t>
      </w:r>
      <w:r>
        <w:t xml:space="preserve"> образовательного запроса, крат</w:t>
      </w:r>
      <w:r w:rsidRPr="00C037DA">
        <w:t>кости и точности в общении, толерантности в выборе языковых</w:t>
      </w:r>
      <w:r>
        <w:t xml:space="preserve"> </w:t>
      </w:r>
      <w:r w:rsidRPr="00C037DA">
        <w:t>средств, культуры личности</w:t>
      </w:r>
      <w:r>
        <w:t>, которая в интернет-формате на</w:t>
      </w:r>
      <w:r w:rsidRPr="00C037DA">
        <w:t>прямую ассоциируется с ку</w:t>
      </w:r>
      <w:r>
        <w:t>льтурой речи, ибо является един</w:t>
      </w:r>
      <w:r w:rsidRPr="00C037DA">
        <w:t xml:space="preserve">ственным маркером собеседника в </w:t>
      </w:r>
      <w:proofErr w:type="spellStart"/>
      <w:r w:rsidRPr="00C037DA">
        <w:t>дистанцированном</w:t>
      </w:r>
      <w:proofErr w:type="spellEnd"/>
      <w:r w:rsidRPr="00C037DA">
        <w:t xml:space="preserve"> общении.</w:t>
      </w:r>
      <w:r>
        <w:t xml:space="preserve"> </w:t>
      </w:r>
      <w:r w:rsidRPr="00C037DA">
        <w:t>Поэтому культурно-речевой а</w:t>
      </w:r>
      <w:r>
        <w:t>спект является основным в изуча</w:t>
      </w:r>
      <w:r w:rsidRPr="00C037DA">
        <w:t>емом материале.</w:t>
      </w:r>
      <w:r>
        <w:t xml:space="preserve"> </w:t>
      </w:r>
    </w:p>
    <w:p w:rsidR="00096A11" w:rsidRDefault="00096A11" w:rsidP="00F649DF">
      <w:pPr>
        <w:pStyle w:val="a7"/>
      </w:pPr>
      <w:r>
        <w:tab/>
      </w:r>
    </w:p>
    <w:p w:rsidR="00096A11" w:rsidRPr="004526C7" w:rsidRDefault="00096A11" w:rsidP="00096A11">
      <w:pPr>
        <w:pStyle w:val="a7"/>
        <w:ind w:left="708" w:firstLine="708"/>
        <w:rPr>
          <w:b/>
        </w:rPr>
      </w:pPr>
      <w:r w:rsidRPr="004526C7">
        <w:rPr>
          <w:b/>
        </w:rPr>
        <w:t>Место учебного предмета в учебном плане</w:t>
      </w:r>
    </w:p>
    <w:p w:rsidR="00096A11" w:rsidRPr="006205A7" w:rsidRDefault="00096A11" w:rsidP="00096A11">
      <w:pPr>
        <w:pStyle w:val="a7"/>
        <w:ind w:firstLine="708"/>
      </w:pPr>
      <w:r w:rsidRPr="006205A7">
        <w:t>Учебный предмет «Русский язык и литература» входит</w:t>
      </w:r>
      <w:r>
        <w:t xml:space="preserve"> </w:t>
      </w:r>
      <w:r w:rsidRPr="006205A7">
        <w:t xml:space="preserve">в </w:t>
      </w:r>
      <w:r>
        <w:t>п</w:t>
      </w:r>
      <w:r w:rsidRPr="006205A7">
        <w:t>редметную область «Филология» и является обязательным</w:t>
      </w:r>
      <w:r>
        <w:t xml:space="preserve"> </w:t>
      </w:r>
      <w:r w:rsidRPr="006205A7">
        <w:t>компонентом базисного уче</w:t>
      </w:r>
      <w:r>
        <w:t>бного плана. Изучение курса рас</w:t>
      </w:r>
      <w:r w:rsidRPr="006205A7">
        <w:t>считано на 70 ч (35 учебных ча</w:t>
      </w:r>
      <w:r>
        <w:t>сов в 10 классе и 35 учебных ча</w:t>
      </w:r>
      <w:r w:rsidRPr="006205A7">
        <w:t>сов в 11 классе — 1 ч в неделю). Завершается освоение курса</w:t>
      </w:r>
      <w:r>
        <w:t xml:space="preserve"> </w:t>
      </w:r>
      <w:r w:rsidRPr="006205A7">
        <w:t>обязательной государственной (итоговой) аттестацией в форме</w:t>
      </w:r>
      <w:r>
        <w:t xml:space="preserve"> </w:t>
      </w:r>
      <w:r w:rsidRPr="006205A7">
        <w:t>Единого государственного экзамена (ЕГЭ).</w:t>
      </w:r>
    </w:p>
    <w:p w:rsidR="00096A11" w:rsidRPr="006205A7" w:rsidRDefault="00096A11" w:rsidP="00096A11">
      <w:pPr>
        <w:pStyle w:val="a7"/>
      </w:pPr>
      <w:r w:rsidRPr="006205A7">
        <w:t>В учебном плане должно быть предусмотрено выполнение</w:t>
      </w:r>
      <w:r>
        <w:t xml:space="preserve"> </w:t>
      </w:r>
      <w:r w:rsidRPr="006205A7">
        <w:t>обучающимися индивидуал</w:t>
      </w:r>
      <w:r>
        <w:t>ьного(</w:t>
      </w:r>
      <w:proofErr w:type="spellStart"/>
      <w:r>
        <w:t>ых</w:t>
      </w:r>
      <w:proofErr w:type="spellEnd"/>
      <w:r>
        <w:t>) проекта(</w:t>
      </w:r>
      <w:proofErr w:type="spellStart"/>
      <w:r>
        <w:t>ов</w:t>
      </w:r>
      <w:proofErr w:type="spellEnd"/>
      <w:r>
        <w:t>). Индивиду</w:t>
      </w:r>
      <w:r w:rsidRPr="006205A7">
        <w:t>альный проект выполняется обучающимся самостоятельно под</w:t>
      </w:r>
      <w:r>
        <w:t xml:space="preserve"> </w:t>
      </w:r>
      <w:r w:rsidRPr="006205A7">
        <w:t>руководством учителя (</w:t>
      </w:r>
      <w:proofErr w:type="spellStart"/>
      <w:r w:rsidRPr="006205A7">
        <w:t>тьютора</w:t>
      </w:r>
      <w:proofErr w:type="spellEnd"/>
      <w:r w:rsidRPr="006205A7">
        <w:t>) по выбранной теме в рамках</w:t>
      </w:r>
      <w:r>
        <w:t xml:space="preserve"> </w:t>
      </w:r>
      <w:r w:rsidRPr="006205A7">
        <w:t>одного или нескольких изучаемых учебных предметов, курсов в</w:t>
      </w:r>
      <w:r>
        <w:t xml:space="preserve"> </w:t>
      </w:r>
      <w:r w:rsidRPr="006205A7">
        <w:t>любой избранной области дея</w:t>
      </w:r>
      <w:r>
        <w:t>тельности: познавательной, прак</w:t>
      </w:r>
      <w:r w:rsidRPr="006205A7">
        <w:t>тической, учебно-исследов</w:t>
      </w:r>
      <w:r>
        <w:t>ательской, социальной, художест</w:t>
      </w:r>
      <w:r w:rsidRPr="006205A7">
        <w:t>венно-творческой, иной. Индивидуальный проект выполняется</w:t>
      </w:r>
      <w:r>
        <w:t xml:space="preserve"> </w:t>
      </w:r>
      <w:r w:rsidRPr="006205A7">
        <w:t xml:space="preserve">обучающимся в течение одного </w:t>
      </w:r>
      <w:r>
        <w:t>года или двух лет в рамках учеб</w:t>
      </w:r>
      <w:r w:rsidRPr="006205A7">
        <w:t>ного времени, специально отведённого учебным планом.</w:t>
      </w:r>
    </w:p>
    <w:p w:rsidR="00096A11" w:rsidRPr="006205A7" w:rsidRDefault="00096A11" w:rsidP="00096A11">
      <w:pPr>
        <w:pStyle w:val="a7"/>
      </w:pPr>
      <w:r w:rsidRPr="006205A7">
        <w:t xml:space="preserve">Допускается включение в </w:t>
      </w:r>
      <w:r>
        <w:t>учебный план времени, отведённо</w:t>
      </w:r>
      <w:r w:rsidRPr="006205A7">
        <w:t>го в первую очередь на ко</w:t>
      </w:r>
      <w:r>
        <w:t>нструирование выбора обучающего</w:t>
      </w:r>
      <w:r w:rsidRPr="006205A7">
        <w:t>ся, его самоопределение и педагогическое сопровождение этих</w:t>
      </w:r>
      <w:r>
        <w:t xml:space="preserve"> </w:t>
      </w:r>
      <w:r w:rsidRPr="006205A7">
        <w:t>процессов. Могут быть выделены часы на консультирование с</w:t>
      </w:r>
      <w:r>
        <w:t xml:space="preserve"> </w:t>
      </w:r>
      <w:proofErr w:type="spellStart"/>
      <w:r w:rsidRPr="006205A7">
        <w:t>тьютором</w:t>
      </w:r>
      <w:proofErr w:type="spellEnd"/>
      <w:r w:rsidRPr="006205A7">
        <w:t>, психологом, учите</w:t>
      </w:r>
      <w:r>
        <w:t>лем, руководителем образователь</w:t>
      </w:r>
      <w:r w:rsidRPr="006205A7">
        <w:t>ной организации. В учебном плане могут быть также отражены</w:t>
      </w:r>
      <w:r>
        <w:t xml:space="preserve"> </w:t>
      </w:r>
      <w:r w:rsidRPr="006205A7">
        <w:t>различные формы организ</w:t>
      </w:r>
      <w:r>
        <w:t>ации учебных занятий, формы про</w:t>
      </w:r>
      <w:r w:rsidRPr="006205A7">
        <w:t>межуточной аттестации в соо</w:t>
      </w:r>
      <w:r>
        <w:t>тветствии с методическими систе</w:t>
      </w:r>
      <w:r w:rsidRPr="006205A7">
        <w:t>мами и образовательными т</w:t>
      </w:r>
      <w:r>
        <w:t>ехнологиями, используемыми обра</w:t>
      </w:r>
      <w:r w:rsidRPr="006205A7">
        <w:t>зовательной организацией.</w:t>
      </w:r>
    </w:p>
    <w:p w:rsidR="00F649DF" w:rsidRPr="00096A11" w:rsidRDefault="00096A11" w:rsidP="00096A11">
      <w:pPr>
        <w:pStyle w:val="a7"/>
        <w:sectPr w:rsidR="00F649DF" w:rsidRPr="00096A11" w:rsidSect="00F649DF">
          <w:pgSz w:w="11906" w:h="16838"/>
          <w:pgMar w:top="1134" w:right="1134" w:bottom="1134" w:left="1701" w:header="709" w:footer="709" w:gutter="0"/>
          <w:cols w:space="708"/>
          <w:docGrid w:linePitch="360"/>
        </w:sectPr>
      </w:pPr>
      <w:r>
        <w:br w:type="page"/>
      </w:r>
    </w:p>
    <w:p w:rsidR="005667D6" w:rsidRDefault="005667D6" w:rsidP="00096A11">
      <w:pPr>
        <w:pStyle w:val="a7"/>
        <w:ind w:left="708" w:firstLine="708"/>
        <w:rPr>
          <w:b/>
        </w:rPr>
      </w:pPr>
      <w:r w:rsidRPr="00CB4E19">
        <w:rPr>
          <w:b/>
        </w:rPr>
        <w:lastRenderedPageBreak/>
        <w:t xml:space="preserve">Содержание </w:t>
      </w:r>
      <w:r w:rsidR="006205A7" w:rsidRPr="00CB4E19">
        <w:rPr>
          <w:b/>
        </w:rPr>
        <w:t xml:space="preserve">тем </w:t>
      </w:r>
      <w:r w:rsidRPr="00CB4E19">
        <w:rPr>
          <w:b/>
        </w:rPr>
        <w:t>учебного предмета</w:t>
      </w:r>
      <w:r w:rsidR="00096A11">
        <w:rPr>
          <w:b/>
        </w:rPr>
        <w:t xml:space="preserve"> русский язык </w:t>
      </w:r>
      <w:r w:rsidRPr="00CB4E19">
        <w:rPr>
          <w:b/>
        </w:rPr>
        <w:t>10 класс</w:t>
      </w:r>
    </w:p>
    <w:p w:rsidR="00096A11" w:rsidRPr="00CB4E19" w:rsidRDefault="00096A11" w:rsidP="00096A11">
      <w:pPr>
        <w:pStyle w:val="a7"/>
        <w:ind w:left="708" w:firstLine="708"/>
        <w:rPr>
          <w:b/>
        </w:rPr>
      </w:pPr>
    </w:p>
    <w:p w:rsidR="005667D6" w:rsidRPr="005667D6" w:rsidRDefault="005667D6" w:rsidP="00CB4E19">
      <w:pPr>
        <w:pStyle w:val="a7"/>
      </w:pPr>
      <w:r w:rsidRPr="005667D6">
        <w:t>Введение</w:t>
      </w:r>
    </w:p>
    <w:p w:rsidR="005667D6" w:rsidRPr="005667D6" w:rsidRDefault="005667D6" w:rsidP="00CB4E19">
      <w:pPr>
        <w:pStyle w:val="a7"/>
      </w:pPr>
      <w:r w:rsidRPr="005667D6">
        <w:t>Русский язык среди языков мира. Богатство и выразительность русского языка. Русские писатели о выразительности</w:t>
      </w:r>
      <w:r w:rsidR="00AC7D27">
        <w:t xml:space="preserve"> </w:t>
      </w:r>
      <w:r w:rsidRPr="005667D6">
        <w:t>русского языка.</w:t>
      </w:r>
    </w:p>
    <w:p w:rsidR="005667D6" w:rsidRPr="005667D6" w:rsidRDefault="005667D6" w:rsidP="00CB4E19">
      <w:pPr>
        <w:pStyle w:val="a7"/>
      </w:pPr>
      <w:r w:rsidRPr="005667D6">
        <w:t>Русский язык как государственный язык Российской Федерации и язык межнационального общения народов России.</w:t>
      </w:r>
    </w:p>
    <w:p w:rsidR="005667D6" w:rsidRPr="005667D6" w:rsidRDefault="005667D6" w:rsidP="00CB4E19">
      <w:pPr>
        <w:pStyle w:val="a7"/>
      </w:pPr>
      <w:r w:rsidRPr="005667D6">
        <w:t>Русский язык как один из мировых языков.</w:t>
      </w:r>
    </w:p>
    <w:p w:rsidR="005667D6" w:rsidRPr="005667D6" w:rsidRDefault="005667D6" w:rsidP="00CB4E19">
      <w:pPr>
        <w:pStyle w:val="a7"/>
      </w:pPr>
      <w:r w:rsidRPr="005667D6">
        <w:t>Литературный язык как высшая форма существования</w:t>
      </w:r>
      <w:r>
        <w:t xml:space="preserve"> нацио</w:t>
      </w:r>
      <w:r w:rsidRPr="005667D6">
        <w:t>нального языка.</w:t>
      </w:r>
    </w:p>
    <w:p w:rsidR="005667D6" w:rsidRPr="005667D6" w:rsidRDefault="005667D6" w:rsidP="00CB4E19">
      <w:pPr>
        <w:pStyle w:val="a7"/>
      </w:pPr>
      <w:r w:rsidRPr="005667D6">
        <w:t>Понятие нормы литературного языка. Типы норм литературного языка. Норма и культура речи.</w:t>
      </w:r>
    </w:p>
    <w:p w:rsidR="005667D6" w:rsidRPr="005667D6" w:rsidRDefault="005667D6" w:rsidP="00CB4E19">
      <w:pPr>
        <w:pStyle w:val="a7"/>
      </w:pPr>
      <w:r w:rsidRPr="005667D6">
        <w:t>Понятие о функциональных разновидностях (стилях); основные функциональные стили современного русского литературного языка.</w:t>
      </w:r>
    </w:p>
    <w:p w:rsidR="005667D6" w:rsidRPr="005667D6" w:rsidRDefault="005667D6" w:rsidP="00CB4E19">
      <w:pPr>
        <w:pStyle w:val="a7"/>
      </w:pPr>
      <w:r w:rsidRPr="005667D6">
        <w:t>Лексика. Фразеология. Лексикография</w:t>
      </w:r>
    </w:p>
    <w:p w:rsidR="005667D6" w:rsidRPr="005667D6" w:rsidRDefault="005667D6" w:rsidP="00CB4E19">
      <w:pPr>
        <w:pStyle w:val="a7"/>
      </w:pPr>
      <w:r w:rsidRPr="005667D6">
        <w:t>Основные понятия и основные единицы лексики и фразеологии.</w:t>
      </w:r>
    </w:p>
    <w:p w:rsidR="005667D6" w:rsidRPr="005667D6" w:rsidRDefault="005667D6" w:rsidP="00CB4E19">
      <w:pPr>
        <w:pStyle w:val="a7"/>
      </w:pPr>
      <w:r w:rsidRPr="005667D6">
        <w:t>Слово и его значение. Однозначность и многозначность слов.</w:t>
      </w:r>
    </w:p>
    <w:p w:rsidR="005667D6" w:rsidRPr="005667D6" w:rsidRDefault="005667D6" w:rsidP="00CB4E19">
      <w:pPr>
        <w:pStyle w:val="a7"/>
      </w:pPr>
      <w:r w:rsidRPr="005667D6">
        <w:t>Изобразительно-выразительные средства русского языка. Омонимы и их употребление. Паронимы и их употребление. Синонимы и их употребление. Антонимы и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w:t>
      </w:r>
    </w:p>
    <w:p w:rsidR="005667D6" w:rsidRPr="005667D6" w:rsidRDefault="005667D6" w:rsidP="00CB4E19">
      <w:pPr>
        <w:pStyle w:val="a7"/>
      </w:pPr>
      <w:r w:rsidRPr="005667D6">
        <w:t>Фразеология. Фразеологические единицы и их употребление.</w:t>
      </w:r>
    </w:p>
    <w:p w:rsidR="005667D6" w:rsidRPr="005667D6" w:rsidRDefault="005667D6" w:rsidP="00CB4E19">
      <w:pPr>
        <w:pStyle w:val="a7"/>
      </w:pPr>
      <w:r w:rsidRPr="005667D6">
        <w:t>Лексикография.</w:t>
      </w:r>
    </w:p>
    <w:p w:rsidR="005667D6" w:rsidRPr="005667D6" w:rsidRDefault="005667D6" w:rsidP="00CB4E19">
      <w:pPr>
        <w:pStyle w:val="a7"/>
      </w:pPr>
      <w:r w:rsidRPr="005667D6">
        <w:t>Фонетика. Графика. Орфоэпия</w:t>
      </w:r>
    </w:p>
    <w:p w:rsidR="005667D6" w:rsidRPr="005667D6" w:rsidRDefault="005667D6" w:rsidP="00CB4E19">
      <w:pPr>
        <w:pStyle w:val="a7"/>
      </w:pPr>
      <w:r w:rsidRPr="005667D6">
        <w:t>Основные понятия фонетики, графики, орфоэпии.</w:t>
      </w:r>
    </w:p>
    <w:p w:rsidR="005667D6" w:rsidRPr="005667D6" w:rsidRDefault="005667D6" w:rsidP="00CB4E19">
      <w:pPr>
        <w:pStyle w:val="a7"/>
      </w:pPr>
      <w:r w:rsidRPr="005667D6">
        <w:t>Звуки и буквы. Позиционные (фонетические) и исторические</w:t>
      </w:r>
    </w:p>
    <w:p w:rsidR="005667D6" w:rsidRPr="005667D6" w:rsidRDefault="005667D6" w:rsidP="00CB4E19">
      <w:pPr>
        <w:pStyle w:val="a7"/>
      </w:pPr>
      <w:r w:rsidRPr="005667D6">
        <w:t>чередования звуков.</w:t>
      </w:r>
    </w:p>
    <w:p w:rsidR="005667D6" w:rsidRPr="005667D6" w:rsidRDefault="005667D6" w:rsidP="00CB4E19">
      <w:pPr>
        <w:pStyle w:val="a7"/>
      </w:pPr>
      <w:r w:rsidRPr="005667D6">
        <w:t>Фонетический разбор.</w:t>
      </w:r>
    </w:p>
    <w:p w:rsidR="005667D6" w:rsidRPr="005667D6" w:rsidRDefault="005667D6" w:rsidP="00CB4E19">
      <w:pPr>
        <w:pStyle w:val="a7"/>
      </w:pPr>
      <w:r w:rsidRPr="005667D6">
        <w:t>Орфоэпия. Основные правила произношения гласных и согласных звуков. Ударение.</w:t>
      </w:r>
    </w:p>
    <w:p w:rsidR="005667D6" w:rsidRPr="005667D6" w:rsidRDefault="005667D6" w:rsidP="00CB4E19">
      <w:pPr>
        <w:pStyle w:val="a7"/>
      </w:pPr>
      <w:proofErr w:type="spellStart"/>
      <w:r w:rsidRPr="005667D6">
        <w:t>Морфемика</w:t>
      </w:r>
      <w:proofErr w:type="spellEnd"/>
      <w:r w:rsidRPr="005667D6">
        <w:t xml:space="preserve"> и словообразование</w:t>
      </w:r>
    </w:p>
    <w:p w:rsidR="005667D6" w:rsidRPr="005667D6" w:rsidRDefault="005667D6" w:rsidP="00CB4E19">
      <w:pPr>
        <w:pStyle w:val="a7"/>
      </w:pPr>
      <w:r w:rsidRPr="005667D6">
        <w:t xml:space="preserve">Основные понятия </w:t>
      </w:r>
      <w:proofErr w:type="spellStart"/>
      <w:r w:rsidRPr="005667D6">
        <w:t>морфемики</w:t>
      </w:r>
      <w:proofErr w:type="spellEnd"/>
      <w:r w:rsidRPr="005667D6">
        <w:t xml:space="preserve"> и словообразования. Состав</w:t>
      </w:r>
      <w:r w:rsidR="00AC7D27">
        <w:t xml:space="preserve"> </w:t>
      </w:r>
      <w:r w:rsidRPr="005667D6">
        <w:t>слова. Морфемы корневые и аффиксальные. Основа слова. Основы производные и непроизводные.</w:t>
      </w:r>
    </w:p>
    <w:p w:rsidR="00CB4E19" w:rsidRDefault="00CB4E19" w:rsidP="00CB4E19">
      <w:pPr>
        <w:pStyle w:val="a7"/>
      </w:pPr>
      <w:r>
        <w:t>Морфемный разбор слова.</w:t>
      </w:r>
    </w:p>
    <w:p w:rsidR="005667D6" w:rsidRPr="005667D6" w:rsidRDefault="005667D6" w:rsidP="00CB4E19">
      <w:pPr>
        <w:pStyle w:val="a7"/>
      </w:pPr>
      <w:r w:rsidRPr="005667D6">
        <w:t>Словообразование. Морфологические способы словообразования. Понятие словообразовательной цепочки.</w:t>
      </w:r>
    </w:p>
    <w:p w:rsidR="005667D6" w:rsidRPr="005667D6" w:rsidRDefault="005667D6" w:rsidP="00CB4E19">
      <w:pPr>
        <w:pStyle w:val="a7"/>
      </w:pPr>
      <w:r w:rsidRPr="005667D6">
        <w:t>Неморфологические способы словообразования.</w:t>
      </w:r>
    </w:p>
    <w:p w:rsidR="005667D6" w:rsidRPr="005667D6" w:rsidRDefault="005667D6" w:rsidP="00CB4E19">
      <w:pPr>
        <w:pStyle w:val="a7"/>
      </w:pPr>
      <w:r w:rsidRPr="005667D6">
        <w:t>Словообразовательный разбор.</w:t>
      </w:r>
    </w:p>
    <w:p w:rsidR="005667D6" w:rsidRPr="005667D6" w:rsidRDefault="005667D6" w:rsidP="00CB4E19">
      <w:pPr>
        <w:pStyle w:val="a7"/>
      </w:pPr>
      <w:r w:rsidRPr="005667D6">
        <w:t>Основные способы формообразования в современном русском</w:t>
      </w:r>
      <w:r>
        <w:t xml:space="preserve"> </w:t>
      </w:r>
      <w:r w:rsidRPr="005667D6">
        <w:t>языке.</w:t>
      </w:r>
    </w:p>
    <w:p w:rsidR="005667D6" w:rsidRPr="005667D6" w:rsidRDefault="005667D6" w:rsidP="00CB4E19">
      <w:pPr>
        <w:pStyle w:val="a7"/>
      </w:pPr>
      <w:r w:rsidRPr="005667D6">
        <w:t>Морфология и орфография</w:t>
      </w:r>
    </w:p>
    <w:p w:rsidR="005667D6" w:rsidRPr="005667D6" w:rsidRDefault="005667D6" w:rsidP="00CB4E19">
      <w:pPr>
        <w:pStyle w:val="a7"/>
      </w:pPr>
      <w:r w:rsidRPr="005667D6">
        <w:t>Основные понятия морфологии и орфографии. Взаимосвязь</w:t>
      </w:r>
      <w:r w:rsidR="00AC7D27">
        <w:t xml:space="preserve"> </w:t>
      </w:r>
      <w:r w:rsidRPr="005667D6">
        <w:t>морфологии и орфографии.</w:t>
      </w:r>
    </w:p>
    <w:p w:rsidR="005667D6" w:rsidRPr="005667D6" w:rsidRDefault="005667D6" w:rsidP="00CB4E19">
      <w:pPr>
        <w:pStyle w:val="a7"/>
      </w:pPr>
      <w:r w:rsidRPr="005667D6">
        <w:t>Орфография</w:t>
      </w:r>
    </w:p>
    <w:p w:rsidR="005667D6" w:rsidRPr="005667D6" w:rsidRDefault="005667D6" w:rsidP="00CB4E19">
      <w:pPr>
        <w:pStyle w:val="a7"/>
      </w:pPr>
      <w:r w:rsidRPr="005667D6">
        <w:t>Принципы русской орфографии.</w:t>
      </w:r>
    </w:p>
    <w:p w:rsidR="005667D6" w:rsidRPr="005667D6" w:rsidRDefault="005667D6" w:rsidP="00CB4E19">
      <w:pPr>
        <w:pStyle w:val="a7"/>
      </w:pPr>
      <w:r w:rsidRPr="005667D6">
        <w:t>Морфологический принцип как ведущий принцип русской</w:t>
      </w:r>
      <w:r w:rsidR="00AC7D27">
        <w:t xml:space="preserve"> </w:t>
      </w:r>
      <w:r w:rsidRPr="005667D6">
        <w:t>орфографии. Фонетические, традиционные и дифференцирующие написания.</w:t>
      </w:r>
    </w:p>
    <w:p w:rsidR="005667D6" w:rsidRPr="005667D6" w:rsidRDefault="005667D6" w:rsidP="00CB4E19">
      <w:pPr>
        <w:pStyle w:val="a7"/>
      </w:pPr>
      <w:r w:rsidRPr="005667D6">
        <w:t>Проверяемые и непроверяемые безударные гласные в корне</w:t>
      </w:r>
      <w:r w:rsidR="00AC7D27">
        <w:t xml:space="preserve"> </w:t>
      </w:r>
      <w:r w:rsidRPr="005667D6">
        <w:t>слова.</w:t>
      </w:r>
    </w:p>
    <w:p w:rsidR="005667D6" w:rsidRPr="005667D6" w:rsidRDefault="005667D6" w:rsidP="00CB4E19">
      <w:pPr>
        <w:pStyle w:val="a7"/>
      </w:pPr>
      <w:r w:rsidRPr="005667D6">
        <w:t>Чередующиеся гласные в корне слова.</w:t>
      </w:r>
    </w:p>
    <w:p w:rsidR="005667D6" w:rsidRPr="005667D6" w:rsidRDefault="005667D6" w:rsidP="00CB4E19">
      <w:pPr>
        <w:pStyle w:val="a7"/>
      </w:pPr>
      <w:r w:rsidRPr="005667D6">
        <w:t>Употребление гласных после шипящих. Употребление гласных после ц.</w:t>
      </w:r>
    </w:p>
    <w:p w:rsidR="005667D6" w:rsidRPr="005667D6" w:rsidRDefault="005667D6" w:rsidP="00CB4E19">
      <w:pPr>
        <w:pStyle w:val="a7"/>
      </w:pPr>
      <w:r w:rsidRPr="005667D6">
        <w:t>Правописание звонких и глухих согласных.</w:t>
      </w:r>
    </w:p>
    <w:p w:rsidR="005667D6" w:rsidRPr="005667D6" w:rsidRDefault="005667D6" w:rsidP="00CB4E19">
      <w:pPr>
        <w:pStyle w:val="a7"/>
      </w:pPr>
      <w:r w:rsidRPr="005667D6">
        <w:t xml:space="preserve">Правописание непроизносимых согласных и сочетаний </w:t>
      </w:r>
      <w:proofErr w:type="spellStart"/>
      <w:r w:rsidRPr="005667D6">
        <w:t>сч</w:t>
      </w:r>
      <w:proofErr w:type="spellEnd"/>
      <w:r w:rsidRPr="005667D6">
        <w:t xml:space="preserve">, </w:t>
      </w:r>
      <w:proofErr w:type="spellStart"/>
      <w:r w:rsidRPr="005667D6">
        <w:t>зч</w:t>
      </w:r>
      <w:proofErr w:type="spellEnd"/>
      <w:r w:rsidRPr="005667D6">
        <w:t>,</w:t>
      </w:r>
      <w:r w:rsidR="00AC7D27">
        <w:t xml:space="preserve"> </w:t>
      </w:r>
      <w:proofErr w:type="spellStart"/>
      <w:r w:rsidRPr="005667D6">
        <w:t>шч</w:t>
      </w:r>
      <w:proofErr w:type="spellEnd"/>
      <w:r w:rsidRPr="005667D6">
        <w:t xml:space="preserve">, </w:t>
      </w:r>
      <w:proofErr w:type="spellStart"/>
      <w:r w:rsidRPr="005667D6">
        <w:t>жч</w:t>
      </w:r>
      <w:proofErr w:type="spellEnd"/>
      <w:r w:rsidRPr="005667D6">
        <w:t xml:space="preserve">, </w:t>
      </w:r>
      <w:proofErr w:type="spellStart"/>
      <w:r w:rsidRPr="005667D6">
        <w:t>стч</w:t>
      </w:r>
      <w:proofErr w:type="spellEnd"/>
      <w:r w:rsidRPr="005667D6">
        <w:t xml:space="preserve">, </w:t>
      </w:r>
      <w:proofErr w:type="spellStart"/>
      <w:r w:rsidRPr="005667D6">
        <w:t>здч</w:t>
      </w:r>
      <w:proofErr w:type="spellEnd"/>
      <w:r w:rsidRPr="005667D6">
        <w:t>.</w:t>
      </w:r>
    </w:p>
    <w:p w:rsidR="005667D6" w:rsidRPr="005667D6" w:rsidRDefault="005667D6" w:rsidP="00CB4E19">
      <w:pPr>
        <w:pStyle w:val="a7"/>
      </w:pPr>
      <w:r w:rsidRPr="005667D6">
        <w:t>Правописание двойных согласных.</w:t>
      </w:r>
    </w:p>
    <w:p w:rsidR="005667D6" w:rsidRPr="005667D6" w:rsidRDefault="005667D6" w:rsidP="00CB4E19">
      <w:pPr>
        <w:pStyle w:val="a7"/>
      </w:pPr>
      <w:r w:rsidRPr="005667D6">
        <w:t>Правописание гласных и согласных в приставках.</w:t>
      </w:r>
    </w:p>
    <w:p w:rsidR="005667D6" w:rsidRPr="005667D6" w:rsidRDefault="005667D6" w:rsidP="00CB4E19">
      <w:pPr>
        <w:pStyle w:val="a7"/>
      </w:pPr>
      <w:r w:rsidRPr="005667D6">
        <w:t>Приставки пре- и при-.</w:t>
      </w:r>
    </w:p>
    <w:p w:rsidR="005667D6" w:rsidRPr="005667D6" w:rsidRDefault="005667D6" w:rsidP="00CB4E19">
      <w:pPr>
        <w:pStyle w:val="a7"/>
      </w:pPr>
      <w:r w:rsidRPr="005667D6">
        <w:lastRenderedPageBreak/>
        <w:t xml:space="preserve">Гласные и </w:t>
      </w:r>
      <w:proofErr w:type="spellStart"/>
      <w:r w:rsidRPr="005667D6">
        <w:t>и</w:t>
      </w:r>
      <w:proofErr w:type="spellEnd"/>
      <w:r w:rsidRPr="005667D6">
        <w:t xml:space="preserve"> ы после приставок.</w:t>
      </w:r>
    </w:p>
    <w:p w:rsidR="005667D6" w:rsidRPr="005667D6" w:rsidRDefault="005667D6" w:rsidP="00CB4E19">
      <w:pPr>
        <w:pStyle w:val="a7"/>
      </w:pPr>
      <w:r w:rsidRPr="005667D6">
        <w:t>Употребление ъ и ь.</w:t>
      </w:r>
    </w:p>
    <w:p w:rsidR="005667D6" w:rsidRPr="005667D6" w:rsidRDefault="005667D6" w:rsidP="00CB4E19">
      <w:pPr>
        <w:pStyle w:val="a7"/>
      </w:pPr>
      <w:r w:rsidRPr="005667D6">
        <w:t>Употребление прописных и строчных букв.</w:t>
      </w:r>
    </w:p>
    <w:p w:rsidR="005667D6" w:rsidRPr="005667D6" w:rsidRDefault="005667D6" w:rsidP="00CB4E19">
      <w:pPr>
        <w:pStyle w:val="a7"/>
      </w:pPr>
      <w:r w:rsidRPr="005667D6">
        <w:t>Правила переноса слов.</w:t>
      </w:r>
    </w:p>
    <w:p w:rsidR="005667D6" w:rsidRPr="005667D6" w:rsidRDefault="005667D6" w:rsidP="00CB4E19">
      <w:pPr>
        <w:pStyle w:val="a7"/>
        <w:rPr>
          <w:b/>
        </w:rPr>
      </w:pPr>
      <w:r w:rsidRPr="005667D6">
        <w:rPr>
          <w:b/>
        </w:rPr>
        <w:t>Самостоятельные части речи</w:t>
      </w:r>
    </w:p>
    <w:p w:rsidR="005667D6" w:rsidRPr="005667D6" w:rsidRDefault="005667D6" w:rsidP="00CB4E19">
      <w:pPr>
        <w:pStyle w:val="a7"/>
      </w:pPr>
      <w:r w:rsidRPr="005667D6">
        <w:rPr>
          <w:b/>
        </w:rPr>
        <w:t>Имя существительное</w:t>
      </w:r>
      <w:r w:rsidRPr="005667D6">
        <w:t>. Имя существительное как часть речи.</w:t>
      </w:r>
    </w:p>
    <w:p w:rsidR="005667D6" w:rsidRPr="005667D6" w:rsidRDefault="005667D6" w:rsidP="00CB4E19">
      <w:pPr>
        <w:pStyle w:val="a7"/>
      </w:pPr>
      <w:r w:rsidRPr="005667D6">
        <w:t>Лексико-грамматические разряды имён существительных.</w:t>
      </w:r>
    </w:p>
    <w:p w:rsidR="005667D6" w:rsidRPr="005667D6" w:rsidRDefault="005667D6" w:rsidP="00CB4E19">
      <w:pPr>
        <w:pStyle w:val="a7"/>
      </w:pPr>
      <w:r w:rsidRPr="005667D6">
        <w:t>Род имён существительных. Распределение существительных по родам. Существительные общего рода. Определение</w:t>
      </w:r>
      <w:r w:rsidR="00AC7D27">
        <w:t xml:space="preserve"> </w:t>
      </w:r>
      <w:r w:rsidRPr="005667D6">
        <w:t>и способы выражения рода несклоняемых имён существительных и аббревиатур.</w:t>
      </w:r>
    </w:p>
    <w:p w:rsidR="005667D6" w:rsidRPr="005667D6" w:rsidRDefault="005667D6" w:rsidP="00CB4E19">
      <w:pPr>
        <w:pStyle w:val="a7"/>
      </w:pPr>
      <w:r w:rsidRPr="005667D6">
        <w:t>Число имён существительных.</w:t>
      </w:r>
    </w:p>
    <w:p w:rsidR="005667D6" w:rsidRPr="005667D6" w:rsidRDefault="005667D6" w:rsidP="00CB4E19">
      <w:pPr>
        <w:pStyle w:val="a7"/>
      </w:pPr>
      <w:r w:rsidRPr="005667D6">
        <w:t>Падеж и склонение имён существительных.</w:t>
      </w:r>
    </w:p>
    <w:p w:rsidR="005667D6" w:rsidRPr="005667D6" w:rsidRDefault="005667D6" w:rsidP="00CB4E19">
      <w:pPr>
        <w:pStyle w:val="a7"/>
      </w:pPr>
      <w:r w:rsidRPr="005667D6">
        <w:t>Морфологический разбор имён существительных.</w:t>
      </w:r>
    </w:p>
    <w:p w:rsidR="005667D6" w:rsidRPr="005667D6" w:rsidRDefault="005667D6" w:rsidP="00CB4E19">
      <w:pPr>
        <w:pStyle w:val="a7"/>
      </w:pPr>
      <w:r w:rsidRPr="005667D6">
        <w:t>Правописание падежных окончаний имён существительных.</w:t>
      </w:r>
    </w:p>
    <w:p w:rsidR="005667D6" w:rsidRPr="005667D6" w:rsidRDefault="005667D6" w:rsidP="00CB4E19">
      <w:pPr>
        <w:pStyle w:val="a7"/>
      </w:pPr>
      <w:r w:rsidRPr="005667D6">
        <w:t>Варианты падежных окончаний.</w:t>
      </w:r>
    </w:p>
    <w:p w:rsidR="005667D6" w:rsidRPr="005667D6" w:rsidRDefault="005667D6" w:rsidP="00CB4E19">
      <w:pPr>
        <w:pStyle w:val="a7"/>
      </w:pPr>
      <w:r w:rsidRPr="005667D6">
        <w:t>Гласные в суффиксах имён существительных.</w:t>
      </w:r>
    </w:p>
    <w:p w:rsidR="005667D6" w:rsidRPr="005667D6" w:rsidRDefault="005667D6" w:rsidP="00CB4E19">
      <w:pPr>
        <w:pStyle w:val="a7"/>
      </w:pPr>
      <w:r w:rsidRPr="005667D6">
        <w:t>Правописание сложных имён существительных. Составные</w:t>
      </w:r>
      <w:r w:rsidR="00AC7D27">
        <w:t xml:space="preserve"> </w:t>
      </w:r>
      <w:r w:rsidRPr="005667D6">
        <w:t>наименования и их правописание.</w:t>
      </w:r>
    </w:p>
    <w:p w:rsidR="005667D6" w:rsidRPr="005667D6" w:rsidRDefault="005667D6" w:rsidP="00CB4E19">
      <w:pPr>
        <w:pStyle w:val="a7"/>
      </w:pPr>
      <w:r w:rsidRPr="005667D6">
        <w:rPr>
          <w:b/>
        </w:rPr>
        <w:t>Имя прилагательное</w:t>
      </w:r>
      <w:r w:rsidRPr="005667D6">
        <w:t>. Имя прилагательное как часть речи.</w:t>
      </w:r>
      <w:r w:rsidR="00AC7D27">
        <w:t xml:space="preserve"> </w:t>
      </w:r>
      <w:r w:rsidRPr="005667D6">
        <w:t>Лексико-грамматические разряды имён прилагательных.</w:t>
      </w:r>
      <w:r w:rsidR="00AC7D27">
        <w:t xml:space="preserve"> </w:t>
      </w:r>
      <w:r w:rsidRPr="005667D6">
        <w:t>Качественные прилагательные.</w:t>
      </w:r>
    </w:p>
    <w:p w:rsidR="005667D6" w:rsidRPr="005667D6" w:rsidRDefault="005667D6" w:rsidP="00CB4E19">
      <w:pPr>
        <w:pStyle w:val="a7"/>
      </w:pPr>
      <w:r w:rsidRPr="005667D6">
        <w:t>Сравнительная и превосходная степени качественных прилагательных. Простая (синтетическая) и сложные (аналитические) формы степеней сравнения. Стилистические особенности</w:t>
      </w:r>
      <w:r>
        <w:t xml:space="preserve"> </w:t>
      </w:r>
      <w:r w:rsidRPr="005667D6">
        <w:t>простых и сложных форм степеней сравнения.</w:t>
      </w:r>
    </w:p>
    <w:p w:rsidR="005667D6" w:rsidRPr="005667D6" w:rsidRDefault="005667D6" w:rsidP="00CB4E19">
      <w:pPr>
        <w:pStyle w:val="a7"/>
      </w:pPr>
      <w:r w:rsidRPr="005667D6">
        <w:t>Полные и краткие формы качественных прилагательных.</w:t>
      </w:r>
    </w:p>
    <w:p w:rsidR="005667D6" w:rsidRPr="005667D6" w:rsidRDefault="005667D6" w:rsidP="00CB4E19">
      <w:pPr>
        <w:pStyle w:val="a7"/>
      </w:pPr>
      <w:r w:rsidRPr="005667D6">
        <w:t>Особенности образования и употребления кратких прилагательных. Синонимия кратких и полных форм в функции сказуемого; их семантические и стилистические особенности.</w:t>
      </w:r>
    </w:p>
    <w:p w:rsidR="005667D6" w:rsidRPr="005667D6" w:rsidRDefault="005667D6" w:rsidP="00CB4E19">
      <w:pPr>
        <w:pStyle w:val="a7"/>
      </w:pPr>
      <w:r w:rsidRPr="005667D6">
        <w:t>Прилагательные относительные и притяжательные.</w:t>
      </w:r>
    </w:p>
    <w:p w:rsidR="005667D6" w:rsidRPr="005667D6" w:rsidRDefault="005667D6" w:rsidP="00CB4E19">
      <w:pPr>
        <w:pStyle w:val="a7"/>
      </w:pPr>
      <w:r w:rsidRPr="005667D6">
        <w:t>Особенности образования и употребления притяжательных</w:t>
      </w:r>
      <w:r>
        <w:t xml:space="preserve"> </w:t>
      </w:r>
      <w:r w:rsidRPr="005667D6">
        <w:t>прилагательных.</w:t>
      </w:r>
    </w:p>
    <w:p w:rsidR="005667D6" w:rsidRPr="005667D6" w:rsidRDefault="005667D6" w:rsidP="00CB4E19">
      <w:pPr>
        <w:pStyle w:val="a7"/>
      </w:pPr>
      <w:r w:rsidRPr="005667D6">
        <w:t>Переход прилагательных из одного разряда в другой.</w:t>
      </w:r>
    </w:p>
    <w:p w:rsidR="005667D6" w:rsidRPr="005667D6" w:rsidRDefault="005667D6" w:rsidP="00CB4E19">
      <w:pPr>
        <w:pStyle w:val="a7"/>
      </w:pPr>
      <w:r w:rsidRPr="005667D6">
        <w:t>Морфологический разбор имён прилагательных.</w:t>
      </w:r>
    </w:p>
    <w:p w:rsidR="005667D6" w:rsidRPr="005667D6" w:rsidRDefault="005667D6" w:rsidP="00CB4E19">
      <w:pPr>
        <w:pStyle w:val="a7"/>
      </w:pPr>
      <w:r w:rsidRPr="005667D6">
        <w:t>Правописание окончаний имён прилагательных.</w:t>
      </w:r>
    </w:p>
    <w:p w:rsidR="005667D6" w:rsidRPr="005667D6" w:rsidRDefault="005667D6" w:rsidP="00CB4E19">
      <w:pPr>
        <w:pStyle w:val="a7"/>
      </w:pPr>
      <w:r w:rsidRPr="005667D6">
        <w:t>Склонение качественных и относительных прилагательных.</w:t>
      </w:r>
    </w:p>
    <w:p w:rsidR="005667D6" w:rsidRPr="005667D6" w:rsidRDefault="005667D6" w:rsidP="00CB4E19">
      <w:pPr>
        <w:pStyle w:val="a7"/>
      </w:pPr>
      <w:r w:rsidRPr="005667D6">
        <w:t>Особенности склонения притяжательных прилагательных на -</w:t>
      </w:r>
      <w:proofErr w:type="spellStart"/>
      <w:r w:rsidRPr="005667D6">
        <w:t>ий</w:t>
      </w:r>
      <w:proofErr w:type="spellEnd"/>
      <w:r w:rsidRPr="005667D6">
        <w:t>.</w:t>
      </w:r>
    </w:p>
    <w:p w:rsidR="005667D6" w:rsidRPr="005667D6" w:rsidRDefault="005667D6" w:rsidP="00CB4E19">
      <w:pPr>
        <w:pStyle w:val="a7"/>
      </w:pPr>
      <w:r w:rsidRPr="005667D6">
        <w:t>Правописание суффиксов имён прилагательных.</w:t>
      </w:r>
    </w:p>
    <w:p w:rsidR="005667D6" w:rsidRPr="005667D6" w:rsidRDefault="005667D6" w:rsidP="00CB4E19">
      <w:pPr>
        <w:pStyle w:val="a7"/>
      </w:pPr>
      <w:r w:rsidRPr="005667D6">
        <w:t xml:space="preserve">Правописание н и </w:t>
      </w:r>
      <w:proofErr w:type="spellStart"/>
      <w:r w:rsidRPr="005667D6">
        <w:t>нн</w:t>
      </w:r>
      <w:proofErr w:type="spellEnd"/>
      <w:r w:rsidRPr="005667D6">
        <w:t xml:space="preserve"> в суффиксах имён прилагательных.</w:t>
      </w:r>
    </w:p>
    <w:p w:rsidR="005667D6" w:rsidRPr="005667D6" w:rsidRDefault="005667D6" w:rsidP="00CB4E19">
      <w:pPr>
        <w:pStyle w:val="a7"/>
      </w:pPr>
      <w:r w:rsidRPr="005667D6">
        <w:t>Правописание сложных имён прилагательных.</w:t>
      </w:r>
    </w:p>
    <w:p w:rsidR="005667D6" w:rsidRPr="005667D6" w:rsidRDefault="005667D6" w:rsidP="00CB4E19">
      <w:pPr>
        <w:pStyle w:val="a7"/>
      </w:pPr>
      <w:r w:rsidRPr="005667D6">
        <w:rPr>
          <w:b/>
        </w:rPr>
        <w:t>Имя числительное.</w:t>
      </w:r>
      <w:r w:rsidRPr="005667D6">
        <w:t xml:space="preserve"> Имя числительное как часть речи. Лексико-грамматические разряды имён числительных. Простые,</w:t>
      </w:r>
      <w:r>
        <w:t xml:space="preserve"> </w:t>
      </w:r>
      <w:r w:rsidRPr="005667D6">
        <w:t>сложные и составные числительные.</w:t>
      </w:r>
    </w:p>
    <w:p w:rsidR="005667D6" w:rsidRPr="005667D6" w:rsidRDefault="005667D6" w:rsidP="00CB4E19">
      <w:pPr>
        <w:pStyle w:val="a7"/>
      </w:pPr>
      <w:r w:rsidRPr="005667D6">
        <w:t>Морфологический разбор числительных.</w:t>
      </w:r>
    </w:p>
    <w:p w:rsidR="005667D6" w:rsidRPr="005667D6" w:rsidRDefault="005667D6" w:rsidP="00CB4E19">
      <w:pPr>
        <w:pStyle w:val="a7"/>
      </w:pPr>
      <w:r w:rsidRPr="005667D6">
        <w:t>Особенности склонения имён числительных.</w:t>
      </w:r>
    </w:p>
    <w:p w:rsidR="005667D6" w:rsidRPr="005667D6" w:rsidRDefault="005667D6" w:rsidP="00CB4E19">
      <w:pPr>
        <w:pStyle w:val="a7"/>
      </w:pPr>
      <w:r w:rsidRPr="005667D6">
        <w:t>Правописание имён числительных.</w:t>
      </w:r>
    </w:p>
    <w:p w:rsidR="005667D6" w:rsidRPr="005667D6" w:rsidRDefault="005667D6" w:rsidP="00CB4E19">
      <w:pPr>
        <w:pStyle w:val="a7"/>
      </w:pPr>
      <w:r w:rsidRPr="005667D6">
        <w:t>Употребление имён числительных в речи. Особенности употребления собирательных числительных.</w:t>
      </w:r>
    </w:p>
    <w:p w:rsidR="005667D6" w:rsidRPr="005667D6" w:rsidRDefault="005667D6" w:rsidP="00CB4E19">
      <w:pPr>
        <w:pStyle w:val="a7"/>
      </w:pPr>
      <w:r w:rsidRPr="005667D6">
        <w:rPr>
          <w:b/>
        </w:rPr>
        <w:t>Местоимение.</w:t>
      </w:r>
      <w:r w:rsidRPr="005667D6">
        <w:t xml:space="preserve"> Местоимение как часть речи. Разряды местоимений.</w:t>
      </w:r>
    </w:p>
    <w:p w:rsidR="005667D6" w:rsidRPr="005667D6" w:rsidRDefault="005667D6" w:rsidP="00CB4E19">
      <w:pPr>
        <w:pStyle w:val="a7"/>
      </w:pPr>
      <w:r w:rsidRPr="005667D6">
        <w:t>Значение, стилистические и грамматические особенности</w:t>
      </w:r>
      <w:r w:rsidR="00AC7D27">
        <w:t xml:space="preserve"> </w:t>
      </w:r>
      <w:r w:rsidRPr="005667D6">
        <w:t>употребления местоимений.</w:t>
      </w:r>
    </w:p>
    <w:p w:rsidR="005667D6" w:rsidRPr="005667D6" w:rsidRDefault="005667D6" w:rsidP="00CB4E19">
      <w:pPr>
        <w:pStyle w:val="a7"/>
      </w:pPr>
      <w:r w:rsidRPr="005667D6">
        <w:t>Морфологический разбор местоимений.</w:t>
      </w:r>
    </w:p>
    <w:p w:rsidR="005667D6" w:rsidRPr="005667D6" w:rsidRDefault="005667D6" w:rsidP="00CB4E19">
      <w:pPr>
        <w:pStyle w:val="a7"/>
      </w:pPr>
      <w:r w:rsidRPr="005667D6">
        <w:t>Правописание местоимений.</w:t>
      </w:r>
    </w:p>
    <w:p w:rsidR="005667D6" w:rsidRPr="005667D6" w:rsidRDefault="005667D6" w:rsidP="00CB4E19">
      <w:pPr>
        <w:pStyle w:val="a7"/>
      </w:pPr>
      <w:r w:rsidRPr="005667D6">
        <w:rPr>
          <w:b/>
        </w:rPr>
        <w:t>Глагол</w:t>
      </w:r>
      <w:r w:rsidRPr="005667D6">
        <w:t>. Глагол как часть речи. Основные грамматиче</w:t>
      </w:r>
      <w:r>
        <w:t>ские категории и формы глагола.</w:t>
      </w:r>
    </w:p>
    <w:p w:rsidR="005667D6" w:rsidRPr="005667D6" w:rsidRDefault="005667D6" w:rsidP="00CB4E19">
      <w:pPr>
        <w:pStyle w:val="a7"/>
      </w:pPr>
      <w:r w:rsidRPr="005667D6">
        <w:t>Инфинитив как начальная форма глагола.</w:t>
      </w:r>
    </w:p>
    <w:p w:rsidR="005667D6" w:rsidRPr="005667D6" w:rsidRDefault="005667D6" w:rsidP="00CB4E19">
      <w:pPr>
        <w:pStyle w:val="a7"/>
      </w:pPr>
      <w:r w:rsidRPr="005667D6">
        <w:t>Категория вида русского глагола.</w:t>
      </w:r>
    </w:p>
    <w:p w:rsidR="005667D6" w:rsidRPr="005667D6" w:rsidRDefault="005667D6" w:rsidP="00CB4E19">
      <w:pPr>
        <w:pStyle w:val="a7"/>
      </w:pPr>
      <w:r w:rsidRPr="005667D6">
        <w:t>Переходность/непереходность глагола.</w:t>
      </w:r>
    </w:p>
    <w:p w:rsidR="005667D6" w:rsidRPr="005667D6" w:rsidRDefault="005667D6" w:rsidP="00CB4E19">
      <w:pPr>
        <w:pStyle w:val="a7"/>
      </w:pPr>
      <w:r w:rsidRPr="005667D6">
        <w:lastRenderedPageBreak/>
        <w:t>Возвратные глаголы.</w:t>
      </w:r>
    </w:p>
    <w:p w:rsidR="005667D6" w:rsidRPr="005667D6" w:rsidRDefault="005667D6" w:rsidP="00CB4E19">
      <w:pPr>
        <w:pStyle w:val="a7"/>
      </w:pPr>
      <w:r w:rsidRPr="005667D6">
        <w:t>Категория наклонения глагола. Наклонение изъявительное,</w:t>
      </w:r>
    </w:p>
    <w:p w:rsidR="005667D6" w:rsidRPr="005667D6" w:rsidRDefault="005667D6" w:rsidP="00CB4E19">
      <w:pPr>
        <w:pStyle w:val="a7"/>
      </w:pPr>
      <w:r w:rsidRPr="005667D6">
        <w:t>повелительное, сослагательное (условное).</w:t>
      </w:r>
    </w:p>
    <w:p w:rsidR="005667D6" w:rsidRPr="005667D6" w:rsidRDefault="005667D6" w:rsidP="00CB4E19">
      <w:pPr>
        <w:pStyle w:val="a7"/>
      </w:pPr>
      <w:r w:rsidRPr="005667D6">
        <w:t>Категория времени глагола.</w:t>
      </w:r>
    </w:p>
    <w:p w:rsidR="005667D6" w:rsidRPr="005667D6" w:rsidRDefault="005667D6" w:rsidP="00CB4E19">
      <w:pPr>
        <w:pStyle w:val="a7"/>
      </w:pPr>
      <w:r w:rsidRPr="005667D6">
        <w:t>Спряжение глагола.</w:t>
      </w:r>
    </w:p>
    <w:p w:rsidR="005667D6" w:rsidRPr="005667D6" w:rsidRDefault="005667D6" w:rsidP="00CB4E19">
      <w:pPr>
        <w:pStyle w:val="a7"/>
      </w:pPr>
      <w:r w:rsidRPr="005667D6">
        <w:t>Две основы глагола. Формообразование глагола.</w:t>
      </w:r>
    </w:p>
    <w:p w:rsidR="005667D6" w:rsidRPr="005667D6" w:rsidRDefault="005667D6" w:rsidP="00CB4E19">
      <w:pPr>
        <w:pStyle w:val="a7"/>
      </w:pPr>
      <w:r w:rsidRPr="005667D6">
        <w:t>Морфологический разбор глаголов.</w:t>
      </w:r>
    </w:p>
    <w:p w:rsidR="005667D6" w:rsidRPr="005667D6" w:rsidRDefault="005667D6" w:rsidP="00CB4E19">
      <w:pPr>
        <w:pStyle w:val="a7"/>
      </w:pPr>
      <w:r w:rsidRPr="005667D6">
        <w:t>Правописание глаголов.</w:t>
      </w:r>
    </w:p>
    <w:p w:rsidR="005667D6" w:rsidRPr="005667D6" w:rsidRDefault="005667D6" w:rsidP="00CB4E19">
      <w:pPr>
        <w:pStyle w:val="a7"/>
      </w:pPr>
      <w:r w:rsidRPr="005667D6">
        <w:rPr>
          <w:b/>
        </w:rPr>
        <w:t>Причастие.</w:t>
      </w:r>
      <w:r w:rsidRPr="005667D6">
        <w:t xml:space="preserve"> Причастие как особая глагольная форма.</w:t>
      </w:r>
    </w:p>
    <w:p w:rsidR="005667D6" w:rsidRPr="005667D6" w:rsidRDefault="005667D6" w:rsidP="00CB4E19">
      <w:pPr>
        <w:pStyle w:val="a7"/>
      </w:pPr>
      <w:r w:rsidRPr="005667D6">
        <w:t>Признаки глагола и прилагательного у причастий.</w:t>
      </w:r>
    </w:p>
    <w:p w:rsidR="005667D6" w:rsidRPr="005667D6" w:rsidRDefault="005667D6" w:rsidP="00CB4E19">
      <w:pPr>
        <w:pStyle w:val="a7"/>
      </w:pPr>
      <w:r w:rsidRPr="005667D6">
        <w:t>Морфологический разбор причастий.</w:t>
      </w:r>
    </w:p>
    <w:p w:rsidR="005667D6" w:rsidRPr="005667D6" w:rsidRDefault="005667D6" w:rsidP="00CB4E19">
      <w:pPr>
        <w:pStyle w:val="a7"/>
      </w:pPr>
      <w:r w:rsidRPr="005667D6">
        <w:t>Образование причастий.</w:t>
      </w:r>
    </w:p>
    <w:p w:rsidR="005667D6" w:rsidRPr="005667D6" w:rsidRDefault="005667D6" w:rsidP="00CB4E19">
      <w:pPr>
        <w:pStyle w:val="a7"/>
      </w:pPr>
      <w:r w:rsidRPr="005667D6">
        <w:t>Правописание суффиксов причастий.</w:t>
      </w:r>
    </w:p>
    <w:p w:rsidR="005667D6" w:rsidRPr="005667D6" w:rsidRDefault="005667D6" w:rsidP="00CB4E19">
      <w:pPr>
        <w:pStyle w:val="a7"/>
      </w:pPr>
      <w:r w:rsidRPr="005667D6">
        <w:t xml:space="preserve">Н и </w:t>
      </w:r>
      <w:proofErr w:type="spellStart"/>
      <w:r w:rsidRPr="005667D6">
        <w:t>нн</w:t>
      </w:r>
      <w:proofErr w:type="spellEnd"/>
      <w:r w:rsidRPr="005667D6">
        <w:t xml:space="preserve"> в причастиях и отглагольных прилагательных.</w:t>
      </w:r>
    </w:p>
    <w:p w:rsidR="005667D6" w:rsidRPr="005667D6" w:rsidRDefault="005667D6" w:rsidP="00CB4E19">
      <w:pPr>
        <w:pStyle w:val="a7"/>
      </w:pPr>
      <w:r w:rsidRPr="005667D6">
        <w:t>Переход причастий в прилагательные и существительные.</w:t>
      </w:r>
    </w:p>
    <w:p w:rsidR="005667D6" w:rsidRPr="005667D6" w:rsidRDefault="005667D6" w:rsidP="00CB4E19">
      <w:pPr>
        <w:pStyle w:val="a7"/>
      </w:pPr>
      <w:r w:rsidRPr="005667D6">
        <w:rPr>
          <w:b/>
        </w:rPr>
        <w:t>Деепричастие</w:t>
      </w:r>
      <w:r w:rsidRPr="005667D6">
        <w:t>. Деепричастие как особая глагольная форма.</w:t>
      </w:r>
    </w:p>
    <w:p w:rsidR="005667D6" w:rsidRPr="005667D6" w:rsidRDefault="005667D6" w:rsidP="00CB4E19">
      <w:pPr>
        <w:pStyle w:val="a7"/>
      </w:pPr>
      <w:r w:rsidRPr="005667D6">
        <w:t>Образование деепричастий.</w:t>
      </w:r>
    </w:p>
    <w:p w:rsidR="005667D6" w:rsidRPr="005667D6" w:rsidRDefault="005667D6" w:rsidP="00CB4E19">
      <w:pPr>
        <w:pStyle w:val="a7"/>
      </w:pPr>
      <w:r w:rsidRPr="005667D6">
        <w:t>Морфологический разбор деепричастий.</w:t>
      </w:r>
    </w:p>
    <w:p w:rsidR="005667D6" w:rsidRPr="005667D6" w:rsidRDefault="005667D6" w:rsidP="00CB4E19">
      <w:pPr>
        <w:pStyle w:val="a7"/>
      </w:pPr>
      <w:r w:rsidRPr="005667D6">
        <w:t>Переход деепричастий в наречия и предлоги.</w:t>
      </w:r>
    </w:p>
    <w:p w:rsidR="005667D6" w:rsidRPr="005667D6" w:rsidRDefault="005667D6" w:rsidP="00CB4E19">
      <w:pPr>
        <w:pStyle w:val="a7"/>
      </w:pPr>
      <w:r w:rsidRPr="005667D6">
        <w:rPr>
          <w:b/>
        </w:rPr>
        <w:t>Наречие.</w:t>
      </w:r>
      <w:r w:rsidRPr="005667D6">
        <w:t xml:space="preserve"> Наречие как часть речи. Разряды наречий.</w:t>
      </w:r>
    </w:p>
    <w:p w:rsidR="005667D6" w:rsidRPr="005667D6" w:rsidRDefault="005667D6" w:rsidP="00CB4E19">
      <w:pPr>
        <w:pStyle w:val="a7"/>
      </w:pPr>
      <w:r w:rsidRPr="005667D6">
        <w:t>Морфологический разбор наречий.</w:t>
      </w:r>
    </w:p>
    <w:p w:rsidR="005667D6" w:rsidRPr="005667D6" w:rsidRDefault="005667D6" w:rsidP="00CB4E19">
      <w:pPr>
        <w:pStyle w:val="a7"/>
      </w:pPr>
      <w:r w:rsidRPr="005667D6">
        <w:t>Правописание наречий. Гласные на конце наречий. Наречия,</w:t>
      </w:r>
      <w:r w:rsidR="00AC7D27">
        <w:t xml:space="preserve"> </w:t>
      </w:r>
      <w:r w:rsidRPr="005667D6">
        <w:t>оканчивающиеся на шипящий. Отрицательные наречия. Слитное, раздельное и дефисное написание наречий.</w:t>
      </w:r>
    </w:p>
    <w:p w:rsidR="005667D6" w:rsidRPr="005667D6" w:rsidRDefault="005667D6" w:rsidP="00CB4E19">
      <w:pPr>
        <w:pStyle w:val="a7"/>
      </w:pPr>
      <w:r w:rsidRPr="005667D6">
        <w:t>Слова категории состояния. Грамматические особенности</w:t>
      </w:r>
      <w:r>
        <w:t xml:space="preserve"> </w:t>
      </w:r>
      <w:r w:rsidRPr="005667D6">
        <w:t>слов категории состояния.</w:t>
      </w:r>
    </w:p>
    <w:p w:rsidR="005667D6" w:rsidRPr="005667D6" w:rsidRDefault="005667D6" w:rsidP="00CB4E19">
      <w:pPr>
        <w:pStyle w:val="a7"/>
      </w:pPr>
      <w:r w:rsidRPr="005667D6">
        <w:t>Омонимия слов категории состояния, наречий на -о, -е и кратких прилагательных ср. р. ед. ч.</w:t>
      </w:r>
    </w:p>
    <w:p w:rsidR="005667D6" w:rsidRPr="005667D6" w:rsidRDefault="005667D6" w:rsidP="00CB4E19">
      <w:pPr>
        <w:pStyle w:val="a7"/>
      </w:pPr>
      <w:r w:rsidRPr="005667D6">
        <w:t>Морфологический разбор слов категории состояния.</w:t>
      </w:r>
    </w:p>
    <w:p w:rsidR="005667D6" w:rsidRPr="005667D6" w:rsidRDefault="005667D6" w:rsidP="00CB4E19">
      <w:pPr>
        <w:pStyle w:val="a7"/>
        <w:rPr>
          <w:b/>
        </w:rPr>
      </w:pPr>
      <w:r w:rsidRPr="005667D6">
        <w:rPr>
          <w:b/>
        </w:rPr>
        <w:t>Служебные части речи</w:t>
      </w:r>
    </w:p>
    <w:p w:rsidR="005667D6" w:rsidRPr="005667D6" w:rsidRDefault="005667D6" w:rsidP="00CB4E19">
      <w:pPr>
        <w:pStyle w:val="a7"/>
      </w:pPr>
      <w:r w:rsidRPr="005667D6">
        <w:rPr>
          <w:b/>
        </w:rPr>
        <w:t>Предлог</w:t>
      </w:r>
      <w:r w:rsidRPr="005667D6">
        <w:t>. Предлог как служебная часть речи.</w:t>
      </w:r>
    </w:p>
    <w:p w:rsidR="005667D6" w:rsidRPr="005667D6" w:rsidRDefault="005667D6" w:rsidP="00CB4E19">
      <w:pPr>
        <w:pStyle w:val="a7"/>
      </w:pPr>
      <w:r w:rsidRPr="005667D6">
        <w:t>Особенности употребления предлогов.</w:t>
      </w:r>
    </w:p>
    <w:p w:rsidR="005667D6" w:rsidRPr="005667D6" w:rsidRDefault="005667D6" w:rsidP="00CB4E19">
      <w:pPr>
        <w:pStyle w:val="a7"/>
      </w:pPr>
      <w:r w:rsidRPr="005667D6">
        <w:t>Морфологический разбор предлогов.</w:t>
      </w:r>
    </w:p>
    <w:p w:rsidR="005667D6" w:rsidRPr="005667D6" w:rsidRDefault="005667D6" w:rsidP="00CB4E19">
      <w:pPr>
        <w:pStyle w:val="a7"/>
      </w:pPr>
      <w:r w:rsidRPr="005667D6">
        <w:t>Правописание предлогов.</w:t>
      </w:r>
    </w:p>
    <w:p w:rsidR="005667D6" w:rsidRPr="005667D6" w:rsidRDefault="005667D6" w:rsidP="00CB4E19">
      <w:pPr>
        <w:pStyle w:val="a7"/>
      </w:pPr>
      <w:r w:rsidRPr="005667D6">
        <w:rPr>
          <w:b/>
        </w:rPr>
        <w:t>Союзы и союзные слова</w:t>
      </w:r>
      <w:r w:rsidRPr="005667D6">
        <w:t>. Союз как служебная часть речи. Союзные слова.</w:t>
      </w:r>
    </w:p>
    <w:p w:rsidR="005667D6" w:rsidRPr="005667D6" w:rsidRDefault="005667D6" w:rsidP="00CB4E19">
      <w:pPr>
        <w:pStyle w:val="a7"/>
      </w:pPr>
      <w:r w:rsidRPr="005667D6">
        <w:t>Классификация союзов по значению, употреблению, структуре. Подчинительные союзы и союзные слова.</w:t>
      </w:r>
    </w:p>
    <w:p w:rsidR="005667D6" w:rsidRPr="005667D6" w:rsidRDefault="005667D6" w:rsidP="00CB4E19">
      <w:pPr>
        <w:pStyle w:val="a7"/>
      </w:pPr>
      <w:r w:rsidRPr="005667D6">
        <w:t>Морфологический разбор союзов.</w:t>
      </w:r>
    </w:p>
    <w:p w:rsidR="005667D6" w:rsidRPr="005667D6" w:rsidRDefault="005667D6" w:rsidP="00CB4E19">
      <w:pPr>
        <w:pStyle w:val="a7"/>
      </w:pPr>
      <w:r w:rsidRPr="005667D6">
        <w:t>Правописание союзов.</w:t>
      </w:r>
    </w:p>
    <w:p w:rsidR="005667D6" w:rsidRPr="005667D6" w:rsidRDefault="005667D6" w:rsidP="00CB4E19">
      <w:pPr>
        <w:pStyle w:val="a7"/>
      </w:pPr>
      <w:r w:rsidRPr="005667D6">
        <w:rPr>
          <w:i/>
        </w:rPr>
        <w:t>Частицы.</w:t>
      </w:r>
      <w:r w:rsidRPr="005667D6">
        <w:t xml:space="preserve"> Частица как служебная часть речи.</w:t>
      </w:r>
    </w:p>
    <w:p w:rsidR="005667D6" w:rsidRPr="005667D6" w:rsidRDefault="005667D6" w:rsidP="00CB4E19">
      <w:pPr>
        <w:pStyle w:val="a7"/>
      </w:pPr>
      <w:r w:rsidRPr="005667D6">
        <w:t>Разряды частиц.</w:t>
      </w:r>
    </w:p>
    <w:p w:rsidR="005667D6" w:rsidRPr="005667D6" w:rsidRDefault="005667D6" w:rsidP="00CB4E19">
      <w:pPr>
        <w:pStyle w:val="a7"/>
      </w:pPr>
      <w:r w:rsidRPr="005667D6">
        <w:t>Морфологический разбор частиц.</w:t>
      </w:r>
    </w:p>
    <w:p w:rsidR="005667D6" w:rsidRPr="005667D6" w:rsidRDefault="005667D6" w:rsidP="00CB4E19">
      <w:pPr>
        <w:pStyle w:val="a7"/>
      </w:pPr>
      <w:r w:rsidRPr="005667D6">
        <w:t>Правописание частиц. Раздельное и дефисное написание частиц. Частицы не и ни, их значение и употребление. Слитное</w:t>
      </w:r>
      <w:r>
        <w:t xml:space="preserve"> </w:t>
      </w:r>
      <w:r w:rsidRPr="005667D6">
        <w:t>и раздельное написание не и ни с различными частями речи.</w:t>
      </w:r>
    </w:p>
    <w:p w:rsidR="005667D6" w:rsidRPr="005667D6" w:rsidRDefault="005667D6" w:rsidP="00CB4E19">
      <w:pPr>
        <w:pStyle w:val="a7"/>
      </w:pPr>
      <w:r w:rsidRPr="005667D6">
        <w:rPr>
          <w:b/>
        </w:rPr>
        <w:t>Междометие</w:t>
      </w:r>
      <w:r w:rsidRPr="005667D6">
        <w:t>. Звукоподражательные слова. Междометие как</w:t>
      </w:r>
      <w:r>
        <w:t xml:space="preserve"> </w:t>
      </w:r>
      <w:r w:rsidRPr="005667D6">
        <w:t>особый разряд слов. Звукоподражательные слова.</w:t>
      </w:r>
    </w:p>
    <w:p w:rsidR="005667D6" w:rsidRPr="005667D6" w:rsidRDefault="005667D6" w:rsidP="00CB4E19">
      <w:pPr>
        <w:pStyle w:val="a7"/>
      </w:pPr>
      <w:r w:rsidRPr="005667D6">
        <w:t>Морфологический разбор междометий.</w:t>
      </w:r>
    </w:p>
    <w:p w:rsidR="005667D6" w:rsidRPr="005667D6" w:rsidRDefault="005667D6" w:rsidP="00CB4E19">
      <w:pPr>
        <w:pStyle w:val="a7"/>
      </w:pPr>
      <w:r w:rsidRPr="005667D6">
        <w:t>Правописание междометий.</w:t>
      </w:r>
    </w:p>
    <w:p w:rsidR="005667D6" w:rsidRPr="005667D6" w:rsidRDefault="005667D6" w:rsidP="00CB4E19">
      <w:pPr>
        <w:pStyle w:val="a7"/>
      </w:pPr>
      <w:r w:rsidRPr="005667D6">
        <w:t>Функционально-стилистические особенности употребления</w:t>
      </w:r>
      <w:r w:rsidR="00AC7D27">
        <w:t xml:space="preserve"> </w:t>
      </w:r>
      <w:r w:rsidRPr="005667D6">
        <w:t>междометий.</w:t>
      </w:r>
    </w:p>
    <w:p w:rsidR="005667D6" w:rsidRPr="005667D6" w:rsidRDefault="005667D6" w:rsidP="00CB4E19">
      <w:pPr>
        <w:pStyle w:val="a7"/>
        <w:rPr>
          <w:b/>
        </w:rPr>
      </w:pPr>
      <w:r w:rsidRPr="005667D6">
        <w:rPr>
          <w:b/>
        </w:rPr>
        <w:t>Повторение и обобщение пройденного.</w:t>
      </w:r>
    </w:p>
    <w:p w:rsidR="005667D6" w:rsidRPr="005667D6" w:rsidRDefault="005667D6" w:rsidP="00CB4E19">
      <w:pPr>
        <w:pStyle w:val="a7"/>
        <w:rPr>
          <w:b/>
        </w:rPr>
      </w:pPr>
      <w:r w:rsidRPr="005667D6">
        <w:rPr>
          <w:b/>
        </w:rPr>
        <w:t>11 класс</w:t>
      </w:r>
    </w:p>
    <w:p w:rsidR="005667D6" w:rsidRPr="005667D6" w:rsidRDefault="005667D6" w:rsidP="00CB4E19">
      <w:pPr>
        <w:pStyle w:val="a7"/>
        <w:rPr>
          <w:b/>
        </w:rPr>
      </w:pPr>
      <w:r w:rsidRPr="005667D6">
        <w:rPr>
          <w:b/>
        </w:rPr>
        <w:t xml:space="preserve">Повторение и обобщение изученного материала 10 класса </w:t>
      </w:r>
    </w:p>
    <w:p w:rsidR="005667D6" w:rsidRPr="00CB4E19" w:rsidRDefault="005667D6" w:rsidP="00CB4E19">
      <w:pPr>
        <w:pStyle w:val="a7"/>
        <w:rPr>
          <w:b/>
        </w:rPr>
      </w:pPr>
      <w:r w:rsidRPr="00CB4E19">
        <w:rPr>
          <w:b/>
        </w:rPr>
        <w:lastRenderedPageBreak/>
        <w:t>Синтаксис и пунктуация</w:t>
      </w:r>
    </w:p>
    <w:p w:rsidR="005667D6" w:rsidRPr="005667D6" w:rsidRDefault="005667D6" w:rsidP="00CB4E19">
      <w:pPr>
        <w:pStyle w:val="a7"/>
      </w:pPr>
      <w:r w:rsidRPr="005667D6">
        <w:rPr>
          <w:b/>
        </w:rPr>
        <w:t>Основные понятия синтаксиса и пунктуации.</w:t>
      </w:r>
      <w:r w:rsidRPr="005667D6">
        <w:t xml:space="preserve"> Основные синтаксические единицы. Основные принципы русской пунктуации. Пунктуационный анализ.</w:t>
      </w:r>
    </w:p>
    <w:p w:rsidR="005667D6" w:rsidRPr="005667D6" w:rsidRDefault="005667D6" w:rsidP="00CB4E19">
      <w:pPr>
        <w:pStyle w:val="a7"/>
      </w:pPr>
      <w:r w:rsidRPr="005667D6">
        <w:rPr>
          <w:b/>
        </w:rPr>
        <w:t>Словосочетание.</w:t>
      </w:r>
      <w:r w:rsidRPr="005667D6">
        <w:t xml:space="preserve"> Классификация словосочетаний. Виды синтаксической связи. Синтаксический разбор словосочетания.</w:t>
      </w:r>
    </w:p>
    <w:p w:rsidR="005667D6" w:rsidRPr="005667D6" w:rsidRDefault="005667D6" w:rsidP="00CB4E19">
      <w:pPr>
        <w:pStyle w:val="a7"/>
      </w:pPr>
      <w:r w:rsidRPr="005667D6">
        <w:rPr>
          <w:b/>
        </w:rPr>
        <w:t>Предложение.</w:t>
      </w:r>
      <w:r w:rsidRPr="005667D6">
        <w:t xml:space="preserve"> Понятие о предложении. Основные признаки предложения. Классификация предложений. Предложения</w:t>
      </w:r>
      <w:r>
        <w:t xml:space="preserve"> </w:t>
      </w:r>
      <w:r w:rsidRPr="005667D6">
        <w:t>простые и сложные.</w:t>
      </w:r>
    </w:p>
    <w:p w:rsidR="005667D6" w:rsidRPr="005667D6" w:rsidRDefault="005667D6" w:rsidP="00CB4E19">
      <w:pPr>
        <w:pStyle w:val="a7"/>
      </w:pPr>
      <w:r w:rsidRPr="00C01ACC">
        <w:rPr>
          <w:b/>
        </w:rPr>
        <w:t>Простое предложение</w:t>
      </w:r>
      <w:r w:rsidRPr="005667D6">
        <w:t>. Виды предложений по цели высказывания. Виды предложений по эмоциональной окраске. Предложения утвердительные и отрицательные.</w:t>
      </w:r>
    </w:p>
    <w:p w:rsidR="005667D6" w:rsidRPr="005667D6" w:rsidRDefault="005667D6" w:rsidP="00CB4E19">
      <w:pPr>
        <w:pStyle w:val="a7"/>
      </w:pPr>
      <w:r w:rsidRPr="005667D6">
        <w:t>Виды предложений по структуре. Двусоставные и односоставные предложения. Главные члены предложения. Тире между подлежащим и сказуемым. Распространённые и нераспространённые предложения. Второстепенные члены предложения. Полные и неполные предложения. Тире в неполном предложении. Соединительное тире. Интонационное тире.</w:t>
      </w:r>
    </w:p>
    <w:p w:rsidR="005667D6" w:rsidRPr="005667D6" w:rsidRDefault="005667D6" w:rsidP="00CB4E19">
      <w:pPr>
        <w:pStyle w:val="a7"/>
      </w:pPr>
      <w:r w:rsidRPr="005667D6">
        <w:t>Порядок слов в простом предложении. Инверсия.</w:t>
      </w:r>
    </w:p>
    <w:p w:rsidR="005667D6" w:rsidRPr="005667D6" w:rsidRDefault="005667D6" w:rsidP="00CB4E19">
      <w:pPr>
        <w:pStyle w:val="a7"/>
      </w:pPr>
      <w:r w:rsidRPr="005667D6">
        <w:t>Синонимия разных типов простого предложения.</w:t>
      </w:r>
    </w:p>
    <w:p w:rsidR="005667D6" w:rsidRPr="005667D6" w:rsidRDefault="005667D6" w:rsidP="00CB4E19">
      <w:pPr>
        <w:pStyle w:val="a7"/>
      </w:pPr>
      <w:r w:rsidRPr="005667D6">
        <w:t>Простое осложнённое и неосложнённое предложение.</w:t>
      </w:r>
    </w:p>
    <w:p w:rsidR="005667D6" w:rsidRPr="005667D6" w:rsidRDefault="00C01ACC" w:rsidP="00CB4E19">
      <w:pPr>
        <w:pStyle w:val="a7"/>
      </w:pPr>
      <w:r>
        <w:t xml:space="preserve"> </w:t>
      </w:r>
      <w:r w:rsidR="005667D6" w:rsidRPr="005667D6">
        <w:t>Синтаксический разбор простого предложения.</w:t>
      </w:r>
    </w:p>
    <w:p w:rsidR="005667D6" w:rsidRPr="005667D6" w:rsidRDefault="005667D6" w:rsidP="00CB4E19">
      <w:pPr>
        <w:pStyle w:val="a7"/>
      </w:pPr>
      <w:r w:rsidRPr="00C01ACC">
        <w:rPr>
          <w:b/>
        </w:rPr>
        <w:t>Однородные члены предложения.</w:t>
      </w:r>
      <w:r w:rsidRPr="005667D6">
        <w:t xml:space="preserve"> Знаки препинания в предложениях с однородными членами. Знаки препинания при однородных и неоднородных определениях. Знаки препинания</w:t>
      </w:r>
      <w:r w:rsidR="00C01ACC">
        <w:t xml:space="preserve"> </w:t>
      </w:r>
      <w:r w:rsidRPr="005667D6">
        <w:t>при однородных и неоднородных приложениях. Знаки препинания при однородных членах, соединённых неповторяющимися союзами. Знаки препинания при однородных членах, соединённых повторяющимися и парными союзами.</w:t>
      </w:r>
    </w:p>
    <w:p w:rsidR="005667D6" w:rsidRPr="005667D6" w:rsidRDefault="005667D6" w:rsidP="00CB4E19">
      <w:pPr>
        <w:pStyle w:val="a7"/>
      </w:pPr>
      <w:r w:rsidRPr="005667D6">
        <w:t>Обобщающие слова при однородных членах. Знаки препинания при обобщающих словах.</w:t>
      </w:r>
    </w:p>
    <w:p w:rsidR="005667D6" w:rsidRPr="005667D6" w:rsidRDefault="005667D6" w:rsidP="00CB4E19">
      <w:pPr>
        <w:pStyle w:val="a7"/>
      </w:pPr>
      <w:r w:rsidRPr="00C01ACC">
        <w:rPr>
          <w:b/>
        </w:rPr>
        <w:t>Обособленные члены предложения.</w:t>
      </w:r>
      <w:r w:rsidRPr="005667D6">
        <w:t xml:space="preserve"> Знаки препинания при</w:t>
      </w:r>
      <w:r w:rsidR="00C01ACC">
        <w:t xml:space="preserve"> </w:t>
      </w:r>
      <w:r w:rsidRPr="005667D6">
        <w:t>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w:t>
      </w:r>
      <w:r w:rsidR="00C01ACC">
        <w:t xml:space="preserve"> </w:t>
      </w:r>
      <w:r w:rsidRPr="005667D6">
        <w:t>пояснительные и присоединительные члены предложения.</w:t>
      </w:r>
    </w:p>
    <w:p w:rsidR="005667D6" w:rsidRPr="005667D6" w:rsidRDefault="005667D6" w:rsidP="00CB4E19">
      <w:pPr>
        <w:pStyle w:val="a7"/>
      </w:pPr>
      <w:r w:rsidRPr="005667D6">
        <w:t>Параллельные синтаксические конструкции.</w:t>
      </w:r>
    </w:p>
    <w:p w:rsidR="005667D6" w:rsidRPr="005667D6" w:rsidRDefault="005667D6" w:rsidP="00CB4E19">
      <w:pPr>
        <w:pStyle w:val="a7"/>
      </w:pPr>
      <w:r w:rsidRPr="005667D6">
        <w:t>Знаки препинания при сравнительном обороте.</w:t>
      </w:r>
    </w:p>
    <w:p w:rsidR="005667D6" w:rsidRPr="005667D6" w:rsidRDefault="005667D6" w:rsidP="00CB4E19">
      <w:pPr>
        <w:pStyle w:val="a7"/>
      </w:pPr>
      <w:r w:rsidRPr="00C01ACC">
        <w:rPr>
          <w:b/>
        </w:rPr>
        <w:t>Знаки препинания при словах и конструкциях, грамматически не связанных с предложением.</w:t>
      </w:r>
      <w:r w:rsidRPr="005667D6">
        <w:t xml:space="preserve"> Знаки препинания при</w:t>
      </w:r>
      <w:r w:rsidR="00C01ACC">
        <w:t xml:space="preserve"> </w:t>
      </w:r>
      <w:r w:rsidRPr="005667D6">
        <w:t>обращениях. Знаки препинания при вводных словах и словосочетаниях. Знаки препинания при вставных конструкциях.</w:t>
      </w:r>
    </w:p>
    <w:p w:rsidR="005667D6" w:rsidRPr="005667D6" w:rsidRDefault="005667D6" w:rsidP="00CB4E19">
      <w:pPr>
        <w:pStyle w:val="a7"/>
      </w:pPr>
      <w:r w:rsidRPr="005667D6">
        <w:t>Знаки препинания при междометиях, утвердительных, отрицательных, вопросительно-восклицательных словах.</w:t>
      </w:r>
    </w:p>
    <w:p w:rsidR="005667D6" w:rsidRPr="005667D6" w:rsidRDefault="005667D6" w:rsidP="00CB4E19">
      <w:pPr>
        <w:pStyle w:val="a7"/>
      </w:pPr>
      <w:r w:rsidRPr="00C01ACC">
        <w:rPr>
          <w:b/>
        </w:rPr>
        <w:t>Сложное предложение.</w:t>
      </w:r>
      <w:r w:rsidRPr="005667D6">
        <w:t xml:space="preserve"> Понятие о сложном предложении.</w:t>
      </w:r>
    </w:p>
    <w:p w:rsidR="005667D6" w:rsidRPr="005667D6" w:rsidRDefault="005667D6" w:rsidP="00CB4E19">
      <w:pPr>
        <w:pStyle w:val="a7"/>
      </w:pPr>
      <w:r w:rsidRPr="005667D6">
        <w:t>Главное и придаточное предложения. Типы придаточных предложений.</w:t>
      </w:r>
    </w:p>
    <w:p w:rsidR="005667D6" w:rsidRPr="005667D6" w:rsidRDefault="005667D6" w:rsidP="00CB4E19">
      <w:pPr>
        <w:pStyle w:val="a7"/>
      </w:pPr>
      <w:r w:rsidRPr="005667D6">
        <w:t>Сложносочинённое предложение.</w:t>
      </w:r>
    </w:p>
    <w:p w:rsidR="005667D6" w:rsidRPr="005667D6" w:rsidRDefault="005667D6" w:rsidP="00CB4E19">
      <w:pPr>
        <w:pStyle w:val="a7"/>
      </w:pPr>
      <w:r w:rsidRPr="005667D6">
        <w:t>Знаки препинания в сложносочинённом предложении. Синтаксический разбор сложносочинённого предложения.</w:t>
      </w:r>
    </w:p>
    <w:p w:rsidR="005667D6" w:rsidRPr="005667D6" w:rsidRDefault="005667D6" w:rsidP="00CB4E19">
      <w:pPr>
        <w:pStyle w:val="a7"/>
      </w:pPr>
      <w:r w:rsidRPr="005667D6">
        <w:t>Сложноподчинённое предложение. Знаки препинания</w:t>
      </w:r>
      <w:r w:rsidR="00C01ACC">
        <w:t xml:space="preserve"> </w:t>
      </w:r>
      <w:r w:rsidRPr="005667D6">
        <w:t>в сложноподчинённом предложении с одним придаточным.</w:t>
      </w:r>
    </w:p>
    <w:p w:rsidR="005667D6" w:rsidRPr="005667D6" w:rsidRDefault="005667D6" w:rsidP="00CB4E19">
      <w:pPr>
        <w:pStyle w:val="a7"/>
      </w:pPr>
      <w:r w:rsidRPr="005667D6">
        <w:t>Синтаксический разбор сложноподчинённого предложения</w:t>
      </w:r>
      <w:r w:rsidR="00C01ACC">
        <w:t xml:space="preserve"> </w:t>
      </w:r>
      <w:r w:rsidRPr="005667D6">
        <w:t>с одним придаточным.</w:t>
      </w:r>
    </w:p>
    <w:p w:rsidR="005667D6" w:rsidRPr="005667D6" w:rsidRDefault="005667D6" w:rsidP="00CB4E19">
      <w:pPr>
        <w:pStyle w:val="a7"/>
      </w:pPr>
      <w:r w:rsidRPr="005667D6">
        <w:t>Знаки препинания в сложноподчинённом предложении с несколькими придаточными. Синтаксический разбор сложноподчинённого предложения с несколькими придаточными.</w:t>
      </w:r>
    </w:p>
    <w:p w:rsidR="005667D6" w:rsidRPr="005667D6" w:rsidRDefault="005667D6" w:rsidP="00CB4E19">
      <w:pPr>
        <w:pStyle w:val="a7"/>
      </w:pPr>
      <w:r w:rsidRPr="005667D6">
        <w:t>Бессоюзное сложное предложение. Знаки препинания в бессоюзном сложном предложении. Запятая и точка с запятой в бессоюзном сложном предложении. Двоеточие в бессоюзном сложном</w:t>
      </w:r>
      <w:r w:rsidR="00C01ACC">
        <w:t xml:space="preserve"> </w:t>
      </w:r>
      <w:r w:rsidRPr="005667D6">
        <w:t>предложении. Тире в бессоюзном сложном предложении. Синтаксический разбор бе</w:t>
      </w:r>
      <w:r w:rsidR="00C01ACC">
        <w:t>ссоюзного сложного предложения.</w:t>
      </w:r>
    </w:p>
    <w:p w:rsidR="005667D6" w:rsidRPr="005667D6" w:rsidRDefault="005667D6" w:rsidP="00CB4E19">
      <w:pPr>
        <w:pStyle w:val="a7"/>
      </w:pPr>
      <w:r w:rsidRPr="005667D6">
        <w:t>Период. Знаки препинания в периоде.</w:t>
      </w:r>
    </w:p>
    <w:p w:rsidR="005667D6" w:rsidRPr="005667D6" w:rsidRDefault="005667D6" w:rsidP="00CB4E19">
      <w:pPr>
        <w:pStyle w:val="a7"/>
      </w:pPr>
      <w:r w:rsidRPr="005667D6">
        <w:lastRenderedPageBreak/>
        <w:t>Сложное синтаксическое целое и абзац.</w:t>
      </w:r>
    </w:p>
    <w:p w:rsidR="005667D6" w:rsidRPr="005667D6" w:rsidRDefault="005667D6" w:rsidP="00CB4E19">
      <w:pPr>
        <w:pStyle w:val="a7"/>
      </w:pPr>
      <w:r w:rsidRPr="005667D6">
        <w:t>Синонимия разных типов сложного предложения.</w:t>
      </w:r>
    </w:p>
    <w:p w:rsidR="005667D6" w:rsidRPr="005667D6" w:rsidRDefault="005667D6" w:rsidP="00CB4E19">
      <w:pPr>
        <w:pStyle w:val="a7"/>
      </w:pPr>
      <w:r w:rsidRPr="00C01ACC">
        <w:rPr>
          <w:b/>
        </w:rPr>
        <w:t>Предложения с чужой речью.</w:t>
      </w:r>
      <w:r w:rsidRPr="005667D6">
        <w:t xml:space="preserve"> Способы передачи чужой речи.</w:t>
      </w:r>
    </w:p>
    <w:p w:rsidR="005667D6" w:rsidRPr="005667D6" w:rsidRDefault="005667D6" w:rsidP="00CB4E19">
      <w:pPr>
        <w:pStyle w:val="a7"/>
      </w:pPr>
      <w:r w:rsidRPr="005667D6">
        <w:t>Знаки препинания при прямой речи. Знаки препинания при</w:t>
      </w:r>
    </w:p>
    <w:p w:rsidR="005667D6" w:rsidRPr="005667D6" w:rsidRDefault="005667D6" w:rsidP="00CB4E19">
      <w:pPr>
        <w:pStyle w:val="a7"/>
      </w:pPr>
      <w:r w:rsidRPr="005667D6">
        <w:t>диалоге. Знаки препинания при цитатах.</w:t>
      </w:r>
    </w:p>
    <w:p w:rsidR="005667D6" w:rsidRPr="005667D6" w:rsidRDefault="005667D6" w:rsidP="00CB4E19">
      <w:pPr>
        <w:pStyle w:val="a7"/>
      </w:pPr>
      <w:r w:rsidRPr="00C01ACC">
        <w:rPr>
          <w:b/>
        </w:rPr>
        <w:t>Употребление знаков препинания.</w:t>
      </w:r>
      <w:r w:rsidRPr="005667D6">
        <w:t xml:space="preserve"> Сочетание знаков препинания. Вопросительный и восклицательный знаки. Запятая</w:t>
      </w:r>
      <w:r w:rsidR="00C01ACC">
        <w:t xml:space="preserve"> </w:t>
      </w:r>
      <w:r w:rsidRPr="005667D6">
        <w:t>и тире. Многоточие и другие знаки препинания. Скобки и другие знаки препинания. Кавычки и другие знаки препинания.</w:t>
      </w:r>
    </w:p>
    <w:p w:rsidR="005667D6" w:rsidRPr="005667D6" w:rsidRDefault="005667D6" w:rsidP="00CB4E19">
      <w:pPr>
        <w:pStyle w:val="a7"/>
      </w:pPr>
      <w:r w:rsidRPr="005667D6">
        <w:t>Факультативные знаки препинания. Авторская пунктуация.</w:t>
      </w:r>
    </w:p>
    <w:p w:rsidR="005667D6" w:rsidRPr="00C01ACC" w:rsidRDefault="005667D6" w:rsidP="00CB4E19">
      <w:pPr>
        <w:pStyle w:val="a7"/>
        <w:rPr>
          <w:b/>
        </w:rPr>
      </w:pPr>
      <w:r w:rsidRPr="00C01ACC">
        <w:rPr>
          <w:b/>
        </w:rPr>
        <w:t>Культура речи</w:t>
      </w:r>
    </w:p>
    <w:p w:rsidR="005667D6" w:rsidRPr="005667D6" w:rsidRDefault="005667D6" w:rsidP="00CB4E19">
      <w:pPr>
        <w:pStyle w:val="a7"/>
      </w:pPr>
      <w:r w:rsidRPr="005667D6">
        <w:t>Язык и речь. Культура речи как раздел науки о языке, изучающий правильность и чистоту речи.</w:t>
      </w:r>
      <w:r w:rsidR="00C01ACC">
        <w:t xml:space="preserve"> </w:t>
      </w:r>
      <w:r w:rsidRPr="005667D6">
        <w:t>Правильность речи.</w:t>
      </w:r>
      <w:r w:rsidR="00C01ACC">
        <w:t xml:space="preserve"> </w:t>
      </w:r>
      <w:r w:rsidRPr="005667D6">
        <w:t>Норма литературного языка. Нормы литературного языка:</w:t>
      </w:r>
      <w:r w:rsidR="00C01ACC">
        <w:t xml:space="preserve"> </w:t>
      </w:r>
      <w:r w:rsidRPr="005667D6">
        <w:t>орфоэпические, акцентологические, словообразовательные,</w:t>
      </w:r>
      <w:r w:rsidR="00C01ACC">
        <w:t xml:space="preserve"> </w:t>
      </w:r>
      <w:r w:rsidRPr="005667D6">
        <w:t>лексические, морфологические, синтаксические, стилистические. Орфографические и пунктуационные нормы. Речевая</w:t>
      </w:r>
    </w:p>
    <w:p w:rsidR="005667D6" w:rsidRPr="005667D6" w:rsidRDefault="005667D6" w:rsidP="00CB4E19">
      <w:pPr>
        <w:pStyle w:val="a7"/>
      </w:pPr>
      <w:r w:rsidRPr="005667D6">
        <w:t>ошибка.</w:t>
      </w:r>
    </w:p>
    <w:p w:rsidR="005667D6" w:rsidRPr="005667D6" w:rsidRDefault="005667D6" w:rsidP="00CB4E19">
      <w:pPr>
        <w:pStyle w:val="a7"/>
      </w:pPr>
      <w:r w:rsidRPr="005667D6">
        <w:t>Качества хорошей речи: чистота, выразительность, уместность, точность, богатство.</w:t>
      </w:r>
    </w:p>
    <w:p w:rsidR="005667D6" w:rsidRPr="005667D6" w:rsidRDefault="005667D6" w:rsidP="00CB4E19">
      <w:pPr>
        <w:pStyle w:val="a7"/>
      </w:pPr>
      <w:r w:rsidRPr="005667D6">
        <w:t>Виды и роды ораторского красноречия. Ораторская речь</w:t>
      </w:r>
      <w:r w:rsidR="00C01ACC">
        <w:t xml:space="preserve"> </w:t>
      </w:r>
      <w:r w:rsidRPr="005667D6">
        <w:t>и такт.</w:t>
      </w:r>
    </w:p>
    <w:p w:rsidR="005667D6" w:rsidRPr="005667D6" w:rsidRDefault="005667D6" w:rsidP="00CB4E19">
      <w:pPr>
        <w:pStyle w:val="a7"/>
      </w:pPr>
      <w:r w:rsidRPr="00C01ACC">
        <w:rPr>
          <w:b/>
        </w:rPr>
        <w:t>Стилистика.</w:t>
      </w:r>
      <w:r w:rsidRPr="005667D6">
        <w:t xml:space="preserve"> Стилистика как раздел науки о языке, изучающий стили языка и стили речи, а также изобразительно-выразительные средства.</w:t>
      </w:r>
    </w:p>
    <w:p w:rsidR="005667D6" w:rsidRPr="005667D6" w:rsidRDefault="005667D6" w:rsidP="00CB4E19">
      <w:pPr>
        <w:pStyle w:val="a7"/>
      </w:pPr>
      <w:r w:rsidRPr="005667D6">
        <w:t>Стиль. Классификация функциональных стилей. Научный</w:t>
      </w:r>
    </w:p>
    <w:p w:rsidR="005667D6" w:rsidRPr="005667D6" w:rsidRDefault="005667D6" w:rsidP="00CB4E19">
      <w:pPr>
        <w:pStyle w:val="a7"/>
      </w:pPr>
      <w:r w:rsidRPr="005667D6">
        <w:t>стиль. Официально-деловой стиль. Публицистический стиль.</w:t>
      </w:r>
    </w:p>
    <w:p w:rsidR="005667D6" w:rsidRPr="005667D6" w:rsidRDefault="005667D6" w:rsidP="00CB4E19">
      <w:pPr>
        <w:pStyle w:val="a7"/>
      </w:pPr>
      <w:r w:rsidRPr="005667D6">
        <w:t>Разговорный стиль. Язык художественной литературы.</w:t>
      </w:r>
    </w:p>
    <w:p w:rsidR="005667D6" w:rsidRPr="005667D6" w:rsidRDefault="005667D6" w:rsidP="00CB4E19">
      <w:pPr>
        <w:pStyle w:val="a7"/>
      </w:pPr>
      <w:r w:rsidRPr="005667D6">
        <w:t>Текст. Основные признаки текста. Функционально-смысловые типы речи: повествование, описание, рассуждение. Анализ</w:t>
      </w:r>
      <w:r w:rsidR="00C01ACC">
        <w:t xml:space="preserve"> </w:t>
      </w:r>
      <w:r w:rsidRPr="005667D6">
        <w:t>текстов разных стилей и жанров.</w:t>
      </w:r>
    </w:p>
    <w:p w:rsidR="005667D6" w:rsidRPr="005667D6" w:rsidRDefault="005667D6" w:rsidP="00CB4E19">
      <w:pPr>
        <w:pStyle w:val="a7"/>
      </w:pPr>
      <w:r w:rsidRPr="00C01ACC">
        <w:rPr>
          <w:b/>
        </w:rPr>
        <w:t>Из истории русского языкознания.</w:t>
      </w:r>
      <w:r w:rsidRPr="005667D6">
        <w:t xml:space="preserve"> М. В. Ломоносов.</w:t>
      </w:r>
    </w:p>
    <w:p w:rsidR="005667D6" w:rsidRPr="005667D6" w:rsidRDefault="005667D6" w:rsidP="00CB4E19">
      <w:pPr>
        <w:pStyle w:val="a7"/>
      </w:pPr>
      <w:r w:rsidRPr="005667D6">
        <w:t>А. Х. Востоков. Ф. И. Буслаев. В. И. Даль. Я. К. Грот. А. А. Шахматов. Д. Н. Ушаков. В. В. Виноградов. С. И. Ожегов.</w:t>
      </w:r>
    </w:p>
    <w:p w:rsidR="00747360" w:rsidRPr="00096A11" w:rsidRDefault="005667D6" w:rsidP="00096A11">
      <w:pPr>
        <w:pStyle w:val="a7"/>
        <w:rPr>
          <w:b/>
        </w:rPr>
        <w:sectPr w:rsidR="00747360" w:rsidRPr="00096A11" w:rsidSect="00F649DF">
          <w:pgSz w:w="11906" w:h="16838"/>
          <w:pgMar w:top="1134" w:right="1134" w:bottom="1134" w:left="1701" w:header="709" w:footer="709" w:gutter="0"/>
          <w:cols w:space="708"/>
          <w:docGrid w:linePitch="360"/>
        </w:sectPr>
      </w:pPr>
      <w:r w:rsidRPr="00C01ACC">
        <w:rPr>
          <w:b/>
        </w:rPr>
        <w:t>Повторение и сист</w:t>
      </w:r>
      <w:r w:rsidR="00096A11">
        <w:rPr>
          <w:b/>
        </w:rPr>
        <w:t>ематизация изученного материала</w:t>
      </w:r>
    </w:p>
    <w:p w:rsidR="00C01ACC" w:rsidRDefault="00C01ACC" w:rsidP="005667D6">
      <w:pPr>
        <w:jc w:val="both"/>
        <w:rPr>
          <w:b/>
          <w:sz w:val="28"/>
        </w:rPr>
        <w:sectPr w:rsidR="00C01ACC" w:rsidSect="00F649DF">
          <w:pgSz w:w="11906" w:h="16838"/>
          <w:pgMar w:top="1134" w:right="1134" w:bottom="1134" w:left="1701" w:header="709" w:footer="709" w:gutter="0"/>
          <w:cols w:space="708"/>
          <w:docGrid w:linePitch="360"/>
        </w:sectPr>
      </w:pPr>
    </w:p>
    <w:p w:rsidR="00C01ACC" w:rsidRPr="00CB4E19" w:rsidRDefault="00C01ACC" w:rsidP="00096A11">
      <w:pPr>
        <w:pStyle w:val="a7"/>
        <w:rPr>
          <w:b/>
        </w:rPr>
      </w:pPr>
      <w:r w:rsidRPr="00CB4E19">
        <w:rPr>
          <w:b/>
        </w:rPr>
        <w:lastRenderedPageBreak/>
        <w:t xml:space="preserve">Учебно-тематический план. 10 класс. Базовый уровень. </w:t>
      </w:r>
      <w:r w:rsidR="000E7CFE" w:rsidRPr="00CB4E19">
        <w:rPr>
          <w:b/>
        </w:rPr>
        <w:t>34 часа</w:t>
      </w:r>
    </w:p>
    <w:p w:rsidR="00C01ACC" w:rsidRPr="00C01ACC" w:rsidRDefault="00C01ACC" w:rsidP="00C01ACC">
      <w:pPr>
        <w:spacing w:after="300"/>
        <w:jc w:val="both"/>
        <w:rPr>
          <w:rFonts w:ascii="Arial" w:hAnsi="Arial" w:cs="Arial"/>
          <w:color w:val="333333"/>
        </w:rPr>
      </w:pPr>
      <w:r w:rsidRPr="00C01ACC">
        <w:rPr>
          <w:rFonts w:ascii="Tahoma" w:hAnsi="Tahoma" w:cs="Tahoma"/>
          <w:color w:val="333333"/>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4"/>
        <w:gridCol w:w="3850"/>
        <w:gridCol w:w="1573"/>
        <w:gridCol w:w="2188"/>
        <w:gridCol w:w="1561"/>
      </w:tblGrid>
      <w:tr w:rsidR="00C01ACC" w:rsidRPr="00C01ACC" w:rsidTr="001C0D62">
        <w:tc>
          <w:tcPr>
            <w:tcW w:w="318" w:type="pct"/>
            <w:vMerge w:val="restart"/>
            <w:tcMar>
              <w:top w:w="150" w:type="dxa"/>
              <w:left w:w="150" w:type="dxa"/>
              <w:bottom w:w="150" w:type="dxa"/>
              <w:right w:w="150" w:type="dxa"/>
            </w:tcMar>
            <w:vAlign w:val="center"/>
            <w:hideMark/>
          </w:tcPr>
          <w:p w:rsidR="00C01ACC" w:rsidRPr="00C01ACC" w:rsidRDefault="00C01ACC" w:rsidP="00CB4E19">
            <w:pPr>
              <w:pStyle w:val="a7"/>
            </w:pPr>
            <w:r w:rsidRPr="00C01ACC">
              <w:t>№</w:t>
            </w:r>
          </w:p>
        </w:tc>
        <w:tc>
          <w:tcPr>
            <w:tcW w:w="1965" w:type="pct"/>
            <w:vMerge w:val="restart"/>
            <w:tcMar>
              <w:top w:w="150" w:type="dxa"/>
              <w:left w:w="150" w:type="dxa"/>
              <w:bottom w:w="150" w:type="dxa"/>
              <w:right w:w="150" w:type="dxa"/>
            </w:tcMar>
            <w:vAlign w:val="center"/>
            <w:hideMark/>
          </w:tcPr>
          <w:p w:rsidR="00C01ACC" w:rsidRPr="00C01ACC" w:rsidRDefault="00C01ACC" w:rsidP="00CB4E19">
            <w:pPr>
              <w:pStyle w:val="a7"/>
            </w:pPr>
            <w:r w:rsidRPr="00C01ACC">
              <w:t>Тема</w:t>
            </w:r>
          </w:p>
        </w:tc>
        <w:tc>
          <w:tcPr>
            <w:tcW w:w="803" w:type="pct"/>
            <w:vMerge w:val="restart"/>
            <w:tcMar>
              <w:top w:w="150" w:type="dxa"/>
              <w:left w:w="150" w:type="dxa"/>
              <w:bottom w:w="150" w:type="dxa"/>
              <w:right w:w="150" w:type="dxa"/>
            </w:tcMar>
            <w:vAlign w:val="center"/>
            <w:hideMark/>
          </w:tcPr>
          <w:p w:rsidR="00C01ACC" w:rsidRPr="00C01ACC" w:rsidRDefault="00C01ACC" w:rsidP="00CB4E19">
            <w:pPr>
              <w:pStyle w:val="a7"/>
            </w:pPr>
            <w:r w:rsidRPr="00C01ACC">
              <w:t>Кол-во часов</w:t>
            </w:r>
          </w:p>
        </w:tc>
        <w:tc>
          <w:tcPr>
            <w:tcW w:w="1914" w:type="pct"/>
            <w:gridSpan w:val="2"/>
            <w:tcMar>
              <w:top w:w="150" w:type="dxa"/>
              <w:left w:w="150" w:type="dxa"/>
              <w:bottom w:w="150" w:type="dxa"/>
              <w:right w:w="150" w:type="dxa"/>
            </w:tcMar>
            <w:vAlign w:val="center"/>
            <w:hideMark/>
          </w:tcPr>
          <w:p w:rsidR="00C01ACC" w:rsidRPr="00C01ACC" w:rsidRDefault="00C01ACC" w:rsidP="00CB4E19">
            <w:pPr>
              <w:pStyle w:val="a7"/>
            </w:pPr>
            <w:r w:rsidRPr="00C01ACC">
              <w:t>В том числе</w:t>
            </w:r>
          </w:p>
        </w:tc>
      </w:tr>
      <w:tr w:rsidR="00C01ACC" w:rsidRPr="00C01ACC" w:rsidTr="001C0D62">
        <w:tc>
          <w:tcPr>
            <w:tcW w:w="318" w:type="pct"/>
            <w:vMerge/>
            <w:vAlign w:val="center"/>
            <w:hideMark/>
          </w:tcPr>
          <w:p w:rsidR="00C01ACC" w:rsidRPr="00C01ACC" w:rsidRDefault="00C01ACC" w:rsidP="00CB4E19">
            <w:pPr>
              <w:pStyle w:val="a7"/>
            </w:pPr>
          </w:p>
        </w:tc>
        <w:tc>
          <w:tcPr>
            <w:tcW w:w="1965" w:type="pct"/>
            <w:vMerge/>
            <w:vAlign w:val="center"/>
            <w:hideMark/>
          </w:tcPr>
          <w:p w:rsidR="00C01ACC" w:rsidRPr="00C01ACC" w:rsidRDefault="00C01ACC" w:rsidP="00CB4E19">
            <w:pPr>
              <w:pStyle w:val="a7"/>
            </w:pPr>
          </w:p>
        </w:tc>
        <w:tc>
          <w:tcPr>
            <w:tcW w:w="803" w:type="pct"/>
            <w:vMerge/>
            <w:vAlign w:val="center"/>
            <w:hideMark/>
          </w:tcPr>
          <w:p w:rsidR="00C01ACC" w:rsidRPr="00C01ACC" w:rsidRDefault="00C01ACC" w:rsidP="00CB4E19">
            <w:pPr>
              <w:pStyle w:val="a7"/>
            </w:pPr>
          </w:p>
        </w:tc>
        <w:tc>
          <w:tcPr>
            <w:tcW w:w="1117" w:type="pct"/>
            <w:tcMar>
              <w:top w:w="150" w:type="dxa"/>
              <w:left w:w="150" w:type="dxa"/>
              <w:bottom w:w="150" w:type="dxa"/>
              <w:right w:w="150" w:type="dxa"/>
            </w:tcMar>
            <w:vAlign w:val="center"/>
            <w:hideMark/>
          </w:tcPr>
          <w:p w:rsidR="00C01ACC" w:rsidRPr="00C01ACC" w:rsidRDefault="00C01ACC" w:rsidP="00CB4E19">
            <w:pPr>
              <w:pStyle w:val="a7"/>
            </w:pPr>
            <w:r w:rsidRPr="00C01ACC">
              <w:t>Контрольные работы, практикумы</w:t>
            </w:r>
          </w:p>
        </w:tc>
        <w:tc>
          <w:tcPr>
            <w:tcW w:w="797" w:type="pct"/>
            <w:tcMar>
              <w:top w:w="150" w:type="dxa"/>
              <w:left w:w="150" w:type="dxa"/>
              <w:bottom w:w="150" w:type="dxa"/>
              <w:right w:w="150" w:type="dxa"/>
            </w:tcMar>
            <w:vAlign w:val="center"/>
            <w:hideMark/>
          </w:tcPr>
          <w:p w:rsidR="00C01ACC" w:rsidRPr="00C01ACC" w:rsidRDefault="00C01ACC" w:rsidP="00CB4E19">
            <w:pPr>
              <w:pStyle w:val="a7"/>
            </w:pPr>
            <w:r w:rsidRPr="00C01ACC">
              <w:t>Развитие речи</w:t>
            </w:r>
          </w:p>
        </w:tc>
      </w:tr>
      <w:tr w:rsidR="00C01ACC" w:rsidRPr="00C01ACC" w:rsidTr="001C0D62">
        <w:tc>
          <w:tcPr>
            <w:tcW w:w="318" w:type="pct"/>
            <w:tcMar>
              <w:top w:w="150" w:type="dxa"/>
              <w:left w:w="150" w:type="dxa"/>
              <w:bottom w:w="150" w:type="dxa"/>
              <w:right w:w="150" w:type="dxa"/>
            </w:tcMar>
            <w:vAlign w:val="center"/>
            <w:hideMark/>
          </w:tcPr>
          <w:p w:rsidR="00C01ACC" w:rsidRPr="00C01ACC" w:rsidRDefault="00C01ACC" w:rsidP="00CB4E19">
            <w:pPr>
              <w:pStyle w:val="a7"/>
            </w:pPr>
            <w:r w:rsidRPr="00C01ACC">
              <w:t>1</w:t>
            </w:r>
          </w:p>
        </w:tc>
        <w:tc>
          <w:tcPr>
            <w:tcW w:w="1965" w:type="pct"/>
            <w:tcMar>
              <w:top w:w="150" w:type="dxa"/>
              <w:left w:w="150" w:type="dxa"/>
              <w:bottom w:w="150" w:type="dxa"/>
              <w:right w:w="150" w:type="dxa"/>
            </w:tcMar>
            <w:vAlign w:val="center"/>
            <w:hideMark/>
          </w:tcPr>
          <w:p w:rsidR="00C01ACC" w:rsidRPr="00C01ACC" w:rsidRDefault="00C01ACC" w:rsidP="00CB4E19">
            <w:pPr>
              <w:pStyle w:val="a7"/>
            </w:pPr>
            <w:r w:rsidRPr="00C01ACC">
              <w:t>Введение.</w:t>
            </w:r>
          </w:p>
        </w:tc>
        <w:tc>
          <w:tcPr>
            <w:tcW w:w="803" w:type="pct"/>
            <w:tcMar>
              <w:top w:w="150" w:type="dxa"/>
              <w:left w:w="150" w:type="dxa"/>
              <w:bottom w:w="150" w:type="dxa"/>
              <w:right w:w="150" w:type="dxa"/>
            </w:tcMar>
            <w:vAlign w:val="center"/>
            <w:hideMark/>
          </w:tcPr>
          <w:p w:rsidR="00C01ACC" w:rsidRPr="00C01ACC" w:rsidRDefault="00C01ACC" w:rsidP="00CB4E19">
            <w:pPr>
              <w:pStyle w:val="a7"/>
            </w:pPr>
            <w:r w:rsidRPr="00C01ACC">
              <w:t>1</w:t>
            </w:r>
          </w:p>
        </w:tc>
        <w:tc>
          <w:tcPr>
            <w:tcW w:w="1117" w:type="pct"/>
            <w:tcMar>
              <w:top w:w="150" w:type="dxa"/>
              <w:left w:w="150" w:type="dxa"/>
              <w:bottom w:w="150" w:type="dxa"/>
              <w:right w:w="150" w:type="dxa"/>
            </w:tcMar>
            <w:vAlign w:val="center"/>
            <w:hideMark/>
          </w:tcPr>
          <w:p w:rsidR="00C01ACC" w:rsidRPr="00C01ACC" w:rsidRDefault="00C01ACC" w:rsidP="00CB4E19">
            <w:pPr>
              <w:pStyle w:val="a7"/>
            </w:pPr>
            <w:r w:rsidRPr="00C01ACC">
              <w:t>-</w:t>
            </w:r>
          </w:p>
        </w:tc>
        <w:tc>
          <w:tcPr>
            <w:tcW w:w="797" w:type="pct"/>
            <w:tcMar>
              <w:top w:w="150" w:type="dxa"/>
              <w:left w:w="150" w:type="dxa"/>
              <w:bottom w:w="150" w:type="dxa"/>
              <w:right w:w="150" w:type="dxa"/>
            </w:tcMar>
            <w:vAlign w:val="center"/>
            <w:hideMark/>
          </w:tcPr>
          <w:p w:rsidR="00C01ACC" w:rsidRPr="00C01ACC" w:rsidRDefault="00C01ACC" w:rsidP="00CB4E19">
            <w:pPr>
              <w:pStyle w:val="a7"/>
            </w:pPr>
            <w:r w:rsidRPr="00C01ACC">
              <w:t>-</w:t>
            </w:r>
          </w:p>
        </w:tc>
      </w:tr>
      <w:tr w:rsidR="00C01ACC" w:rsidRPr="00C01ACC" w:rsidTr="001C0D62">
        <w:tc>
          <w:tcPr>
            <w:tcW w:w="318" w:type="pct"/>
            <w:tcMar>
              <w:top w:w="150" w:type="dxa"/>
              <w:left w:w="150" w:type="dxa"/>
              <w:bottom w:w="150" w:type="dxa"/>
              <w:right w:w="150" w:type="dxa"/>
            </w:tcMar>
            <w:vAlign w:val="center"/>
            <w:hideMark/>
          </w:tcPr>
          <w:p w:rsidR="00C01ACC" w:rsidRPr="00C01ACC" w:rsidRDefault="00C01ACC" w:rsidP="00CB4E19">
            <w:pPr>
              <w:pStyle w:val="a7"/>
            </w:pPr>
            <w:r w:rsidRPr="00C01ACC">
              <w:t>2</w:t>
            </w:r>
          </w:p>
        </w:tc>
        <w:tc>
          <w:tcPr>
            <w:tcW w:w="1965" w:type="pct"/>
            <w:tcMar>
              <w:top w:w="150" w:type="dxa"/>
              <w:left w:w="150" w:type="dxa"/>
              <w:bottom w:w="150" w:type="dxa"/>
              <w:right w:w="150" w:type="dxa"/>
            </w:tcMar>
            <w:vAlign w:val="center"/>
            <w:hideMark/>
          </w:tcPr>
          <w:p w:rsidR="00C01ACC" w:rsidRPr="00C01ACC" w:rsidRDefault="00C01ACC" w:rsidP="00CB4E19">
            <w:pPr>
              <w:pStyle w:val="a7"/>
            </w:pPr>
            <w:r w:rsidRPr="00C01ACC">
              <w:t>Фонетика, графика, орфоэпия</w:t>
            </w:r>
          </w:p>
        </w:tc>
        <w:tc>
          <w:tcPr>
            <w:tcW w:w="803" w:type="pct"/>
            <w:tcMar>
              <w:top w:w="150" w:type="dxa"/>
              <w:left w:w="150" w:type="dxa"/>
              <w:bottom w:w="150" w:type="dxa"/>
              <w:right w:w="150" w:type="dxa"/>
            </w:tcMar>
            <w:vAlign w:val="center"/>
            <w:hideMark/>
          </w:tcPr>
          <w:p w:rsidR="00C01ACC" w:rsidRPr="00C01ACC" w:rsidRDefault="000E7CFE" w:rsidP="00CB4E19">
            <w:pPr>
              <w:pStyle w:val="a7"/>
            </w:pPr>
            <w:r w:rsidRPr="000E7CFE">
              <w:t>1</w:t>
            </w:r>
          </w:p>
        </w:tc>
        <w:tc>
          <w:tcPr>
            <w:tcW w:w="1117" w:type="pct"/>
            <w:tcMar>
              <w:top w:w="150" w:type="dxa"/>
              <w:left w:w="150" w:type="dxa"/>
              <w:bottom w:w="150" w:type="dxa"/>
              <w:right w:w="150" w:type="dxa"/>
            </w:tcMar>
            <w:vAlign w:val="center"/>
            <w:hideMark/>
          </w:tcPr>
          <w:p w:rsidR="00C01ACC" w:rsidRPr="00C01ACC" w:rsidRDefault="00C01ACC" w:rsidP="00CB4E19">
            <w:pPr>
              <w:pStyle w:val="a7"/>
            </w:pPr>
          </w:p>
        </w:tc>
        <w:tc>
          <w:tcPr>
            <w:tcW w:w="797" w:type="pct"/>
            <w:tcMar>
              <w:top w:w="150" w:type="dxa"/>
              <w:left w:w="150" w:type="dxa"/>
              <w:bottom w:w="150" w:type="dxa"/>
              <w:right w:w="150" w:type="dxa"/>
            </w:tcMar>
            <w:vAlign w:val="center"/>
            <w:hideMark/>
          </w:tcPr>
          <w:p w:rsidR="00C01ACC" w:rsidRPr="00C01ACC" w:rsidRDefault="00C01ACC" w:rsidP="00CB4E19">
            <w:pPr>
              <w:pStyle w:val="a7"/>
            </w:pPr>
          </w:p>
        </w:tc>
      </w:tr>
      <w:tr w:rsidR="00C01ACC" w:rsidRPr="00C01ACC" w:rsidTr="001C0D62">
        <w:tc>
          <w:tcPr>
            <w:tcW w:w="318" w:type="pct"/>
            <w:tcMar>
              <w:top w:w="150" w:type="dxa"/>
              <w:left w:w="150" w:type="dxa"/>
              <w:bottom w:w="150" w:type="dxa"/>
              <w:right w:w="150" w:type="dxa"/>
            </w:tcMar>
            <w:vAlign w:val="center"/>
            <w:hideMark/>
          </w:tcPr>
          <w:p w:rsidR="00C01ACC" w:rsidRPr="00C01ACC" w:rsidRDefault="00C01ACC" w:rsidP="00CB4E19">
            <w:pPr>
              <w:pStyle w:val="a7"/>
            </w:pPr>
            <w:r w:rsidRPr="00C01ACC">
              <w:t>3</w:t>
            </w:r>
          </w:p>
        </w:tc>
        <w:tc>
          <w:tcPr>
            <w:tcW w:w="1965" w:type="pct"/>
            <w:tcMar>
              <w:top w:w="150" w:type="dxa"/>
              <w:left w:w="150" w:type="dxa"/>
              <w:bottom w:w="150" w:type="dxa"/>
              <w:right w:w="150" w:type="dxa"/>
            </w:tcMar>
            <w:vAlign w:val="center"/>
            <w:hideMark/>
          </w:tcPr>
          <w:p w:rsidR="00C01ACC" w:rsidRPr="00C01ACC" w:rsidRDefault="00C01ACC" w:rsidP="00CB4E19">
            <w:pPr>
              <w:pStyle w:val="a7"/>
            </w:pPr>
            <w:r w:rsidRPr="00C01ACC">
              <w:t>Лексика, фразеология, лексикография</w:t>
            </w:r>
          </w:p>
        </w:tc>
        <w:tc>
          <w:tcPr>
            <w:tcW w:w="803" w:type="pct"/>
            <w:tcMar>
              <w:top w:w="150" w:type="dxa"/>
              <w:left w:w="150" w:type="dxa"/>
              <w:bottom w:w="150" w:type="dxa"/>
              <w:right w:w="150" w:type="dxa"/>
            </w:tcMar>
            <w:vAlign w:val="center"/>
            <w:hideMark/>
          </w:tcPr>
          <w:p w:rsidR="00C01ACC" w:rsidRPr="00C01ACC" w:rsidRDefault="000E7CFE" w:rsidP="00CB4E19">
            <w:pPr>
              <w:pStyle w:val="a7"/>
            </w:pPr>
            <w:r w:rsidRPr="000E7CFE">
              <w:t>7</w:t>
            </w:r>
          </w:p>
        </w:tc>
        <w:tc>
          <w:tcPr>
            <w:tcW w:w="1117" w:type="pct"/>
            <w:tcMar>
              <w:top w:w="150" w:type="dxa"/>
              <w:left w:w="150" w:type="dxa"/>
              <w:bottom w:w="150" w:type="dxa"/>
              <w:right w:w="150" w:type="dxa"/>
            </w:tcMar>
            <w:vAlign w:val="center"/>
            <w:hideMark/>
          </w:tcPr>
          <w:p w:rsidR="00C01ACC" w:rsidRPr="00C01ACC" w:rsidRDefault="00C01ACC" w:rsidP="00CB4E19">
            <w:pPr>
              <w:pStyle w:val="a7"/>
            </w:pPr>
            <w:r w:rsidRPr="00C01ACC">
              <w:t>2</w:t>
            </w:r>
          </w:p>
        </w:tc>
        <w:tc>
          <w:tcPr>
            <w:tcW w:w="797" w:type="pct"/>
            <w:tcMar>
              <w:top w:w="150" w:type="dxa"/>
              <w:left w:w="150" w:type="dxa"/>
              <w:bottom w:w="150" w:type="dxa"/>
              <w:right w:w="150" w:type="dxa"/>
            </w:tcMar>
            <w:vAlign w:val="center"/>
            <w:hideMark/>
          </w:tcPr>
          <w:p w:rsidR="00C01ACC" w:rsidRPr="00C01ACC" w:rsidRDefault="00C01ACC" w:rsidP="00CB4E19">
            <w:pPr>
              <w:pStyle w:val="a7"/>
            </w:pPr>
            <w:r w:rsidRPr="00C01ACC">
              <w:t>3</w:t>
            </w:r>
          </w:p>
        </w:tc>
      </w:tr>
      <w:tr w:rsidR="00C01ACC" w:rsidRPr="00C01ACC" w:rsidTr="001C0D62">
        <w:tc>
          <w:tcPr>
            <w:tcW w:w="318" w:type="pct"/>
            <w:tcMar>
              <w:top w:w="150" w:type="dxa"/>
              <w:left w:w="150" w:type="dxa"/>
              <w:bottom w:w="150" w:type="dxa"/>
              <w:right w:w="150" w:type="dxa"/>
            </w:tcMar>
            <w:vAlign w:val="center"/>
            <w:hideMark/>
          </w:tcPr>
          <w:p w:rsidR="00C01ACC" w:rsidRPr="00C01ACC" w:rsidRDefault="00C01ACC" w:rsidP="00CB4E19">
            <w:pPr>
              <w:pStyle w:val="a7"/>
            </w:pPr>
            <w:r w:rsidRPr="00C01ACC">
              <w:t>4</w:t>
            </w:r>
          </w:p>
        </w:tc>
        <w:tc>
          <w:tcPr>
            <w:tcW w:w="1965" w:type="pct"/>
            <w:tcMar>
              <w:top w:w="150" w:type="dxa"/>
              <w:left w:w="150" w:type="dxa"/>
              <w:bottom w:w="150" w:type="dxa"/>
              <w:right w:w="150" w:type="dxa"/>
            </w:tcMar>
            <w:vAlign w:val="center"/>
            <w:hideMark/>
          </w:tcPr>
          <w:p w:rsidR="00C01ACC" w:rsidRPr="00C01ACC" w:rsidRDefault="00C01ACC" w:rsidP="00CB4E19">
            <w:pPr>
              <w:pStyle w:val="a7"/>
            </w:pPr>
            <w:proofErr w:type="spellStart"/>
            <w:r w:rsidRPr="00C01ACC">
              <w:t>Морфемика</w:t>
            </w:r>
            <w:proofErr w:type="spellEnd"/>
            <w:r w:rsidRPr="00C01ACC">
              <w:t xml:space="preserve"> и словообразование</w:t>
            </w:r>
          </w:p>
        </w:tc>
        <w:tc>
          <w:tcPr>
            <w:tcW w:w="803" w:type="pct"/>
            <w:tcMar>
              <w:top w:w="150" w:type="dxa"/>
              <w:left w:w="150" w:type="dxa"/>
              <w:bottom w:w="150" w:type="dxa"/>
              <w:right w:w="150" w:type="dxa"/>
            </w:tcMar>
            <w:vAlign w:val="center"/>
            <w:hideMark/>
          </w:tcPr>
          <w:p w:rsidR="00C01ACC" w:rsidRPr="00C01ACC" w:rsidRDefault="000E7CFE" w:rsidP="00CB4E19">
            <w:pPr>
              <w:pStyle w:val="a7"/>
            </w:pPr>
            <w:r w:rsidRPr="000E7CFE">
              <w:t>2</w:t>
            </w:r>
          </w:p>
        </w:tc>
        <w:tc>
          <w:tcPr>
            <w:tcW w:w="1117" w:type="pct"/>
            <w:tcMar>
              <w:top w:w="150" w:type="dxa"/>
              <w:left w:w="150" w:type="dxa"/>
              <w:bottom w:w="150" w:type="dxa"/>
              <w:right w:w="150" w:type="dxa"/>
            </w:tcMar>
            <w:vAlign w:val="center"/>
            <w:hideMark/>
          </w:tcPr>
          <w:p w:rsidR="00C01ACC" w:rsidRPr="00C01ACC" w:rsidRDefault="00C01ACC" w:rsidP="00CB4E19">
            <w:pPr>
              <w:pStyle w:val="a7"/>
            </w:pPr>
          </w:p>
        </w:tc>
        <w:tc>
          <w:tcPr>
            <w:tcW w:w="797" w:type="pct"/>
            <w:tcMar>
              <w:top w:w="150" w:type="dxa"/>
              <w:left w:w="150" w:type="dxa"/>
              <w:bottom w:w="150" w:type="dxa"/>
              <w:right w:w="150" w:type="dxa"/>
            </w:tcMar>
            <w:vAlign w:val="center"/>
            <w:hideMark/>
          </w:tcPr>
          <w:p w:rsidR="00C01ACC" w:rsidRPr="00C01ACC" w:rsidRDefault="00C01ACC" w:rsidP="00CB4E19">
            <w:pPr>
              <w:pStyle w:val="a7"/>
            </w:pPr>
            <w:r w:rsidRPr="00C01ACC">
              <w:t>1</w:t>
            </w:r>
          </w:p>
        </w:tc>
      </w:tr>
      <w:tr w:rsidR="00C01ACC" w:rsidRPr="00C01ACC" w:rsidTr="001C0D62">
        <w:tc>
          <w:tcPr>
            <w:tcW w:w="318" w:type="pct"/>
            <w:tcMar>
              <w:top w:w="150" w:type="dxa"/>
              <w:left w:w="150" w:type="dxa"/>
              <w:bottom w:w="150" w:type="dxa"/>
              <w:right w:w="150" w:type="dxa"/>
            </w:tcMar>
            <w:vAlign w:val="center"/>
            <w:hideMark/>
          </w:tcPr>
          <w:p w:rsidR="00C01ACC" w:rsidRPr="00C01ACC" w:rsidRDefault="00C01ACC" w:rsidP="00CB4E19">
            <w:pPr>
              <w:pStyle w:val="a7"/>
            </w:pPr>
            <w:r w:rsidRPr="00C01ACC">
              <w:t>5</w:t>
            </w:r>
          </w:p>
        </w:tc>
        <w:tc>
          <w:tcPr>
            <w:tcW w:w="1965" w:type="pct"/>
            <w:tcMar>
              <w:top w:w="150" w:type="dxa"/>
              <w:left w:w="150" w:type="dxa"/>
              <w:bottom w:w="150" w:type="dxa"/>
              <w:right w:w="150" w:type="dxa"/>
            </w:tcMar>
            <w:vAlign w:val="center"/>
            <w:hideMark/>
          </w:tcPr>
          <w:p w:rsidR="00C01ACC" w:rsidRPr="00C01ACC" w:rsidRDefault="00C01ACC" w:rsidP="00CB4E19">
            <w:pPr>
              <w:pStyle w:val="a7"/>
            </w:pPr>
            <w:r w:rsidRPr="00C01ACC">
              <w:t>Морфология и орфография.</w:t>
            </w:r>
          </w:p>
        </w:tc>
        <w:tc>
          <w:tcPr>
            <w:tcW w:w="803" w:type="pct"/>
            <w:tcMar>
              <w:top w:w="150" w:type="dxa"/>
              <w:left w:w="150" w:type="dxa"/>
              <w:bottom w:w="150" w:type="dxa"/>
              <w:right w:w="150" w:type="dxa"/>
            </w:tcMar>
            <w:vAlign w:val="center"/>
            <w:hideMark/>
          </w:tcPr>
          <w:p w:rsidR="00C01ACC" w:rsidRPr="00C01ACC" w:rsidRDefault="000E7CFE" w:rsidP="00CB4E19">
            <w:pPr>
              <w:pStyle w:val="a7"/>
            </w:pPr>
            <w:r w:rsidRPr="000E7CFE">
              <w:t>7</w:t>
            </w:r>
          </w:p>
        </w:tc>
        <w:tc>
          <w:tcPr>
            <w:tcW w:w="1117" w:type="pct"/>
            <w:tcMar>
              <w:top w:w="150" w:type="dxa"/>
              <w:left w:w="150" w:type="dxa"/>
              <w:bottom w:w="150" w:type="dxa"/>
              <w:right w:w="150" w:type="dxa"/>
            </w:tcMar>
            <w:vAlign w:val="center"/>
            <w:hideMark/>
          </w:tcPr>
          <w:p w:rsidR="00C01ACC" w:rsidRPr="00C01ACC" w:rsidRDefault="00C01ACC" w:rsidP="00CB4E19">
            <w:pPr>
              <w:pStyle w:val="a7"/>
            </w:pPr>
            <w:r w:rsidRPr="00C01ACC">
              <w:t>2</w:t>
            </w:r>
          </w:p>
        </w:tc>
        <w:tc>
          <w:tcPr>
            <w:tcW w:w="797" w:type="pct"/>
            <w:tcMar>
              <w:top w:w="150" w:type="dxa"/>
              <w:left w:w="150" w:type="dxa"/>
              <w:bottom w:w="150" w:type="dxa"/>
              <w:right w:w="150" w:type="dxa"/>
            </w:tcMar>
            <w:vAlign w:val="center"/>
            <w:hideMark/>
          </w:tcPr>
          <w:p w:rsidR="00C01ACC" w:rsidRPr="00C01ACC" w:rsidRDefault="00C01ACC" w:rsidP="00CB4E19">
            <w:pPr>
              <w:pStyle w:val="a7"/>
            </w:pPr>
          </w:p>
        </w:tc>
      </w:tr>
      <w:tr w:rsidR="00C01ACC" w:rsidRPr="00C01ACC" w:rsidTr="001C0D62">
        <w:tc>
          <w:tcPr>
            <w:tcW w:w="318" w:type="pct"/>
            <w:tcMar>
              <w:top w:w="150" w:type="dxa"/>
              <w:left w:w="150" w:type="dxa"/>
              <w:bottom w:w="150" w:type="dxa"/>
              <w:right w:w="150" w:type="dxa"/>
            </w:tcMar>
            <w:vAlign w:val="center"/>
            <w:hideMark/>
          </w:tcPr>
          <w:p w:rsidR="00C01ACC" w:rsidRPr="00C01ACC" w:rsidRDefault="00C01ACC" w:rsidP="00CB4E19">
            <w:pPr>
              <w:pStyle w:val="a7"/>
            </w:pPr>
            <w:r w:rsidRPr="00C01ACC">
              <w:t>6</w:t>
            </w:r>
          </w:p>
        </w:tc>
        <w:tc>
          <w:tcPr>
            <w:tcW w:w="1965" w:type="pct"/>
            <w:tcMar>
              <w:top w:w="150" w:type="dxa"/>
              <w:left w:w="150" w:type="dxa"/>
              <w:bottom w:w="150" w:type="dxa"/>
              <w:right w:w="150" w:type="dxa"/>
            </w:tcMar>
            <w:vAlign w:val="center"/>
            <w:hideMark/>
          </w:tcPr>
          <w:p w:rsidR="00C01ACC" w:rsidRPr="00C01ACC" w:rsidRDefault="00C01ACC" w:rsidP="00CB4E19">
            <w:pPr>
              <w:pStyle w:val="a7"/>
            </w:pPr>
            <w:r w:rsidRPr="00C01ACC">
              <w:t>Части речи. Имя существительное</w:t>
            </w:r>
          </w:p>
        </w:tc>
        <w:tc>
          <w:tcPr>
            <w:tcW w:w="803" w:type="pct"/>
            <w:tcMar>
              <w:top w:w="150" w:type="dxa"/>
              <w:left w:w="150" w:type="dxa"/>
              <w:bottom w:w="150" w:type="dxa"/>
              <w:right w:w="150" w:type="dxa"/>
            </w:tcMar>
            <w:vAlign w:val="center"/>
            <w:hideMark/>
          </w:tcPr>
          <w:p w:rsidR="00C01ACC" w:rsidRPr="00C01ACC" w:rsidRDefault="000E7CFE" w:rsidP="00CB4E19">
            <w:pPr>
              <w:pStyle w:val="a7"/>
            </w:pPr>
            <w:r w:rsidRPr="000E7CFE">
              <w:t>1</w:t>
            </w:r>
          </w:p>
        </w:tc>
        <w:tc>
          <w:tcPr>
            <w:tcW w:w="1117" w:type="pct"/>
            <w:tcMar>
              <w:top w:w="150" w:type="dxa"/>
              <w:left w:w="150" w:type="dxa"/>
              <w:bottom w:w="150" w:type="dxa"/>
              <w:right w:w="150" w:type="dxa"/>
            </w:tcMar>
            <w:vAlign w:val="center"/>
            <w:hideMark/>
          </w:tcPr>
          <w:p w:rsidR="00C01ACC" w:rsidRPr="00C01ACC" w:rsidRDefault="00C01ACC" w:rsidP="00CB4E19">
            <w:pPr>
              <w:pStyle w:val="a7"/>
            </w:pPr>
          </w:p>
        </w:tc>
        <w:tc>
          <w:tcPr>
            <w:tcW w:w="797" w:type="pct"/>
            <w:tcMar>
              <w:top w:w="150" w:type="dxa"/>
              <w:left w:w="150" w:type="dxa"/>
              <w:bottom w:w="150" w:type="dxa"/>
              <w:right w:w="150" w:type="dxa"/>
            </w:tcMar>
            <w:vAlign w:val="center"/>
            <w:hideMark/>
          </w:tcPr>
          <w:p w:rsidR="00C01ACC" w:rsidRPr="00C01ACC" w:rsidRDefault="00C01ACC" w:rsidP="00CB4E19">
            <w:pPr>
              <w:pStyle w:val="a7"/>
            </w:pPr>
          </w:p>
        </w:tc>
      </w:tr>
      <w:tr w:rsidR="00C01ACC" w:rsidRPr="00C01ACC" w:rsidTr="001C0D62">
        <w:tc>
          <w:tcPr>
            <w:tcW w:w="318" w:type="pct"/>
            <w:tcMar>
              <w:top w:w="150" w:type="dxa"/>
              <w:left w:w="150" w:type="dxa"/>
              <w:bottom w:w="150" w:type="dxa"/>
              <w:right w:w="150" w:type="dxa"/>
            </w:tcMar>
            <w:vAlign w:val="center"/>
            <w:hideMark/>
          </w:tcPr>
          <w:p w:rsidR="00C01ACC" w:rsidRPr="00C01ACC" w:rsidRDefault="00C01ACC" w:rsidP="00CB4E19">
            <w:pPr>
              <w:pStyle w:val="a7"/>
            </w:pPr>
            <w:r w:rsidRPr="00C01ACC">
              <w:t>7</w:t>
            </w:r>
          </w:p>
        </w:tc>
        <w:tc>
          <w:tcPr>
            <w:tcW w:w="1965" w:type="pct"/>
            <w:tcMar>
              <w:top w:w="150" w:type="dxa"/>
              <w:left w:w="150" w:type="dxa"/>
              <w:bottom w:w="150" w:type="dxa"/>
              <w:right w:w="150" w:type="dxa"/>
            </w:tcMar>
            <w:vAlign w:val="center"/>
            <w:hideMark/>
          </w:tcPr>
          <w:p w:rsidR="00C01ACC" w:rsidRPr="00C01ACC" w:rsidRDefault="00C01ACC" w:rsidP="00CB4E19">
            <w:pPr>
              <w:pStyle w:val="a7"/>
            </w:pPr>
            <w:r w:rsidRPr="00C01ACC">
              <w:t>Имя прилагательное</w:t>
            </w:r>
          </w:p>
        </w:tc>
        <w:tc>
          <w:tcPr>
            <w:tcW w:w="803" w:type="pct"/>
            <w:tcMar>
              <w:top w:w="150" w:type="dxa"/>
              <w:left w:w="150" w:type="dxa"/>
              <w:bottom w:w="150" w:type="dxa"/>
              <w:right w:w="150" w:type="dxa"/>
            </w:tcMar>
            <w:vAlign w:val="center"/>
            <w:hideMark/>
          </w:tcPr>
          <w:p w:rsidR="00C01ACC" w:rsidRPr="00C01ACC" w:rsidRDefault="000E7CFE" w:rsidP="00CB4E19">
            <w:pPr>
              <w:pStyle w:val="a7"/>
            </w:pPr>
            <w:r w:rsidRPr="000E7CFE">
              <w:t>3</w:t>
            </w:r>
          </w:p>
        </w:tc>
        <w:tc>
          <w:tcPr>
            <w:tcW w:w="1117" w:type="pct"/>
            <w:tcMar>
              <w:top w:w="150" w:type="dxa"/>
              <w:left w:w="150" w:type="dxa"/>
              <w:bottom w:w="150" w:type="dxa"/>
              <w:right w:w="150" w:type="dxa"/>
            </w:tcMar>
            <w:vAlign w:val="center"/>
            <w:hideMark/>
          </w:tcPr>
          <w:p w:rsidR="00C01ACC" w:rsidRPr="00C01ACC" w:rsidRDefault="00C01ACC" w:rsidP="00CB4E19">
            <w:pPr>
              <w:pStyle w:val="a7"/>
            </w:pPr>
          </w:p>
        </w:tc>
        <w:tc>
          <w:tcPr>
            <w:tcW w:w="797" w:type="pct"/>
            <w:tcMar>
              <w:top w:w="150" w:type="dxa"/>
              <w:left w:w="150" w:type="dxa"/>
              <w:bottom w:w="150" w:type="dxa"/>
              <w:right w:w="150" w:type="dxa"/>
            </w:tcMar>
            <w:vAlign w:val="center"/>
            <w:hideMark/>
          </w:tcPr>
          <w:p w:rsidR="00C01ACC" w:rsidRPr="00C01ACC" w:rsidRDefault="00C01ACC" w:rsidP="00CB4E19">
            <w:pPr>
              <w:pStyle w:val="a7"/>
            </w:pPr>
          </w:p>
        </w:tc>
      </w:tr>
      <w:tr w:rsidR="00C01ACC" w:rsidRPr="00C01ACC" w:rsidTr="001C0D62">
        <w:tc>
          <w:tcPr>
            <w:tcW w:w="318" w:type="pct"/>
            <w:tcMar>
              <w:top w:w="150" w:type="dxa"/>
              <w:left w:w="150" w:type="dxa"/>
              <w:bottom w:w="150" w:type="dxa"/>
              <w:right w:w="150" w:type="dxa"/>
            </w:tcMar>
            <w:vAlign w:val="center"/>
            <w:hideMark/>
          </w:tcPr>
          <w:p w:rsidR="00C01ACC" w:rsidRPr="00C01ACC" w:rsidRDefault="00C01ACC" w:rsidP="00CB4E19">
            <w:pPr>
              <w:pStyle w:val="a7"/>
            </w:pPr>
            <w:r w:rsidRPr="00C01ACC">
              <w:t>8</w:t>
            </w:r>
          </w:p>
        </w:tc>
        <w:tc>
          <w:tcPr>
            <w:tcW w:w="1965" w:type="pct"/>
            <w:tcMar>
              <w:top w:w="150" w:type="dxa"/>
              <w:left w:w="150" w:type="dxa"/>
              <w:bottom w:w="150" w:type="dxa"/>
              <w:right w:w="150" w:type="dxa"/>
            </w:tcMar>
            <w:vAlign w:val="center"/>
            <w:hideMark/>
          </w:tcPr>
          <w:p w:rsidR="00C01ACC" w:rsidRPr="00C01ACC" w:rsidRDefault="00C01ACC" w:rsidP="00CB4E19">
            <w:pPr>
              <w:pStyle w:val="a7"/>
            </w:pPr>
            <w:r w:rsidRPr="00C01ACC">
              <w:t>Имя числительное</w:t>
            </w:r>
          </w:p>
        </w:tc>
        <w:tc>
          <w:tcPr>
            <w:tcW w:w="803" w:type="pct"/>
            <w:tcMar>
              <w:top w:w="150" w:type="dxa"/>
              <w:left w:w="150" w:type="dxa"/>
              <w:bottom w:w="150" w:type="dxa"/>
              <w:right w:w="150" w:type="dxa"/>
            </w:tcMar>
            <w:vAlign w:val="center"/>
            <w:hideMark/>
          </w:tcPr>
          <w:p w:rsidR="00C01ACC" w:rsidRPr="00C01ACC" w:rsidRDefault="00C01ACC" w:rsidP="00CB4E19">
            <w:pPr>
              <w:pStyle w:val="a7"/>
            </w:pPr>
            <w:r w:rsidRPr="00C01ACC">
              <w:t>2</w:t>
            </w:r>
          </w:p>
        </w:tc>
        <w:tc>
          <w:tcPr>
            <w:tcW w:w="1117" w:type="pct"/>
            <w:tcMar>
              <w:top w:w="150" w:type="dxa"/>
              <w:left w:w="150" w:type="dxa"/>
              <w:bottom w:w="150" w:type="dxa"/>
              <w:right w:w="150" w:type="dxa"/>
            </w:tcMar>
            <w:vAlign w:val="center"/>
            <w:hideMark/>
          </w:tcPr>
          <w:p w:rsidR="00C01ACC" w:rsidRPr="00C01ACC" w:rsidRDefault="00C01ACC" w:rsidP="00CB4E19">
            <w:pPr>
              <w:pStyle w:val="a7"/>
            </w:pPr>
          </w:p>
        </w:tc>
        <w:tc>
          <w:tcPr>
            <w:tcW w:w="797" w:type="pct"/>
            <w:tcMar>
              <w:top w:w="150" w:type="dxa"/>
              <w:left w:w="150" w:type="dxa"/>
              <w:bottom w:w="150" w:type="dxa"/>
              <w:right w:w="150" w:type="dxa"/>
            </w:tcMar>
            <w:vAlign w:val="center"/>
            <w:hideMark/>
          </w:tcPr>
          <w:p w:rsidR="00C01ACC" w:rsidRPr="00C01ACC" w:rsidRDefault="00C01ACC" w:rsidP="00CB4E19">
            <w:pPr>
              <w:pStyle w:val="a7"/>
            </w:pPr>
          </w:p>
        </w:tc>
      </w:tr>
      <w:tr w:rsidR="00C01ACC" w:rsidRPr="00C01ACC" w:rsidTr="001C0D62">
        <w:tc>
          <w:tcPr>
            <w:tcW w:w="318" w:type="pct"/>
            <w:tcMar>
              <w:top w:w="150" w:type="dxa"/>
              <w:left w:w="150" w:type="dxa"/>
              <w:bottom w:w="150" w:type="dxa"/>
              <w:right w:w="150" w:type="dxa"/>
            </w:tcMar>
            <w:vAlign w:val="center"/>
            <w:hideMark/>
          </w:tcPr>
          <w:p w:rsidR="00C01ACC" w:rsidRPr="00C01ACC" w:rsidRDefault="00C01ACC" w:rsidP="00CB4E19">
            <w:pPr>
              <w:pStyle w:val="a7"/>
            </w:pPr>
            <w:r w:rsidRPr="00C01ACC">
              <w:t>9</w:t>
            </w:r>
          </w:p>
        </w:tc>
        <w:tc>
          <w:tcPr>
            <w:tcW w:w="1965" w:type="pct"/>
            <w:tcMar>
              <w:top w:w="150" w:type="dxa"/>
              <w:left w:w="150" w:type="dxa"/>
              <w:bottom w:w="150" w:type="dxa"/>
              <w:right w:w="150" w:type="dxa"/>
            </w:tcMar>
            <w:vAlign w:val="center"/>
            <w:hideMark/>
          </w:tcPr>
          <w:p w:rsidR="00C01ACC" w:rsidRPr="00C01ACC" w:rsidRDefault="00C01ACC" w:rsidP="00CB4E19">
            <w:pPr>
              <w:pStyle w:val="a7"/>
            </w:pPr>
            <w:r w:rsidRPr="00C01ACC">
              <w:t>Местоимение</w:t>
            </w:r>
          </w:p>
        </w:tc>
        <w:tc>
          <w:tcPr>
            <w:tcW w:w="803" w:type="pct"/>
            <w:tcMar>
              <w:top w:w="150" w:type="dxa"/>
              <w:left w:w="150" w:type="dxa"/>
              <w:bottom w:w="150" w:type="dxa"/>
              <w:right w:w="150" w:type="dxa"/>
            </w:tcMar>
            <w:vAlign w:val="center"/>
            <w:hideMark/>
          </w:tcPr>
          <w:p w:rsidR="00C01ACC" w:rsidRPr="00C01ACC" w:rsidRDefault="00C01ACC" w:rsidP="00CB4E19">
            <w:pPr>
              <w:pStyle w:val="a7"/>
            </w:pPr>
            <w:r w:rsidRPr="00C01ACC">
              <w:t>2</w:t>
            </w:r>
          </w:p>
        </w:tc>
        <w:tc>
          <w:tcPr>
            <w:tcW w:w="1117" w:type="pct"/>
            <w:tcMar>
              <w:top w:w="150" w:type="dxa"/>
              <w:left w:w="150" w:type="dxa"/>
              <w:bottom w:w="150" w:type="dxa"/>
              <w:right w:w="150" w:type="dxa"/>
            </w:tcMar>
            <w:vAlign w:val="center"/>
            <w:hideMark/>
          </w:tcPr>
          <w:p w:rsidR="00C01ACC" w:rsidRPr="00C01ACC" w:rsidRDefault="00C01ACC" w:rsidP="00CB4E19">
            <w:pPr>
              <w:pStyle w:val="a7"/>
            </w:pPr>
            <w:r w:rsidRPr="00C01ACC">
              <w:t>1</w:t>
            </w:r>
          </w:p>
        </w:tc>
        <w:tc>
          <w:tcPr>
            <w:tcW w:w="797" w:type="pct"/>
            <w:tcMar>
              <w:top w:w="150" w:type="dxa"/>
              <w:left w:w="150" w:type="dxa"/>
              <w:bottom w:w="150" w:type="dxa"/>
              <w:right w:w="150" w:type="dxa"/>
            </w:tcMar>
            <w:vAlign w:val="center"/>
            <w:hideMark/>
          </w:tcPr>
          <w:p w:rsidR="00C01ACC" w:rsidRPr="00C01ACC" w:rsidRDefault="00C01ACC" w:rsidP="00CB4E19">
            <w:pPr>
              <w:pStyle w:val="a7"/>
            </w:pPr>
          </w:p>
        </w:tc>
      </w:tr>
      <w:tr w:rsidR="00C01ACC" w:rsidRPr="00C01ACC" w:rsidTr="001C0D62">
        <w:tc>
          <w:tcPr>
            <w:tcW w:w="318" w:type="pct"/>
            <w:tcMar>
              <w:top w:w="150" w:type="dxa"/>
              <w:left w:w="150" w:type="dxa"/>
              <w:bottom w:w="150" w:type="dxa"/>
              <w:right w:w="150" w:type="dxa"/>
            </w:tcMar>
            <w:vAlign w:val="center"/>
            <w:hideMark/>
          </w:tcPr>
          <w:p w:rsidR="00C01ACC" w:rsidRPr="00C01ACC" w:rsidRDefault="00C01ACC" w:rsidP="00CB4E19">
            <w:pPr>
              <w:pStyle w:val="a7"/>
            </w:pPr>
            <w:r w:rsidRPr="00C01ACC">
              <w:t>10</w:t>
            </w:r>
          </w:p>
        </w:tc>
        <w:tc>
          <w:tcPr>
            <w:tcW w:w="1965" w:type="pct"/>
            <w:tcMar>
              <w:top w:w="150" w:type="dxa"/>
              <w:left w:w="150" w:type="dxa"/>
              <w:bottom w:w="150" w:type="dxa"/>
              <w:right w:w="150" w:type="dxa"/>
            </w:tcMar>
            <w:vAlign w:val="center"/>
            <w:hideMark/>
          </w:tcPr>
          <w:p w:rsidR="00C01ACC" w:rsidRPr="00C01ACC" w:rsidRDefault="00C01ACC" w:rsidP="00CB4E19">
            <w:pPr>
              <w:pStyle w:val="a7"/>
            </w:pPr>
            <w:r w:rsidRPr="00C01ACC">
              <w:t>Глагол. Причастие. Деепричастие</w:t>
            </w:r>
          </w:p>
        </w:tc>
        <w:tc>
          <w:tcPr>
            <w:tcW w:w="803" w:type="pct"/>
            <w:tcMar>
              <w:top w:w="150" w:type="dxa"/>
              <w:left w:w="150" w:type="dxa"/>
              <w:bottom w:w="150" w:type="dxa"/>
              <w:right w:w="150" w:type="dxa"/>
            </w:tcMar>
            <w:vAlign w:val="center"/>
            <w:hideMark/>
          </w:tcPr>
          <w:p w:rsidR="00C01ACC" w:rsidRPr="00C01ACC" w:rsidRDefault="000E7CFE" w:rsidP="00CB4E19">
            <w:pPr>
              <w:pStyle w:val="a7"/>
            </w:pPr>
            <w:r w:rsidRPr="000E7CFE">
              <w:t>4</w:t>
            </w:r>
          </w:p>
        </w:tc>
        <w:tc>
          <w:tcPr>
            <w:tcW w:w="1117" w:type="pct"/>
            <w:tcMar>
              <w:top w:w="150" w:type="dxa"/>
              <w:left w:w="150" w:type="dxa"/>
              <w:bottom w:w="150" w:type="dxa"/>
              <w:right w:w="150" w:type="dxa"/>
            </w:tcMar>
            <w:vAlign w:val="center"/>
            <w:hideMark/>
          </w:tcPr>
          <w:p w:rsidR="00C01ACC" w:rsidRPr="00C01ACC" w:rsidRDefault="00C01ACC" w:rsidP="00CB4E19">
            <w:pPr>
              <w:pStyle w:val="a7"/>
            </w:pPr>
          </w:p>
        </w:tc>
        <w:tc>
          <w:tcPr>
            <w:tcW w:w="797" w:type="pct"/>
            <w:tcMar>
              <w:top w:w="150" w:type="dxa"/>
              <w:left w:w="150" w:type="dxa"/>
              <w:bottom w:w="150" w:type="dxa"/>
              <w:right w:w="150" w:type="dxa"/>
            </w:tcMar>
            <w:vAlign w:val="center"/>
            <w:hideMark/>
          </w:tcPr>
          <w:p w:rsidR="00C01ACC" w:rsidRPr="00C01ACC" w:rsidRDefault="00C01ACC" w:rsidP="00CB4E19">
            <w:pPr>
              <w:pStyle w:val="a7"/>
            </w:pPr>
          </w:p>
        </w:tc>
      </w:tr>
      <w:tr w:rsidR="00C01ACC" w:rsidRPr="00C01ACC" w:rsidTr="001C0D62">
        <w:tc>
          <w:tcPr>
            <w:tcW w:w="318" w:type="pct"/>
            <w:tcMar>
              <w:top w:w="150" w:type="dxa"/>
              <w:left w:w="150" w:type="dxa"/>
              <w:bottom w:w="150" w:type="dxa"/>
              <w:right w:w="150" w:type="dxa"/>
            </w:tcMar>
            <w:vAlign w:val="center"/>
            <w:hideMark/>
          </w:tcPr>
          <w:p w:rsidR="00C01ACC" w:rsidRPr="00C01ACC" w:rsidRDefault="00C01ACC" w:rsidP="00CB4E19">
            <w:pPr>
              <w:pStyle w:val="a7"/>
            </w:pPr>
            <w:r w:rsidRPr="00C01ACC">
              <w:t>11</w:t>
            </w:r>
          </w:p>
        </w:tc>
        <w:tc>
          <w:tcPr>
            <w:tcW w:w="1965" w:type="pct"/>
            <w:tcMar>
              <w:top w:w="150" w:type="dxa"/>
              <w:left w:w="150" w:type="dxa"/>
              <w:bottom w:w="150" w:type="dxa"/>
              <w:right w:w="150" w:type="dxa"/>
            </w:tcMar>
            <w:vAlign w:val="center"/>
            <w:hideMark/>
          </w:tcPr>
          <w:p w:rsidR="00C01ACC" w:rsidRPr="00C01ACC" w:rsidRDefault="00C01ACC" w:rsidP="00CB4E19">
            <w:pPr>
              <w:pStyle w:val="a7"/>
            </w:pPr>
            <w:r w:rsidRPr="00C01ACC">
              <w:t>Наречие.</w:t>
            </w:r>
          </w:p>
        </w:tc>
        <w:tc>
          <w:tcPr>
            <w:tcW w:w="803" w:type="pct"/>
            <w:tcMar>
              <w:top w:w="150" w:type="dxa"/>
              <w:left w:w="150" w:type="dxa"/>
              <w:bottom w:w="150" w:type="dxa"/>
              <w:right w:w="150" w:type="dxa"/>
            </w:tcMar>
            <w:vAlign w:val="center"/>
            <w:hideMark/>
          </w:tcPr>
          <w:p w:rsidR="00C01ACC" w:rsidRPr="00C01ACC" w:rsidRDefault="00C01ACC" w:rsidP="00CB4E19">
            <w:pPr>
              <w:pStyle w:val="a7"/>
            </w:pPr>
            <w:r w:rsidRPr="00C01ACC">
              <w:t>2</w:t>
            </w:r>
          </w:p>
        </w:tc>
        <w:tc>
          <w:tcPr>
            <w:tcW w:w="1117" w:type="pct"/>
            <w:tcMar>
              <w:top w:w="150" w:type="dxa"/>
              <w:left w:w="150" w:type="dxa"/>
              <w:bottom w:w="150" w:type="dxa"/>
              <w:right w:w="150" w:type="dxa"/>
            </w:tcMar>
            <w:vAlign w:val="center"/>
            <w:hideMark/>
          </w:tcPr>
          <w:p w:rsidR="00C01ACC" w:rsidRPr="00C01ACC" w:rsidRDefault="00C01ACC" w:rsidP="00CB4E19">
            <w:pPr>
              <w:pStyle w:val="a7"/>
            </w:pPr>
            <w:r w:rsidRPr="00C01ACC">
              <w:t>1</w:t>
            </w:r>
          </w:p>
        </w:tc>
        <w:tc>
          <w:tcPr>
            <w:tcW w:w="797" w:type="pct"/>
            <w:tcMar>
              <w:top w:w="150" w:type="dxa"/>
              <w:left w:w="150" w:type="dxa"/>
              <w:bottom w:w="150" w:type="dxa"/>
              <w:right w:w="150" w:type="dxa"/>
            </w:tcMar>
            <w:vAlign w:val="center"/>
            <w:hideMark/>
          </w:tcPr>
          <w:p w:rsidR="00C01ACC" w:rsidRPr="00C01ACC" w:rsidRDefault="00C01ACC" w:rsidP="00AC7D27">
            <w:pPr>
              <w:spacing w:after="300"/>
              <w:jc w:val="center"/>
              <w:rPr>
                <w:color w:val="333333"/>
                <w:sz w:val="28"/>
                <w:szCs w:val="28"/>
              </w:rPr>
            </w:pPr>
          </w:p>
        </w:tc>
      </w:tr>
      <w:tr w:rsidR="00C01ACC" w:rsidRPr="00C01ACC" w:rsidTr="001C0D62">
        <w:tc>
          <w:tcPr>
            <w:tcW w:w="318" w:type="pct"/>
            <w:tcMar>
              <w:top w:w="150" w:type="dxa"/>
              <w:left w:w="150" w:type="dxa"/>
              <w:bottom w:w="150" w:type="dxa"/>
              <w:right w:w="150" w:type="dxa"/>
            </w:tcMar>
            <w:vAlign w:val="center"/>
            <w:hideMark/>
          </w:tcPr>
          <w:p w:rsidR="00C01ACC" w:rsidRPr="00C01ACC" w:rsidRDefault="00C01ACC" w:rsidP="00CB4E19">
            <w:pPr>
              <w:pStyle w:val="a7"/>
            </w:pPr>
            <w:r w:rsidRPr="00C01ACC">
              <w:t>12</w:t>
            </w:r>
          </w:p>
        </w:tc>
        <w:tc>
          <w:tcPr>
            <w:tcW w:w="1965" w:type="pct"/>
            <w:tcMar>
              <w:top w:w="150" w:type="dxa"/>
              <w:left w:w="150" w:type="dxa"/>
              <w:bottom w:w="150" w:type="dxa"/>
              <w:right w:w="150" w:type="dxa"/>
            </w:tcMar>
            <w:vAlign w:val="center"/>
            <w:hideMark/>
          </w:tcPr>
          <w:p w:rsidR="00C01ACC" w:rsidRPr="00C01ACC" w:rsidRDefault="00C01ACC" w:rsidP="00CB4E19">
            <w:pPr>
              <w:pStyle w:val="a7"/>
            </w:pPr>
            <w:r w:rsidRPr="00C01ACC">
              <w:t>Слова категории состояния</w:t>
            </w:r>
          </w:p>
        </w:tc>
        <w:tc>
          <w:tcPr>
            <w:tcW w:w="803" w:type="pct"/>
            <w:tcMar>
              <w:top w:w="150" w:type="dxa"/>
              <w:left w:w="150" w:type="dxa"/>
              <w:bottom w:w="150" w:type="dxa"/>
              <w:right w:w="150" w:type="dxa"/>
            </w:tcMar>
            <w:vAlign w:val="center"/>
            <w:hideMark/>
          </w:tcPr>
          <w:p w:rsidR="00C01ACC" w:rsidRPr="00C01ACC" w:rsidRDefault="00C01ACC" w:rsidP="00CB4E19">
            <w:pPr>
              <w:pStyle w:val="a7"/>
            </w:pPr>
            <w:r w:rsidRPr="00C01ACC">
              <w:t>1</w:t>
            </w:r>
          </w:p>
        </w:tc>
        <w:tc>
          <w:tcPr>
            <w:tcW w:w="1117" w:type="pct"/>
            <w:tcMar>
              <w:top w:w="150" w:type="dxa"/>
              <w:left w:w="150" w:type="dxa"/>
              <w:bottom w:w="150" w:type="dxa"/>
              <w:right w:w="150" w:type="dxa"/>
            </w:tcMar>
            <w:vAlign w:val="center"/>
            <w:hideMark/>
          </w:tcPr>
          <w:p w:rsidR="00C01ACC" w:rsidRPr="00C01ACC" w:rsidRDefault="00C01ACC" w:rsidP="00CB4E19">
            <w:pPr>
              <w:pStyle w:val="a7"/>
            </w:pPr>
          </w:p>
        </w:tc>
        <w:tc>
          <w:tcPr>
            <w:tcW w:w="797" w:type="pct"/>
            <w:tcMar>
              <w:top w:w="150" w:type="dxa"/>
              <w:left w:w="150" w:type="dxa"/>
              <w:bottom w:w="150" w:type="dxa"/>
              <w:right w:w="150" w:type="dxa"/>
            </w:tcMar>
            <w:vAlign w:val="center"/>
            <w:hideMark/>
          </w:tcPr>
          <w:p w:rsidR="00C01ACC" w:rsidRPr="00C01ACC" w:rsidRDefault="00C01ACC" w:rsidP="00CB4E19">
            <w:pPr>
              <w:pStyle w:val="a7"/>
            </w:pPr>
          </w:p>
        </w:tc>
      </w:tr>
      <w:tr w:rsidR="00C01ACC" w:rsidRPr="00C01ACC" w:rsidTr="001C0D62">
        <w:tc>
          <w:tcPr>
            <w:tcW w:w="318" w:type="pct"/>
            <w:tcMar>
              <w:top w:w="150" w:type="dxa"/>
              <w:left w:w="150" w:type="dxa"/>
              <w:bottom w:w="150" w:type="dxa"/>
              <w:right w:w="150" w:type="dxa"/>
            </w:tcMar>
            <w:vAlign w:val="center"/>
            <w:hideMark/>
          </w:tcPr>
          <w:p w:rsidR="00C01ACC" w:rsidRPr="00C01ACC" w:rsidRDefault="00C01ACC" w:rsidP="00CB4E19">
            <w:pPr>
              <w:pStyle w:val="a7"/>
            </w:pPr>
            <w:r w:rsidRPr="00C01ACC">
              <w:t>13</w:t>
            </w:r>
          </w:p>
        </w:tc>
        <w:tc>
          <w:tcPr>
            <w:tcW w:w="1965" w:type="pct"/>
            <w:tcMar>
              <w:top w:w="150" w:type="dxa"/>
              <w:left w:w="150" w:type="dxa"/>
              <w:bottom w:w="150" w:type="dxa"/>
              <w:right w:w="150" w:type="dxa"/>
            </w:tcMar>
            <w:vAlign w:val="center"/>
            <w:hideMark/>
          </w:tcPr>
          <w:p w:rsidR="00C01ACC" w:rsidRPr="00C01ACC" w:rsidRDefault="00C01ACC" w:rsidP="00CB4E19">
            <w:pPr>
              <w:pStyle w:val="a7"/>
            </w:pPr>
            <w:r w:rsidRPr="00C01ACC">
              <w:t>Служебные части речи. Предлог. Союз. Частицы. Междометия</w:t>
            </w:r>
          </w:p>
        </w:tc>
        <w:tc>
          <w:tcPr>
            <w:tcW w:w="803" w:type="pct"/>
            <w:tcMar>
              <w:top w:w="150" w:type="dxa"/>
              <w:left w:w="150" w:type="dxa"/>
              <w:bottom w:w="150" w:type="dxa"/>
              <w:right w:w="150" w:type="dxa"/>
            </w:tcMar>
            <w:vAlign w:val="center"/>
            <w:hideMark/>
          </w:tcPr>
          <w:p w:rsidR="00C01ACC" w:rsidRPr="00C01ACC" w:rsidRDefault="000E7CFE" w:rsidP="00CB4E19">
            <w:pPr>
              <w:pStyle w:val="a7"/>
            </w:pPr>
            <w:r w:rsidRPr="000E7CFE">
              <w:t>2</w:t>
            </w:r>
          </w:p>
        </w:tc>
        <w:tc>
          <w:tcPr>
            <w:tcW w:w="1117" w:type="pct"/>
            <w:tcMar>
              <w:top w:w="150" w:type="dxa"/>
              <w:left w:w="150" w:type="dxa"/>
              <w:bottom w:w="150" w:type="dxa"/>
              <w:right w:w="150" w:type="dxa"/>
            </w:tcMar>
            <w:vAlign w:val="center"/>
            <w:hideMark/>
          </w:tcPr>
          <w:p w:rsidR="00C01ACC" w:rsidRPr="00C01ACC" w:rsidRDefault="00C01ACC" w:rsidP="00CB4E19">
            <w:pPr>
              <w:pStyle w:val="a7"/>
            </w:pPr>
          </w:p>
        </w:tc>
        <w:tc>
          <w:tcPr>
            <w:tcW w:w="797" w:type="pct"/>
            <w:tcMar>
              <w:top w:w="150" w:type="dxa"/>
              <w:left w:w="150" w:type="dxa"/>
              <w:bottom w:w="150" w:type="dxa"/>
              <w:right w:w="150" w:type="dxa"/>
            </w:tcMar>
            <w:vAlign w:val="center"/>
            <w:hideMark/>
          </w:tcPr>
          <w:p w:rsidR="00C01ACC" w:rsidRPr="00C01ACC" w:rsidRDefault="00C01ACC" w:rsidP="00CB4E19">
            <w:pPr>
              <w:pStyle w:val="a7"/>
            </w:pPr>
          </w:p>
        </w:tc>
      </w:tr>
      <w:tr w:rsidR="00C01ACC" w:rsidRPr="00C01ACC" w:rsidTr="001C0D62">
        <w:tc>
          <w:tcPr>
            <w:tcW w:w="318" w:type="pct"/>
            <w:tcMar>
              <w:top w:w="150" w:type="dxa"/>
              <w:left w:w="150" w:type="dxa"/>
              <w:bottom w:w="150" w:type="dxa"/>
              <w:right w:w="150" w:type="dxa"/>
            </w:tcMar>
            <w:vAlign w:val="center"/>
            <w:hideMark/>
          </w:tcPr>
          <w:p w:rsidR="00C01ACC" w:rsidRPr="00C01ACC" w:rsidRDefault="00C01ACC" w:rsidP="00CB4E19">
            <w:pPr>
              <w:pStyle w:val="a7"/>
            </w:pPr>
            <w:r w:rsidRPr="00C01ACC">
              <w:t>14</w:t>
            </w:r>
          </w:p>
        </w:tc>
        <w:tc>
          <w:tcPr>
            <w:tcW w:w="1965" w:type="pct"/>
            <w:tcMar>
              <w:top w:w="150" w:type="dxa"/>
              <w:left w:w="150" w:type="dxa"/>
              <w:bottom w:w="150" w:type="dxa"/>
              <w:right w:w="150" w:type="dxa"/>
            </w:tcMar>
            <w:vAlign w:val="center"/>
            <w:hideMark/>
          </w:tcPr>
          <w:p w:rsidR="00C01ACC" w:rsidRPr="00C01ACC" w:rsidRDefault="00C01ACC" w:rsidP="00CB4E19">
            <w:pPr>
              <w:pStyle w:val="a7"/>
            </w:pPr>
            <w:r w:rsidRPr="00C01ACC">
              <w:t>Повторение и обобщение</w:t>
            </w:r>
          </w:p>
        </w:tc>
        <w:tc>
          <w:tcPr>
            <w:tcW w:w="803" w:type="pct"/>
            <w:tcMar>
              <w:top w:w="150" w:type="dxa"/>
              <w:left w:w="150" w:type="dxa"/>
              <w:bottom w:w="150" w:type="dxa"/>
              <w:right w:w="150" w:type="dxa"/>
            </w:tcMar>
            <w:vAlign w:val="center"/>
            <w:hideMark/>
          </w:tcPr>
          <w:p w:rsidR="00C01ACC" w:rsidRPr="00C01ACC" w:rsidRDefault="000E7CFE" w:rsidP="00CB4E19">
            <w:pPr>
              <w:pStyle w:val="a7"/>
            </w:pPr>
            <w:r w:rsidRPr="000E7CFE">
              <w:t>1</w:t>
            </w:r>
          </w:p>
        </w:tc>
        <w:tc>
          <w:tcPr>
            <w:tcW w:w="1117" w:type="pct"/>
            <w:tcMar>
              <w:top w:w="150" w:type="dxa"/>
              <w:left w:w="150" w:type="dxa"/>
              <w:bottom w:w="150" w:type="dxa"/>
              <w:right w:w="150" w:type="dxa"/>
            </w:tcMar>
            <w:vAlign w:val="center"/>
            <w:hideMark/>
          </w:tcPr>
          <w:p w:rsidR="00C01ACC" w:rsidRPr="00C01ACC" w:rsidRDefault="000E7CFE" w:rsidP="00CB4E19">
            <w:pPr>
              <w:pStyle w:val="a7"/>
            </w:pPr>
            <w:r w:rsidRPr="000E7CFE">
              <w:t>1</w:t>
            </w:r>
          </w:p>
        </w:tc>
        <w:tc>
          <w:tcPr>
            <w:tcW w:w="797" w:type="pct"/>
            <w:tcMar>
              <w:top w:w="150" w:type="dxa"/>
              <w:left w:w="150" w:type="dxa"/>
              <w:bottom w:w="150" w:type="dxa"/>
              <w:right w:w="150" w:type="dxa"/>
            </w:tcMar>
            <w:vAlign w:val="center"/>
            <w:hideMark/>
          </w:tcPr>
          <w:p w:rsidR="00C01ACC" w:rsidRPr="00C01ACC" w:rsidRDefault="00C01ACC" w:rsidP="00CB4E19">
            <w:pPr>
              <w:pStyle w:val="a7"/>
            </w:pPr>
          </w:p>
        </w:tc>
      </w:tr>
      <w:tr w:rsidR="00C01ACC" w:rsidRPr="00C01ACC" w:rsidTr="001C0D62">
        <w:tc>
          <w:tcPr>
            <w:tcW w:w="318" w:type="pct"/>
            <w:tcMar>
              <w:top w:w="150" w:type="dxa"/>
              <w:left w:w="150" w:type="dxa"/>
              <w:bottom w:w="150" w:type="dxa"/>
              <w:right w:w="150" w:type="dxa"/>
            </w:tcMar>
            <w:vAlign w:val="center"/>
            <w:hideMark/>
          </w:tcPr>
          <w:p w:rsidR="00C01ACC" w:rsidRPr="00C01ACC" w:rsidRDefault="00C01ACC" w:rsidP="00CB4E19">
            <w:pPr>
              <w:pStyle w:val="a7"/>
            </w:pPr>
            <w:r w:rsidRPr="00C01ACC">
              <w:rPr>
                <w:b/>
                <w:bCs/>
              </w:rPr>
              <w:t> </w:t>
            </w:r>
          </w:p>
        </w:tc>
        <w:tc>
          <w:tcPr>
            <w:tcW w:w="1965" w:type="pct"/>
            <w:tcMar>
              <w:top w:w="150" w:type="dxa"/>
              <w:left w:w="150" w:type="dxa"/>
              <w:bottom w:w="150" w:type="dxa"/>
              <w:right w:w="150" w:type="dxa"/>
            </w:tcMar>
            <w:vAlign w:val="center"/>
            <w:hideMark/>
          </w:tcPr>
          <w:p w:rsidR="00C01ACC" w:rsidRPr="00CB4E19" w:rsidRDefault="00C01ACC" w:rsidP="00CB4E19">
            <w:pPr>
              <w:pStyle w:val="a7"/>
            </w:pPr>
            <w:r w:rsidRPr="00CB4E19">
              <w:t>Всего часов</w:t>
            </w:r>
          </w:p>
        </w:tc>
        <w:tc>
          <w:tcPr>
            <w:tcW w:w="803" w:type="pct"/>
            <w:tcMar>
              <w:top w:w="150" w:type="dxa"/>
              <w:left w:w="150" w:type="dxa"/>
              <w:bottom w:w="150" w:type="dxa"/>
              <w:right w:w="150" w:type="dxa"/>
            </w:tcMar>
            <w:vAlign w:val="center"/>
            <w:hideMark/>
          </w:tcPr>
          <w:p w:rsidR="00C01ACC" w:rsidRPr="00CB4E19" w:rsidRDefault="000E7CFE" w:rsidP="00CB4E19">
            <w:pPr>
              <w:pStyle w:val="a7"/>
            </w:pPr>
            <w:r w:rsidRPr="00CB4E19">
              <w:t>34</w:t>
            </w:r>
          </w:p>
        </w:tc>
        <w:tc>
          <w:tcPr>
            <w:tcW w:w="1117" w:type="pct"/>
            <w:tcMar>
              <w:top w:w="150" w:type="dxa"/>
              <w:left w:w="150" w:type="dxa"/>
              <w:bottom w:w="150" w:type="dxa"/>
              <w:right w:w="150" w:type="dxa"/>
            </w:tcMar>
            <w:vAlign w:val="center"/>
            <w:hideMark/>
          </w:tcPr>
          <w:p w:rsidR="00C01ACC" w:rsidRPr="00CB4E19" w:rsidRDefault="000E7CFE" w:rsidP="00CB4E19">
            <w:pPr>
              <w:pStyle w:val="a7"/>
            </w:pPr>
            <w:r w:rsidRPr="00CB4E19">
              <w:t>7</w:t>
            </w:r>
          </w:p>
        </w:tc>
        <w:tc>
          <w:tcPr>
            <w:tcW w:w="797" w:type="pct"/>
            <w:tcMar>
              <w:top w:w="150" w:type="dxa"/>
              <w:left w:w="150" w:type="dxa"/>
              <w:bottom w:w="150" w:type="dxa"/>
              <w:right w:w="150" w:type="dxa"/>
            </w:tcMar>
            <w:vAlign w:val="center"/>
            <w:hideMark/>
          </w:tcPr>
          <w:p w:rsidR="00C01ACC" w:rsidRPr="00CB4E19" w:rsidRDefault="00C01ACC" w:rsidP="00CB4E19">
            <w:pPr>
              <w:pStyle w:val="a7"/>
            </w:pPr>
            <w:r w:rsidRPr="00CB4E19">
              <w:t>4</w:t>
            </w:r>
          </w:p>
        </w:tc>
      </w:tr>
    </w:tbl>
    <w:p w:rsidR="001C0D62" w:rsidRDefault="00C01ACC" w:rsidP="001C0D62">
      <w:pPr>
        <w:spacing w:after="300"/>
        <w:jc w:val="both"/>
        <w:rPr>
          <w:rFonts w:ascii="Tahoma" w:hAnsi="Tahoma" w:cs="Tahoma"/>
          <w:color w:val="333333"/>
        </w:rPr>
      </w:pPr>
      <w:r w:rsidRPr="00C01ACC">
        <w:rPr>
          <w:rFonts w:ascii="Tahoma" w:hAnsi="Tahoma" w:cs="Tahoma"/>
          <w:color w:val="333333"/>
        </w:rPr>
        <w:t> </w:t>
      </w:r>
    </w:p>
    <w:p w:rsidR="00096A11" w:rsidRDefault="00096A11" w:rsidP="00CB4E19">
      <w:pPr>
        <w:pStyle w:val="a7"/>
        <w:ind w:left="2124" w:firstLine="708"/>
        <w:rPr>
          <w:b/>
        </w:rPr>
      </w:pPr>
    </w:p>
    <w:p w:rsidR="00096A11" w:rsidRDefault="00096A11" w:rsidP="00CB4E19">
      <w:pPr>
        <w:pStyle w:val="a7"/>
        <w:ind w:left="2124" w:firstLine="708"/>
        <w:rPr>
          <w:b/>
        </w:rPr>
      </w:pPr>
    </w:p>
    <w:p w:rsidR="00096A11" w:rsidRDefault="00096A11" w:rsidP="00CB4E19">
      <w:pPr>
        <w:pStyle w:val="a7"/>
        <w:ind w:left="2124" w:firstLine="708"/>
        <w:rPr>
          <w:b/>
        </w:rPr>
      </w:pPr>
    </w:p>
    <w:p w:rsidR="00096A11" w:rsidRDefault="00096A11" w:rsidP="00CB4E19">
      <w:pPr>
        <w:pStyle w:val="a7"/>
        <w:ind w:left="2124" w:firstLine="708"/>
        <w:rPr>
          <w:b/>
        </w:rPr>
      </w:pPr>
    </w:p>
    <w:p w:rsidR="00096A11" w:rsidRDefault="00096A11" w:rsidP="00CB4E19">
      <w:pPr>
        <w:pStyle w:val="a7"/>
        <w:ind w:left="2124" w:firstLine="708"/>
        <w:rPr>
          <w:b/>
        </w:rPr>
      </w:pPr>
    </w:p>
    <w:p w:rsidR="00096A11" w:rsidRDefault="00096A11" w:rsidP="00CB4E19">
      <w:pPr>
        <w:pStyle w:val="a7"/>
        <w:ind w:left="2124" w:firstLine="708"/>
        <w:rPr>
          <w:b/>
        </w:rPr>
      </w:pPr>
    </w:p>
    <w:p w:rsidR="00096A11" w:rsidRDefault="00096A11" w:rsidP="00CB4E19">
      <w:pPr>
        <w:pStyle w:val="a7"/>
        <w:ind w:left="2124" w:firstLine="708"/>
        <w:rPr>
          <w:b/>
        </w:rPr>
      </w:pPr>
    </w:p>
    <w:p w:rsidR="00AC7D27" w:rsidRDefault="00AC7D27" w:rsidP="00096A11">
      <w:pPr>
        <w:ind w:left="708" w:firstLine="708"/>
        <w:rPr>
          <w:b/>
        </w:rPr>
      </w:pPr>
      <w:r w:rsidRPr="00096A11">
        <w:rPr>
          <w:b/>
        </w:rPr>
        <w:lastRenderedPageBreak/>
        <w:t>Учебно-тематический план. 10 класс. Базовый уровень. 34 часа</w:t>
      </w:r>
    </w:p>
    <w:p w:rsidR="00096A11" w:rsidRPr="00096A11" w:rsidRDefault="00096A11" w:rsidP="00096A11">
      <w:pPr>
        <w:ind w:left="708" w:firstLine="708"/>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9"/>
        <w:gridCol w:w="3723"/>
        <w:gridCol w:w="3253"/>
      </w:tblGrid>
      <w:tr w:rsidR="001C0D62" w:rsidRPr="001C0D62" w:rsidTr="001C0D62">
        <w:tc>
          <w:tcPr>
            <w:tcW w:w="274" w:type="pct"/>
            <w:shd w:val="clear" w:color="auto" w:fill="auto"/>
          </w:tcPr>
          <w:p w:rsidR="001C0D62" w:rsidRPr="001C0D62" w:rsidRDefault="001C0D62" w:rsidP="001C0D62">
            <w:pPr>
              <w:rPr>
                <w:rFonts w:eastAsia="Calibri"/>
                <w:b/>
                <w:sz w:val="28"/>
                <w:szCs w:val="28"/>
                <w:lang w:eastAsia="en-US"/>
              </w:rPr>
            </w:pPr>
            <w:r w:rsidRPr="001C0D62">
              <w:rPr>
                <w:rFonts w:eastAsia="Calibri"/>
                <w:b/>
                <w:sz w:val="28"/>
                <w:szCs w:val="28"/>
                <w:lang w:eastAsia="en-US"/>
              </w:rPr>
              <w:t>№ п/п</w:t>
            </w:r>
          </w:p>
        </w:tc>
        <w:tc>
          <w:tcPr>
            <w:tcW w:w="1094"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Тема урока</w:t>
            </w:r>
          </w:p>
        </w:tc>
        <w:tc>
          <w:tcPr>
            <w:tcW w:w="1943"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Цели урока</w:t>
            </w:r>
          </w:p>
        </w:tc>
        <w:tc>
          <w:tcPr>
            <w:tcW w:w="1688" w:type="pct"/>
            <w:shd w:val="clear" w:color="auto" w:fill="auto"/>
          </w:tcPr>
          <w:p w:rsidR="001C0D62" w:rsidRPr="001C0D62" w:rsidRDefault="001C0D62" w:rsidP="00CB4E19">
            <w:pPr>
              <w:pStyle w:val="a7"/>
              <w:rPr>
                <w:rFonts w:eastAsia="Calibri"/>
                <w:lang w:eastAsia="en-US"/>
              </w:rPr>
            </w:pPr>
          </w:p>
        </w:tc>
      </w:tr>
      <w:tr w:rsidR="001C0D62" w:rsidRPr="001C0D62" w:rsidTr="001C0D62">
        <w:tc>
          <w:tcPr>
            <w:tcW w:w="274" w:type="pct"/>
            <w:shd w:val="clear" w:color="auto" w:fill="auto"/>
          </w:tcPr>
          <w:p w:rsidR="001C0D62" w:rsidRPr="001C0D62" w:rsidRDefault="001C0D62" w:rsidP="001C0D62">
            <w:pPr>
              <w:rPr>
                <w:rFonts w:eastAsia="Calibri"/>
                <w:b/>
                <w:sz w:val="28"/>
                <w:szCs w:val="28"/>
                <w:lang w:eastAsia="en-US"/>
              </w:rPr>
            </w:pPr>
            <w:r w:rsidRPr="001C0D62">
              <w:rPr>
                <w:rFonts w:eastAsia="Calibri"/>
                <w:b/>
                <w:sz w:val="28"/>
                <w:szCs w:val="28"/>
                <w:lang w:eastAsia="en-US"/>
              </w:rPr>
              <w:t>1.</w:t>
            </w:r>
          </w:p>
        </w:tc>
        <w:tc>
          <w:tcPr>
            <w:tcW w:w="1094"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О русском языке</w:t>
            </w:r>
          </w:p>
        </w:tc>
        <w:tc>
          <w:tcPr>
            <w:tcW w:w="1943"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Сформировать понятие о языке как орудии мышления и средства общения; сформировать понятие русского</w:t>
            </w:r>
          </w:p>
          <w:p w:rsidR="001C0D62" w:rsidRPr="001C0D62" w:rsidRDefault="001C0D62" w:rsidP="00CB4E19">
            <w:pPr>
              <w:pStyle w:val="a7"/>
              <w:rPr>
                <w:rFonts w:eastAsia="Calibri"/>
                <w:lang w:eastAsia="en-US"/>
              </w:rPr>
            </w:pPr>
            <w:r w:rsidRPr="001C0D62">
              <w:rPr>
                <w:rFonts w:eastAsia="Calibri"/>
                <w:lang w:eastAsia="en-US"/>
              </w:rPr>
              <w:t>литературного языка как языка межнационального общения, его месте в</w:t>
            </w:r>
          </w:p>
          <w:p w:rsidR="001C0D62" w:rsidRPr="001C0D62" w:rsidRDefault="001C0D62" w:rsidP="00CB4E19">
            <w:pPr>
              <w:pStyle w:val="a7"/>
              <w:rPr>
                <w:rFonts w:eastAsia="Calibri"/>
                <w:lang w:eastAsia="en-US"/>
              </w:rPr>
            </w:pPr>
            <w:r w:rsidRPr="001C0D62">
              <w:rPr>
                <w:rFonts w:eastAsia="Calibri"/>
                <w:lang w:eastAsia="en-US"/>
              </w:rPr>
              <w:t>системе языков мира; совершенствовать</w:t>
            </w:r>
          </w:p>
          <w:p w:rsidR="001C0D62" w:rsidRPr="001C0D62" w:rsidRDefault="001C0D62" w:rsidP="00CB4E19">
            <w:pPr>
              <w:pStyle w:val="a7"/>
              <w:rPr>
                <w:rFonts w:eastAsia="Calibri"/>
                <w:lang w:eastAsia="en-US"/>
              </w:rPr>
            </w:pPr>
            <w:r w:rsidRPr="001C0D62">
              <w:rPr>
                <w:rFonts w:eastAsia="Calibri"/>
                <w:lang w:eastAsia="en-US"/>
              </w:rPr>
              <w:t>орфографические умения учащихся</w:t>
            </w:r>
          </w:p>
        </w:tc>
        <w:tc>
          <w:tcPr>
            <w:tcW w:w="1688"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О месте русского языка в системе</w:t>
            </w:r>
          </w:p>
          <w:p w:rsidR="001C0D62" w:rsidRPr="001C0D62" w:rsidRDefault="001C0D62" w:rsidP="00CB4E19">
            <w:pPr>
              <w:pStyle w:val="a7"/>
              <w:rPr>
                <w:rFonts w:eastAsia="Calibri"/>
                <w:lang w:eastAsia="en-US"/>
              </w:rPr>
            </w:pPr>
            <w:r w:rsidRPr="001C0D62">
              <w:rPr>
                <w:rFonts w:eastAsia="Calibri"/>
                <w:lang w:eastAsia="en-US"/>
              </w:rPr>
              <w:t>языков мира. Иметь элементарные</w:t>
            </w:r>
          </w:p>
          <w:p w:rsidR="001C0D62" w:rsidRPr="001C0D62" w:rsidRDefault="001C0D62" w:rsidP="00CB4E19">
            <w:pPr>
              <w:pStyle w:val="a7"/>
              <w:rPr>
                <w:rFonts w:eastAsia="Calibri"/>
                <w:lang w:eastAsia="en-US"/>
              </w:rPr>
            </w:pPr>
            <w:r w:rsidRPr="001C0D62">
              <w:rPr>
                <w:rFonts w:eastAsia="Calibri"/>
                <w:lang w:eastAsia="en-US"/>
              </w:rPr>
              <w:t>представления о месте русского</w:t>
            </w:r>
          </w:p>
          <w:p w:rsidR="001C0D62" w:rsidRPr="001C0D62" w:rsidRDefault="001C0D62" w:rsidP="00CB4E19">
            <w:pPr>
              <w:pStyle w:val="a7"/>
              <w:rPr>
                <w:rFonts w:eastAsia="Calibri"/>
                <w:lang w:eastAsia="en-US"/>
              </w:rPr>
            </w:pPr>
            <w:r w:rsidRPr="001C0D62">
              <w:rPr>
                <w:rFonts w:eastAsia="Calibri"/>
                <w:lang w:eastAsia="en-US"/>
              </w:rPr>
              <w:t>языка в кругу индоевропейских</w:t>
            </w:r>
          </w:p>
          <w:p w:rsidR="001C0D62" w:rsidRPr="001C0D62" w:rsidRDefault="001C0D62" w:rsidP="00CB4E19">
            <w:pPr>
              <w:pStyle w:val="a7"/>
              <w:rPr>
                <w:rFonts w:eastAsia="Calibri"/>
                <w:lang w:eastAsia="en-US"/>
              </w:rPr>
            </w:pPr>
            <w:r w:rsidRPr="001C0D62">
              <w:rPr>
                <w:rFonts w:eastAsia="Calibri"/>
                <w:lang w:eastAsia="en-US"/>
              </w:rPr>
              <w:t>языков, роли славянского</w:t>
            </w:r>
          </w:p>
          <w:p w:rsidR="001C0D62" w:rsidRPr="001C0D62" w:rsidRDefault="001C0D62" w:rsidP="00CB4E19">
            <w:pPr>
              <w:pStyle w:val="a7"/>
              <w:rPr>
                <w:rFonts w:eastAsia="Calibri"/>
                <w:lang w:eastAsia="en-US"/>
              </w:rPr>
            </w:pPr>
            <w:r w:rsidRPr="001C0D62">
              <w:rPr>
                <w:rFonts w:eastAsia="Calibri"/>
                <w:lang w:eastAsia="en-US"/>
              </w:rPr>
              <w:t>(церковнославянского) языка в</w:t>
            </w:r>
          </w:p>
          <w:p w:rsidR="001C0D62" w:rsidRPr="001C0D62" w:rsidRDefault="001C0D62" w:rsidP="00CB4E19">
            <w:pPr>
              <w:pStyle w:val="a7"/>
              <w:rPr>
                <w:rFonts w:eastAsia="Calibri"/>
                <w:lang w:eastAsia="en-US"/>
              </w:rPr>
            </w:pPr>
            <w:r w:rsidRPr="001C0D62">
              <w:rPr>
                <w:rFonts w:eastAsia="Calibri"/>
                <w:lang w:eastAsia="en-US"/>
              </w:rPr>
              <w:t>развитии русского языка, об основных формах функционирования</w:t>
            </w:r>
          </w:p>
          <w:p w:rsidR="001C0D62" w:rsidRPr="001C0D62" w:rsidRDefault="001C0D62" w:rsidP="00CB4E19">
            <w:pPr>
              <w:pStyle w:val="a7"/>
              <w:rPr>
                <w:rFonts w:eastAsia="Calibri"/>
                <w:lang w:eastAsia="en-US"/>
              </w:rPr>
            </w:pPr>
            <w:r w:rsidRPr="001C0D62">
              <w:rPr>
                <w:rFonts w:eastAsia="Calibri"/>
                <w:lang w:eastAsia="en-US"/>
              </w:rPr>
              <w:t xml:space="preserve">современного русского языка. </w:t>
            </w:r>
          </w:p>
          <w:p w:rsidR="001C0D62" w:rsidRPr="001C0D62" w:rsidRDefault="001C0D62" w:rsidP="00CB4E19">
            <w:pPr>
              <w:pStyle w:val="a7"/>
              <w:rPr>
                <w:rFonts w:eastAsia="Calibri"/>
                <w:lang w:eastAsia="en-US"/>
              </w:rPr>
            </w:pPr>
            <w:r w:rsidRPr="001C0D62">
              <w:rPr>
                <w:rFonts w:eastAsia="Calibri"/>
                <w:lang w:eastAsia="en-US"/>
              </w:rPr>
              <w:t>Знать и соблюдать нормы литературного языка, типы норм; основные функциональные стили</w:t>
            </w:r>
          </w:p>
          <w:p w:rsidR="001C0D62" w:rsidRPr="001C0D62" w:rsidRDefault="001C0D62" w:rsidP="00CB4E19">
            <w:pPr>
              <w:pStyle w:val="a7"/>
              <w:rPr>
                <w:rFonts w:eastAsia="Calibri"/>
                <w:lang w:eastAsia="en-US"/>
              </w:rPr>
            </w:pPr>
            <w:r w:rsidRPr="001C0D62">
              <w:rPr>
                <w:rFonts w:eastAsia="Calibri"/>
                <w:lang w:eastAsia="en-US"/>
              </w:rPr>
              <w:t>современного русского литературного языка. Анализировать</w:t>
            </w:r>
          </w:p>
          <w:p w:rsidR="001C0D62" w:rsidRPr="001C0D62" w:rsidRDefault="001C0D62" w:rsidP="00CB4E19">
            <w:pPr>
              <w:pStyle w:val="a7"/>
              <w:rPr>
                <w:rFonts w:eastAsia="Calibri"/>
                <w:lang w:eastAsia="en-US"/>
              </w:rPr>
            </w:pPr>
            <w:r w:rsidRPr="001C0D62">
              <w:rPr>
                <w:rFonts w:eastAsia="Calibri"/>
                <w:lang w:eastAsia="en-US"/>
              </w:rPr>
              <w:t>образцы устной и письменной речи.</w:t>
            </w:r>
          </w:p>
          <w:p w:rsidR="001C0D62" w:rsidRPr="001C0D62" w:rsidRDefault="001C0D62" w:rsidP="00CB4E19">
            <w:pPr>
              <w:pStyle w:val="a7"/>
              <w:rPr>
                <w:rFonts w:eastAsia="Calibri"/>
                <w:lang w:eastAsia="en-US"/>
              </w:rPr>
            </w:pPr>
            <w:r w:rsidRPr="001C0D62">
              <w:rPr>
                <w:rFonts w:eastAsia="Calibri"/>
                <w:lang w:eastAsia="en-US"/>
              </w:rPr>
              <w:t>Характеризовать коммуникативные</w:t>
            </w:r>
          </w:p>
          <w:p w:rsidR="001C0D62" w:rsidRPr="001C0D62" w:rsidRDefault="001C0D62" w:rsidP="00CB4E19">
            <w:pPr>
              <w:pStyle w:val="a7"/>
              <w:rPr>
                <w:rFonts w:eastAsia="Calibri"/>
                <w:lang w:eastAsia="en-US"/>
              </w:rPr>
            </w:pPr>
            <w:r w:rsidRPr="001C0D62">
              <w:rPr>
                <w:rFonts w:eastAsia="Calibri"/>
                <w:lang w:eastAsia="en-US"/>
              </w:rPr>
              <w:t>цели и мотивы говорящего.</w:t>
            </w:r>
          </w:p>
        </w:tc>
      </w:tr>
      <w:tr w:rsidR="001C0D62" w:rsidRPr="001C0D62" w:rsidTr="001C0D62">
        <w:tc>
          <w:tcPr>
            <w:tcW w:w="5000" w:type="pct"/>
            <w:gridSpan w:val="4"/>
            <w:shd w:val="clear" w:color="auto" w:fill="auto"/>
          </w:tcPr>
          <w:p w:rsidR="001C0D62" w:rsidRPr="001C0D62" w:rsidRDefault="001C0D62" w:rsidP="00CB4E19">
            <w:pPr>
              <w:pStyle w:val="a7"/>
              <w:rPr>
                <w:rFonts w:eastAsia="Calibri"/>
                <w:lang w:eastAsia="en-US"/>
              </w:rPr>
            </w:pPr>
            <w:r w:rsidRPr="001C0D62">
              <w:rPr>
                <w:rFonts w:eastAsia="Calibri"/>
                <w:bCs/>
                <w:i/>
                <w:iCs/>
                <w:lang w:eastAsia="en-US"/>
              </w:rPr>
              <w:t xml:space="preserve">Лексика. Фразеология. Лексикология 3ч. + 2 </w:t>
            </w:r>
            <w:proofErr w:type="spellStart"/>
            <w:r w:rsidRPr="001C0D62">
              <w:rPr>
                <w:rFonts w:eastAsia="Calibri"/>
                <w:bCs/>
                <w:i/>
                <w:iCs/>
                <w:lang w:eastAsia="en-US"/>
              </w:rPr>
              <w:t>р.р</w:t>
            </w:r>
            <w:proofErr w:type="spellEnd"/>
            <w:r w:rsidRPr="001C0D62">
              <w:rPr>
                <w:rFonts w:eastAsia="Calibri"/>
                <w:bCs/>
                <w:i/>
                <w:iCs/>
                <w:lang w:eastAsia="en-US"/>
              </w:rPr>
              <w:t>.</w:t>
            </w:r>
          </w:p>
        </w:tc>
      </w:tr>
      <w:tr w:rsidR="001C0D62" w:rsidRPr="001C0D62" w:rsidTr="001C0D62">
        <w:tc>
          <w:tcPr>
            <w:tcW w:w="274" w:type="pct"/>
            <w:shd w:val="clear" w:color="auto" w:fill="auto"/>
          </w:tcPr>
          <w:p w:rsidR="001C0D62" w:rsidRPr="001C0D62" w:rsidRDefault="001C0D62" w:rsidP="001C0D62">
            <w:pPr>
              <w:jc w:val="center"/>
              <w:rPr>
                <w:rFonts w:eastAsia="Calibri"/>
                <w:b/>
                <w:sz w:val="28"/>
                <w:szCs w:val="28"/>
                <w:lang w:eastAsia="en-US"/>
              </w:rPr>
            </w:pPr>
            <w:r w:rsidRPr="001C0D62">
              <w:rPr>
                <w:rFonts w:eastAsia="Calibri"/>
                <w:b/>
                <w:sz w:val="28"/>
                <w:szCs w:val="28"/>
                <w:lang w:eastAsia="en-US"/>
              </w:rPr>
              <w:t>2.</w:t>
            </w:r>
          </w:p>
        </w:tc>
        <w:tc>
          <w:tcPr>
            <w:tcW w:w="1094" w:type="pct"/>
            <w:shd w:val="clear" w:color="auto" w:fill="auto"/>
          </w:tcPr>
          <w:p w:rsidR="001C0D62" w:rsidRPr="001C0D62" w:rsidRDefault="001C0D62" w:rsidP="00CB4E19">
            <w:pPr>
              <w:pStyle w:val="a7"/>
              <w:rPr>
                <w:rFonts w:eastAsia="Calibri"/>
                <w:lang w:eastAsia="en-US"/>
              </w:rPr>
            </w:pPr>
            <w:r w:rsidRPr="001C0D62">
              <w:rPr>
                <w:rFonts w:eastAsia="Calibri"/>
                <w:bCs/>
                <w:lang w:eastAsia="en-US"/>
              </w:rPr>
              <w:t>Слово и его зна</w:t>
            </w:r>
            <w:r w:rsidRPr="001C0D62">
              <w:rPr>
                <w:rFonts w:eastAsia="Calibri"/>
                <w:bCs/>
                <w:lang w:eastAsia="en-US"/>
              </w:rPr>
              <w:softHyphen/>
              <w:t>чение. Одно</w:t>
            </w:r>
            <w:r w:rsidRPr="001C0D62">
              <w:rPr>
                <w:rFonts w:eastAsia="Calibri"/>
                <w:bCs/>
                <w:lang w:eastAsia="en-US"/>
              </w:rPr>
              <w:softHyphen/>
              <w:t>значность и мно</w:t>
            </w:r>
            <w:r w:rsidRPr="001C0D62">
              <w:rPr>
                <w:rFonts w:eastAsia="Calibri"/>
                <w:bCs/>
                <w:lang w:eastAsia="en-US"/>
              </w:rPr>
              <w:softHyphen/>
              <w:t xml:space="preserve">гозначность. </w:t>
            </w:r>
            <w:proofErr w:type="spellStart"/>
            <w:r w:rsidRPr="001C0D62">
              <w:rPr>
                <w:rFonts w:eastAsia="Calibri"/>
                <w:bCs/>
                <w:lang w:eastAsia="en-US"/>
              </w:rPr>
              <w:t>Изобразительно</w:t>
            </w:r>
            <w:r w:rsidRPr="001C0D62">
              <w:rPr>
                <w:rFonts w:eastAsia="Calibri"/>
                <w:bCs/>
                <w:lang w:eastAsia="en-US"/>
              </w:rPr>
              <w:softHyphen/>
              <w:t>выразительные</w:t>
            </w:r>
            <w:proofErr w:type="spellEnd"/>
            <w:r w:rsidRPr="001C0D62">
              <w:rPr>
                <w:rFonts w:eastAsia="Calibri"/>
                <w:bCs/>
                <w:lang w:eastAsia="en-US"/>
              </w:rPr>
              <w:t xml:space="preserve"> средства русско</w:t>
            </w:r>
            <w:r w:rsidRPr="001C0D62">
              <w:rPr>
                <w:rFonts w:eastAsia="Calibri"/>
                <w:bCs/>
                <w:lang w:eastAsia="en-US"/>
              </w:rPr>
              <w:softHyphen/>
              <w:t>го языка</w:t>
            </w:r>
          </w:p>
        </w:tc>
        <w:tc>
          <w:tcPr>
            <w:tcW w:w="1943"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Повторить основные понятия лексики; совершенствовать навыки связной</w:t>
            </w:r>
          </w:p>
          <w:p w:rsidR="001C0D62" w:rsidRPr="001C0D62" w:rsidRDefault="001C0D62" w:rsidP="00CB4E19">
            <w:pPr>
              <w:pStyle w:val="a7"/>
              <w:rPr>
                <w:rFonts w:eastAsia="Calibri"/>
                <w:lang w:eastAsia="en-US"/>
              </w:rPr>
            </w:pPr>
            <w:r w:rsidRPr="001C0D62">
              <w:rPr>
                <w:rFonts w:eastAsia="Calibri"/>
                <w:lang w:eastAsia="en-US"/>
              </w:rPr>
              <w:t>монологической речи; развивать языковое чутьё.</w:t>
            </w:r>
          </w:p>
          <w:p w:rsidR="001C0D62" w:rsidRPr="001C0D62" w:rsidRDefault="001C0D62" w:rsidP="00CB4E19">
            <w:pPr>
              <w:pStyle w:val="a7"/>
              <w:rPr>
                <w:rFonts w:eastAsia="Calibri"/>
                <w:lang w:eastAsia="en-US"/>
              </w:rPr>
            </w:pPr>
            <w:r w:rsidRPr="001C0D62">
              <w:rPr>
                <w:rFonts w:eastAsia="Calibri"/>
                <w:lang w:eastAsia="en-US"/>
              </w:rPr>
              <w:t>Совершенствовать умение понимать авторский текст, определять его тему и</w:t>
            </w:r>
          </w:p>
          <w:p w:rsidR="001C0D62" w:rsidRPr="001C0D62" w:rsidRDefault="001C0D62" w:rsidP="00CB4E19">
            <w:pPr>
              <w:pStyle w:val="a7"/>
              <w:rPr>
                <w:rFonts w:eastAsia="Calibri"/>
                <w:lang w:eastAsia="en-US"/>
              </w:rPr>
            </w:pPr>
            <w:r w:rsidRPr="001C0D62">
              <w:rPr>
                <w:rFonts w:eastAsia="Calibri"/>
                <w:lang w:eastAsia="en-US"/>
              </w:rPr>
              <w:t>основную мысль</w:t>
            </w:r>
          </w:p>
          <w:p w:rsidR="001C0D62" w:rsidRPr="001C0D62" w:rsidRDefault="001C0D62" w:rsidP="00CB4E19">
            <w:pPr>
              <w:pStyle w:val="a7"/>
              <w:rPr>
                <w:rFonts w:eastAsia="Calibri"/>
                <w:bCs/>
                <w:lang w:eastAsia="en-US"/>
              </w:rPr>
            </w:pPr>
            <w:r w:rsidRPr="001C0D62">
              <w:rPr>
                <w:rFonts w:eastAsia="Calibri"/>
                <w:bCs/>
                <w:i/>
                <w:iCs/>
                <w:lang w:eastAsia="en-US"/>
              </w:rPr>
              <w:t>Знать:</w:t>
            </w:r>
            <w:r w:rsidRPr="001C0D62">
              <w:rPr>
                <w:rFonts w:eastAsia="Calibri"/>
                <w:bCs/>
                <w:lang w:eastAsia="en-US"/>
              </w:rPr>
              <w:t xml:space="preserve"> лексическая система языка; </w:t>
            </w:r>
            <w:r w:rsidRPr="001C0D62">
              <w:rPr>
                <w:rFonts w:eastAsia="Calibri"/>
                <w:lang w:eastAsia="en-US"/>
              </w:rPr>
              <w:t xml:space="preserve">смысл понятий </w:t>
            </w:r>
            <w:r w:rsidRPr="001C0D62">
              <w:rPr>
                <w:rFonts w:eastAsia="Calibri"/>
                <w:iCs/>
                <w:lang w:eastAsia="en-US"/>
              </w:rPr>
              <w:t>речь устная</w:t>
            </w:r>
            <w:r w:rsidRPr="001C0D62">
              <w:rPr>
                <w:rFonts w:eastAsia="Calibri"/>
                <w:lang w:eastAsia="en-US"/>
              </w:rPr>
              <w:t xml:space="preserve"> и </w:t>
            </w:r>
            <w:r w:rsidRPr="001C0D62">
              <w:rPr>
                <w:rFonts w:eastAsia="Calibri"/>
                <w:iCs/>
                <w:lang w:eastAsia="en-US"/>
              </w:rPr>
              <w:t>письмен</w:t>
            </w:r>
            <w:r w:rsidRPr="001C0D62">
              <w:rPr>
                <w:rFonts w:eastAsia="Calibri"/>
                <w:iCs/>
                <w:lang w:eastAsia="en-US"/>
              </w:rPr>
              <w:softHyphen/>
              <w:t>ная; монолог, диалог, сфера</w:t>
            </w:r>
            <w:r w:rsidRPr="001C0D62">
              <w:rPr>
                <w:rFonts w:eastAsia="Calibri"/>
                <w:lang w:eastAsia="en-US"/>
              </w:rPr>
              <w:t xml:space="preserve"> и </w:t>
            </w:r>
            <w:r w:rsidRPr="001C0D62">
              <w:rPr>
                <w:rFonts w:eastAsia="Calibri"/>
                <w:iCs/>
                <w:lang w:eastAsia="en-US"/>
              </w:rPr>
              <w:t>ситуация речево</w:t>
            </w:r>
            <w:r w:rsidRPr="001C0D62">
              <w:rPr>
                <w:rFonts w:eastAsia="Calibri"/>
                <w:iCs/>
                <w:lang w:eastAsia="en-US"/>
              </w:rPr>
              <w:softHyphen/>
              <w:t xml:space="preserve">го общения, однозначные </w:t>
            </w:r>
            <w:r w:rsidRPr="001C0D62">
              <w:rPr>
                <w:rFonts w:eastAsia="Calibri"/>
                <w:lang w:eastAsia="en-US"/>
              </w:rPr>
              <w:t xml:space="preserve">и </w:t>
            </w:r>
            <w:r w:rsidRPr="001C0D62">
              <w:rPr>
                <w:rFonts w:eastAsia="Calibri"/>
                <w:iCs/>
                <w:lang w:eastAsia="en-US"/>
              </w:rPr>
              <w:t>многозначные слова.</w:t>
            </w:r>
          </w:p>
        </w:tc>
        <w:tc>
          <w:tcPr>
            <w:tcW w:w="1688"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Знать основные понятия лексики:</w:t>
            </w:r>
          </w:p>
          <w:p w:rsidR="001C0D62" w:rsidRPr="001C0D62" w:rsidRDefault="001C0D62" w:rsidP="00CB4E19">
            <w:pPr>
              <w:pStyle w:val="a7"/>
              <w:rPr>
                <w:rFonts w:eastAsia="Calibri"/>
                <w:lang w:eastAsia="en-US"/>
              </w:rPr>
            </w:pPr>
            <w:r w:rsidRPr="001C0D62">
              <w:rPr>
                <w:rFonts w:eastAsia="Calibri"/>
                <w:lang w:eastAsia="en-US"/>
              </w:rPr>
              <w:t>слово, его значение, лексическое</w:t>
            </w:r>
          </w:p>
          <w:p w:rsidR="001C0D62" w:rsidRPr="001C0D62" w:rsidRDefault="001C0D62" w:rsidP="00CB4E19">
            <w:pPr>
              <w:pStyle w:val="a7"/>
              <w:rPr>
                <w:rFonts w:eastAsia="Calibri"/>
                <w:lang w:eastAsia="en-US"/>
              </w:rPr>
            </w:pPr>
            <w:r w:rsidRPr="001C0D62">
              <w:rPr>
                <w:rFonts w:eastAsia="Calibri"/>
                <w:lang w:eastAsia="en-US"/>
              </w:rPr>
              <w:t>значение слова, прямое и переносное значение, многозначность; понимать</w:t>
            </w:r>
          </w:p>
          <w:p w:rsidR="001C0D62" w:rsidRPr="001C0D62" w:rsidRDefault="001C0D62" w:rsidP="00CB4E19">
            <w:pPr>
              <w:pStyle w:val="a7"/>
              <w:rPr>
                <w:rFonts w:eastAsia="Calibri"/>
                <w:lang w:eastAsia="en-US"/>
              </w:rPr>
            </w:pPr>
            <w:r w:rsidRPr="001C0D62">
              <w:rPr>
                <w:rFonts w:eastAsia="Calibri"/>
                <w:lang w:eastAsia="en-US"/>
              </w:rPr>
              <w:t>авторский текст, определять его</w:t>
            </w:r>
          </w:p>
          <w:p w:rsidR="001C0D62" w:rsidRPr="001C0D62" w:rsidRDefault="001C0D62" w:rsidP="00CB4E19">
            <w:pPr>
              <w:pStyle w:val="a7"/>
              <w:rPr>
                <w:rFonts w:eastAsia="Calibri"/>
                <w:bCs/>
                <w:lang w:eastAsia="en-US"/>
              </w:rPr>
            </w:pPr>
            <w:r w:rsidRPr="001C0D62">
              <w:rPr>
                <w:rFonts w:eastAsia="Calibri"/>
                <w:lang w:eastAsia="en-US"/>
              </w:rPr>
              <w:t xml:space="preserve">тему и основную </w:t>
            </w:r>
            <w:proofErr w:type="gramStart"/>
            <w:r w:rsidRPr="001C0D62">
              <w:rPr>
                <w:rFonts w:eastAsia="Calibri"/>
                <w:lang w:eastAsia="en-US"/>
              </w:rPr>
              <w:t>мысль</w:t>
            </w:r>
            <w:r w:rsidRPr="001C0D62">
              <w:rPr>
                <w:rFonts w:eastAsia="Calibri"/>
                <w:bCs/>
                <w:lang w:eastAsia="en-US"/>
              </w:rPr>
              <w:t xml:space="preserve"> .</w:t>
            </w:r>
            <w:proofErr w:type="gramEnd"/>
          </w:p>
          <w:p w:rsidR="001C0D62" w:rsidRPr="001C0D62" w:rsidRDefault="001C0D62" w:rsidP="00CB4E19">
            <w:pPr>
              <w:pStyle w:val="a7"/>
              <w:rPr>
                <w:rFonts w:eastAsia="Calibri"/>
                <w:bCs/>
                <w:lang w:eastAsia="en-US"/>
              </w:rPr>
            </w:pPr>
            <w:r w:rsidRPr="001C0D62">
              <w:rPr>
                <w:rFonts w:eastAsia="Calibri"/>
                <w:bCs/>
                <w:lang w:eastAsia="en-US"/>
              </w:rPr>
              <w:t>Систе</w:t>
            </w:r>
            <w:r w:rsidRPr="001C0D62">
              <w:rPr>
                <w:rFonts w:eastAsia="Calibri"/>
                <w:bCs/>
                <w:lang w:eastAsia="en-US"/>
              </w:rPr>
              <w:softHyphen/>
              <w:t>матизация изученного ранее по теме «Одно</w:t>
            </w:r>
            <w:r w:rsidRPr="001C0D62">
              <w:rPr>
                <w:rFonts w:eastAsia="Calibri"/>
                <w:bCs/>
                <w:lang w:eastAsia="en-US"/>
              </w:rPr>
              <w:softHyphen/>
              <w:t>значные и многозначные слова. Прямое и пере</w:t>
            </w:r>
            <w:r w:rsidRPr="001C0D62">
              <w:rPr>
                <w:rFonts w:eastAsia="Calibri"/>
                <w:bCs/>
                <w:lang w:eastAsia="en-US"/>
              </w:rPr>
              <w:softHyphen/>
              <w:t>носное значение. Мета</w:t>
            </w:r>
            <w:r w:rsidRPr="001C0D62">
              <w:rPr>
                <w:rFonts w:eastAsia="Calibri"/>
                <w:bCs/>
                <w:lang w:eastAsia="en-US"/>
              </w:rPr>
              <w:softHyphen/>
              <w:t>фора, метонимия, синек</w:t>
            </w:r>
            <w:r w:rsidRPr="001C0D62">
              <w:rPr>
                <w:rFonts w:eastAsia="Calibri"/>
                <w:bCs/>
                <w:lang w:eastAsia="en-US"/>
              </w:rPr>
              <w:softHyphen/>
              <w:t xml:space="preserve">доха». Формирование умения различать прямое и переносное значения слов; </w:t>
            </w:r>
            <w:r w:rsidRPr="001C0D62">
              <w:rPr>
                <w:rFonts w:eastAsia="Calibri"/>
                <w:bCs/>
                <w:lang w:eastAsia="en-US"/>
              </w:rPr>
              <w:lastRenderedPageBreak/>
              <w:t>сравнивать статьи в толковом словаре, оп</w:t>
            </w:r>
            <w:r w:rsidRPr="001C0D62">
              <w:rPr>
                <w:rFonts w:eastAsia="Calibri"/>
                <w:bCs/>
                <w:lang w:eastAsia="en-US"/>
              </w:rPr>
              <w:softHyphen/>
              <w:t>ределять значение мно</w:t>
            </w:r>
            <w:r w:rsidRPr="001C0D62">
              <w:rPr>
                <w:rFonts w:eastAsia="Calibri"/>
                <w:bCs/>
                <w:lang w:eastAsia="en-US"/>
              </w:rPr>
              <w:softHyphen/>
              <w:t>гозначного слова, соот</w:t>
            </w:r>
            <w:r w:rsidRPr="001C0D62">
              <w:rPr>
                <w:rFonts w:eastAsia="Calibri"/>
                <w:bCs/>
                <w:lang w:eastAsia="en-US"/>
              </w:rPr>
              <w:softHyphen/>
              <w:t>ветствующее ситуации; пользоваться толковым словарем</w:t>
            </w:r>
          </w:p>
          <w:p w:rsidR="001C0D62" w:rsidRPr="001C0D62" w:rsidRDefault="001C0D62" w:rsidP="00CB4E19">
            <w:pPr>
              <w:pStyle w:val="a7"/>
              <w:rPr>
                <w:rFonts w:eastAsia="Calibri"/>
                <w:bCs/>
                <w:lang w:eastAsia="en-US"/>
              </w:rPr>
            </w:pPr>
          </w:p>
        </w:tc>
      </w:tr>
      <w:tr w:rsidR="001C0D62" w:rsidRPr="001C0D62" w:rsidTr="001C0D62">
        <w:tc>
          <w:tcPr>
            <w:tcW w:w="274" w:type="pct"/>
            <w:shd w:val="clear" w:color="auto" w:fill="auto"/>
          </w:tcPr>
          <w:p w:rsidR="001C0D62" w:rsidRPr="001C0D62" w:rsidRDefault="001C0D62" w:rsidP="001C0D62">
            <w:pPr>
              <w:rPr>
                <w:rFonts w:eastAsia="Calibri"/>
                <w:b/>
                <w:sz w:val="28"/>
                <w:szCs w:val="28"/>
                <w:lang w:eastAsia="en-US"/>
              </w:rPr>
            </w:pPr>
            <w:r w:rsidRPr="001C0D62">
              <w:rPr>
                <w:rFonts w:eastAsia="Calibri"/>
                <w:b/>
                <w:sz w:val="28"/>
                <w:szCs w:val="28"/>
                <w:lang w:eastAsia="en-US"/>
              </w:rPr>
              <w:lastRenderedPageBreak/>
              <w:t xml:space="preserve">3. </w:t>
            </w:r>
          </w:p>
        </w:tc>
        <w:tc>
          <w:tcPr>
            <w:tcW w:w="1094" w:type="pct"/>
            <w:shd w:val="clear" w:color="auto" w:fill="auto"/>
          </w:tcPr>
          <w:p w:rsidR="001C0D62" w:rsidRPr="001C0D62" w:rsidRDefault="001C0D62" w:rsidP="00CB4E19">
            <w:pPr>
              <w:pStyle w:val="a7"/>
            </w:pPr>
            <w:r w:rsidRPr="001C0D62">
              <w:rPr>
                <w:i/>
                <w:iCs/>
                <w:color w:val="000000"/>
                <w:spacing w:val="-10"/>
              </w:rPr>
              <w:t>Р/р.</w:t>
            </w:r>
            <w:r w:rsidRPr="001C0D62">
              <w:t xml:space="preserve"> Практиче</w:t>
            </w:r>
            <w:r w:rsidRPr="001C0D62">
              <w:softHyphen/>
              <w:t>ская работа. Лингвистический анализ текста</w:t>
            </w:r>
          </w:p>
        </w:tc>
        <w:tc>
          <w:tcPr>
            <w:tcW w:w="1943" w:type="pct"/>
            <w:shd w:val="clear" w:color="auto" w:fill="auto"/>
          </w:tcPr>
          <w:p w:rsidR="001C0D62" w:rsidRPr="001C0D62" w:rsidRDefault="001C0D62" w:rsidP="00CB4E19">
            <w:pPr>
              <w:pStyle w:val="a7"/>
            </w:pPr>
            <w:r w:rsidRPr="001C0D62">
              <w:rPr>
                <w:i/>
                <w:iCs/>
              </w:rPr>
              <w:t>Знать:</w:t>
            </w:r>
            <w:r w:rsidRPr="001C0D62">
              <w:t xml:space="preserve"> особенность тек</w:t>
            </w:r>
            <w:r w:rsidRPr="001C0D62">
              <w:softHyphen/>
              <w:t>стов по стилю и типу.</w:t>
            </w:r>
          </w:p>
        </w:tc>
        <w:tc>
          <w:tcPr>
            <w:tcW w:w="1688" w:type="pct"/>
            <w:shd w:val="clear" w:color="auto" w:fill="auto"/>
          </w:tcPr>
          <w:p w:rsidR="001C0D62" w:rsidRPr="001C0D62" w:rsidRDefault="001C0D62" w:rsidP="00CB4E19">
            <w:pPr>
              <w:pStyle w:val="a7"/>
            </w:pPr>
            <w:r w:rsidRPr="001C0D62">
              <w:rPr>
                <w:i/>
                <w:iCs/>
              </w:rPr>
              <w:t>Уметь:</w:t>
            </w:r>
            <w:r w:rsidRPr="001C0D62">
              <w:t xml:space="preserve"> отмечать стиле</w:t>
            </w:r>
            <w:r w:rsidRPr="001C0D62">
              <w:softHyphen/>
              <w:t>вые черты, языковые средства текста; аргументированно анализировать текст; проводить лингвистический анализ тек</w:t>
            </w:r>
            <w:r w:rsidRPr="001C0D62">
              <w:softHyphen/>
              <w:t>стов различных стилей</w:t>
            </w:r>
          </w:p>
        </w:tc>
      </w:tr>
      <w:tr w:rsidR="001C0D62" w:rsidRPr="001C0D62" w:rsidTr="001C0D62">
        <w:tc>
          <w:tcPr>
            <w:tcW w:w="274" w:type="pct"/>
            <w:shd w:val="clear" w:color="auto" w:fill="auto"/>
          </w:tcPr>
          <w:p w:rsidR="001C0D62" w:rsidRPr="001C0D62" w:rsidRDefault="001C0D62" w:rsidP="001C0D62">
            <w:pPr>
              <w:rPr>
                <w:rFonts w:eastAsia="Calibri"/>
                <w:b/>
                <w:sz w:val="28"/>
                <w:szCs w:val="28"/>
                <w:lang w:eastAsia="en-US"/>
              </w:rPr>
            </w:pPr>
            <w:r w:rsidRPr="001C0D62">
              <w:rPr>
                <w:rFonts w:eastAsia="Calibri"/>
                <w:b/>
                <w:sz w:val="28"/>
                <w:szCs w:val="28"/>
                <w:lang w:eastAsia="en-US"/>
              </w:rPr>
              <w:t>4.</w:t>
            </w:r>
          </w:p>
        </w:tc>
        <w:tc>
          <w:tcPr>
            <w:tcW w:w="1094" w:type="pct"/>
            <w:shd w:val="clear" w:color="auto" w:fill="auto"/>
          </w:tcPr>
          <w:p w:rsidR="001C0D62" w:rsidRPr="001C0D62" w:rsidRDefault="001C0D62" w:rsidP="00CB4E19">
            <w:pPr>
              <w:pStyle w:val="a7"/>
            </w:pPr>
            <w:r w:rsidRPr="001C0D62">
              <w:t>Смысловые от</w:t>
            </w:r>
            <w:r w:rsidRPr="001C0D62">
              <w:softHyphen/>
              <w:t>ношения между словами: сино</w:t>
            </w:r>
            <w:r w:rsidRPr="001C0D62">
              <w:softHyphen/>
              <w:t>нимы, антонимы, омонимы, паро</w:t>
            </w:r>
            <w:r w:rsidRPr="001C0D62">
              <w:softHyphen/>
              <w:t>нимы. Работа со словарями</w:t>
            </w:r>
          </w:p>
        </w:tc>
        <w:tc>
          <w:tcPr>
            <w:tcW w:w="1943" w:type="pct"/>
            <w:shd w:val="clear" w:color="auto" w:fill="auto"/>
          </w:tcPr>
          <w:p w:rsidR="001C0D62" w:rsidRPr="001C0D62" w:rsidRDefault="001C0D62" w:rsidP="00CB4E19">
            <w:pPr>
              <w:pStyle w:val="a7"/>
              <w:rPr>
                <w:rFonts w:eastAsia="Calibri"/>
                <w:lang w:eastAsia="en-US"/>
              </w:rPr>
            </w:pPr>
            <w:r w:rsidRPr="001C0D62">
              <w:rPr>
                <w:rFonts w:ascii="Calibri" w:eastAsia="Calibri" w:hAnsi="Calibri"/>
                <w:lang w:eastAsia="en-US"/>
              </w:rPr>
              <w:t xml:space="preserve"> </w:t>
            </w:r>
            <w:r w:rsidRPr="001C0D62">
              <w:rPr>
                <w:rFonts w:eastAsia="Calibri"/>
                <w:lang w:eastAsia="en-US"/>
              </w:rPr>
              <w:t>Повторить и обобщить основные лексические виды изобразительно-выразительных средств; продолжить работу по совершенствованию языкового чутья, развивая чувство слова; учить уместному употреблению средств украшения речи</w:t>
            </w:r>
          </w:p>
          <w:p w:rsidR="001C0D62" w:rsidRPr="001C0D62" w:rsidRDefault="001C0D62" w:rsidP="00CB4E19">
            <w:pPr>
              <w:pStyle w:val="a7"/>
            </w:pPr>
            <w:r w:rsidRPr="001C0D62">
              <w:rPr>
                <w:i/>
                <w:iCs/>
              </w:rPr>
              <w:t>Знать:</w:t>
            </w:r>
            <w:r w:rsidRPr="001C0D62">
              <w:t xml:space="preserve"> специфику смыс</w:t>
            </w:r>
            <w:r w:rsidRPr="001C0D62">
              <w:softHyphen/>
              <w:t>ловых отношений между словами.</w:t>
            </w:r>
          </w:p>
          <w:p w:rsidR="001C0D62" w:rsidRPr="001C0D62" w:rsidRDefault="001C0D62" w:rsidP="00CB4E19">
            <w:pPr>
              <w:pStyle w:val="a7"/>
            </w:pPr>
          </w:p>
        </w:tc>
        <w:tc>
          <w:tcPr>
            <w:tcW w:w="1688" w:type="pct"/>
            <w:shd w:val="clear" w:color="auto" w:fill="auto"/>
          </w:tcPr>
          <w:p w:rsidR="001C0D62" w:rsidRPr="001C0D62" w:rsidRDefault="001C0D62" w:rsidP="00CB4E19">
            <w:pPr>
              <w:pStyle w:val="a7"/>
            </w:pPr>
            <w:r w:rsidRPr="001C0D62">
              <w:rPr>
                <w:i/>
                <w:iCs/>
              </w:rPr>
              <w:t>Уметь:</w:t>
            </w:r>
            <w:r w:rsidRPr="001C0D62">
              <w:t xml:space="preserve"> определять сино</w:t>
            </w:r>
            <w:r w:rsidRPr="001C0D62">
              <w:softHyphen/>
              <w:t>нимы, антонимы, омони</w:t>
            </w:r>
            <w:r w:rsidRPr="001C0D62">
              <w:softHyphen/>
              <w:t>мы, паронимы, их значе</w:t>
            </w:r>
            <w:r w:rsidRPr="001C0D62">
              <w:softHyphen/>
              <w:t>ние в контексте; формировать умения определять смысловые отношения между слова</w:t>
            </w:r>
            <w:r w:rsidRPr="001C0D62">
              <w:softHyphen/>
              <w:t>ми, синонимы, антони</w:t>
            </w:r>
            <w:r w:rsidRPr="001C0D62">
              <w:softHyphen/>
              <w:t>мы, омонимы, паронимы, их значение в контексте, отличие омонимов, па</w:t>
            </w:r>
            <w:r w:rsidRPr="001C0D62">
              <w:softHyphen/>
              <w:t>ронимов от многознач</w:t>
            </w:r>
            <w:r w:rsidRPr="001C0D62">
              <w:softHyphen/>
              <w:t>ных слов, определение стилистической окраски синонимов.</w:t>
            </w:r>
          </w:p>
          <w:p w:rsidR="001C0D62" w:rsidRPr="001C0D62" w:rsidRDefault="001C0D62" w:rsidP="00CB4E19">
            <w:pPr>
              <w:pStyle w:val="a7"/>
            </w:pPr>
          </w:p>
        </w:tc>
      </w:tr>
      <w:tr w:rsidR="001C0D62" w:rsidRPr="001C0D62" w:rsidTr="001C0D62">
        <w:tc>
          <w:tcPr>
            <w:tcW w:w="274" w:type="pct"/>
            <w:shd w:val="clear" w:color="auto" w:fill="auto"/>
          </w:tcPr>
          <w:p w:rsidR="001C0D62" w:rsidRPr="001C0D62" w:rsidRDefault="001C0D62" w:rsidP="001C0D62">
            <w:pPr>
              <w:rPr>
                <w:rFonts w:eastAsia="Calibri"/>
                <w:b/>
                <w:sz w:val="28"/>
                <w:szCs w:val="28"/>
                <w:lang w:eastAsia="en-US"/>
              </w:rPr>
            </w:pPr>
            <w:r w:rsidRPr="001C0D62">
              <w:rPr>
                <w:rFonts w:eastAsia="Calibri"/>
                <w:b/>
                <w:sz w:val="28"/>
                <w:szCs w:val="28"/>
                <w:lang w:eastAsia="en-US"/>
              </w:rPr>
              <w:t xml:space="preserve">5. </w:t>
            </w:r>
          </w:p>
        </w:tc>
        <w:tc>
          <w:tcPr>
            <w:tcW w:w="1094" w:type="pct"/>
            <w:shd w:val="clear" w:color="auto" w:fill="auto"/>
          </w:tcPr>
          <w:p w:rsidR="001C0D62" w:rsidRPr="001C0D62" w:rsidRDefault="001C0D62" w:rsidP="00CB4E19">
            <w:pPr>
              <w:pStyle w:val="a7"/>
            </w:pPr>
            <w:r w:rsidRPr="001C0D62">
              <w:t>Происхождение лексики современного русско</w:t>
            </w:r>
            <w:r w:rsidRPr="001C0D62">
              <w:softHyphen/>
              <w:t>го языка. Лекси</w:t>
            </w:r>
            <w:r w:rsidRPr="001C0D62">
              <w:softHyphen/>
              <w:t>ка общеупотре</w:t>
            </w:r>
            <w:r w:rsidRPr="001C0D62">
              <w:softHyphen/>
              <w:t>бительная и лек</w:t>
            </w:r>
            <w:r w:rsidRPr="001C0D62">
              <w:softHyphen/>
              <w:t>сика, имеющая ограниченную сферу употреб</w:t>
            </w:r>
            <w:r w:rsidRPr="001C0D62">
              <w:softHyphen/>
              <w:t>ления. Употреб</w:t>
            </w:r>
            <w:r w:rsidRPr="001C0D62">
              <w:softHyphen/>
              <w:t>ление устаревшей лексики и неологизмов</w:t>
            </w:r>
          </w:p>
        </w:tc>
        <w:tc>
          <w:tcPr>
            <w:tcW w:w="1943"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Продолжить работу с основными лексическими понятиями; совершенствовать навыки грамматических разборов; развивать</w:t>
            </w:r>
          </w:p>
          <w:p w:rsidR="001C0D62" w:rsidRPr="001C0D62" w:rsidRDefault="001C0D62" w:rsidP="00CB4E19">
            <w:pPr>
              <w:pStyle w:val="a7"/>
              <w:rPr>
                <w:rFonts w:eastAsia="Calibri"/>
                <w:lang w:eastAsia="en-US"/>
              </w:rPr>
            </w:pPr>
            <w:r w:rsidRPr="001C0D62">
              <w:rPr>
                <w:rFonts w:eastAsia="Calibri"/>
                <w:lang w:eastAsia="en-US"/>
              </w:rPr>
              <w:t>аналитические навыки</w:t>
            </w:r>
          </w:p>
          <w:p w:rsidR="001C0D62" w:rsidRPr="001C0D62" w:rsidRDefault="001C0D62" w:rsidP="00CB4E19">
            <w:pPr>
              <w:pStyle w:val="a7"/>
            </w:pPr>
            <w:r w:rsidRPr="001C0D62">
              <w:rPr>
                <w:i/>
                <w:iCs/>
              </w:rPr>
              <w:t>Знать:</w:t>
            </w:r>
            <w:r w:rsidRPr="001C0D62">
              <w:t xml:space="preserve"> сферы употребле</w:t>
            </w:r>
            <w:r w:rsidRPr="001C0D62">
              <w:softHyphen/>
              <w:t>ния русской лексики, по</w:t>
            </w:r>
            <w:r w:rsidRPr="001C0D62">
              <w:softHyphen/>
              <w:t xml:space="preserve">нятие </w:t>
            </w:r>
            <w:r w:rsidRPr="001C0D62">
              <w:rPr>
                <w:i/>
                <w:iCs/>
              </w:rPr>
              <w:t>заимствованные слова,</w:t>
            </w:r>
            <w:r w:rsidRPr="001C0D62">
              <w:t xml:space="preserve"> пути проникнове</w:t>
            </w:r>
            <w:r w:rsidRPr="001C0D62">
              <w:softHyphen/>
              <w:t>ния заимствованных слов в язык и речь.</w:t>
            </w:r>
          </w:p>
          <w:p w:rsidR="001C0D62" w:rsidRPr="001C0D62" w:rsidRDefault="001C0D62" w:rsidP="00CB4E19">
            <w:pPr>
              <w:pStyle w:val="a7"/>
            </w:pPr>
            <w:r w:rsidRPr="001C0D62">
              <w:t>Русская лексика с точки зрения сферы ее упот</w:t>
            </w:r>
            <w:r w:rsidRPr="001C0D62">
              <w:softHyphen/>
              <w:t xml:space="preserve">ребления: диалектизмы, специальная лексика </w:t>
            </w:r>
            <w:r w:rsidRPr="001C0D62">
              <w:rPr>
                <w:i/>
                <w:iCs/>
                <w:color w:val="000000"/>
                <w:spacing w:val="-10"/>
              </w:rPr>
              <w:t>(профессионализмы, термины),</w:t>
            </w:r>
            <w:r w:rsidRPr="001C0D62">
              <w:t xml:space="preserve"> арготизмы. </w:t>
            </w:r>
            <w:proofErr w:type="spellStart"/>
            <w:r w:rsidRPr="001C0D62">
              <w:t>Межстилевая</w:t>
            </w:r>
            <w:proofErr w:type="spellEnd"/>
            <w:r w:rsidRPr="001C0D62">
              <w:t xml:space="preserve"> разговор</w:t>
            </w:r>
            <w:r w:rsidRPr="001C0D62">
              <w:softHyphen/>
              <w:t>но-бытовая и книжная лексика. Русская лексика с точки зрения ее проис</w:t>
            </w:r>
            <w:r w:rsidRPr="001C0D62">
              <w:softHyphen/>
              <w:t xml:space="preserve">хождения: </w:t>
            </w:r>
            <w:r w:rsidRPr="001C0D62">
              <w:rPr>
                <w:i/>
                <w:iCs/>
                <w:color w:val="000000"/>
                <w:spacing w:val="-10"/>
              </w:rPr>
              <w:t>(исконно</w:t>
            </w:r>
            <w:r w:rsidRPr="001C0D62">
              <w:rPr>
                <w:rFonts w:eastAsia="Courier New"/>
                <w:i/>
                <w:iCs/>
                <w:color w:val="000000"/>
                <w:spacing w:val="-10"/>
              </w:rPr>
              <w:t xml:space="preserve"> </w:t>
            </w:r>
            <w:r w:rsidRPr="001C0D62">
              <w:rPr>
                <w:i/>
                <w:iCs/>
                <w:color w:val="000000"/>
                <w:spacing w:val="-10"/>
              </w:rPr>
              <w:t>русские слова, старосла</w:t>
            </w:r>
            <w:r w:rsidRPr="001C0D62">
              <w:rPr>
                <w:i/>
                <w:iCs/>
                <w:color w:val="000000"/>
                <w:spacing w:val="-10"/>
              </w:rPr>
              <w:softHyphen/>
              <w:t>вянизмы, заимствован</w:t>
            </w:r>
            <w:r w:rsidRPr="001C0D62">
              <w:rPr>
                <w:i/>
                <w:iCs/>
                <w:color w:val="000000"/>
                <w:spacing w:val="-10"/>
              </w:rPr>
              <w:softHyphen/>
              <w:t>ные слова)</w:t>
            </w:r>
          </w:p>
        </w:tc>
        <w:tc>
          <w:tcPr>
            <w:tcW w:w="1688" w:type="pct"/>
            <w:shd w:val="clear" w:color="auto" w:fill="auto"/>
          </w:tcPr>
          <w:p w:rsidR="001C0D62" w:rsidRPr="001C0D62" w:rsidRDefault="001C0D62" w:rsidP="00CB4E19">
            <w:pPr>
              <w:pStyle w:val="a7"/>
            </w:pPr>
            <w:r w:rsidRPr="001C0D62">
              <w:rPr>
                <w:i/>
                <w:iCs/>
              </w:rPr>
              <w:t>Уметь:</w:t>
            </w:r>
            <w:r w:rsidRPr="001C0D62">
              <w:t xml:space="preserve"> определять заим</w:t>
            </w:r>
            <w:r w:rsidRPr="001C0D62">
              <w:softHyphen/>
              <w:t>ствованные слова в тек</w:t>
            </w:r>
            <w:r w:rsidRPr="001C0D62">
              <w:softHyphen/>
              <w:t>сте, уместно употреблять заимствованные слова в речи; извлекать информацию из различных ис</w:t>
            </w:r>
            <w:r w:rsidRPr="001C0D62">
              <w:softHyphen/>
              <w:t>точников, свободно поль</w:t>
            </w:r>
            <w:r w:rsidRPr="001C0D62">
              <w:softHyphen/>
              <w:t>зоваться лингвистиче</w:t>
            </w:r>
            <w:r w:rsidRPr="001C0D62">
              <w:softHyphen/>
              <w:t>скими словарями, спра</w:t>
            </w:r>
            <w:r w:rsidRPr="001C0D62">
              <w:softHyphen/>
              <w:t>вочной</w:t>
            </w:r>
          </w:p>
        </w:tc>
      </w:tr>
      <w:tr w:rsidR="001C0D62" w:rsidRPr="001C0D62" w:rsidTr="001C0D62">
        <w:tc>
          <w:tcPr>
            <w:tcW w:w="274" w:type="pct"/>
            <w:shd w:val="clear" w:color="auto" w:fill="auto"/>
          </w:tcPr>
          <w:p w:rsidR="001C0D62" w:rsidRPr="001C0D62" w:rsidRDefault="001C0D62" w:rsidP="001C0D62">
            <w:pPr>
              <w:rPr>
                <w:rFonts w:eastAsia="Calibri"/>
                <w:b/>
                <w:sz w:val="28"/>
                <w:szCs w:val="28"/>
                <w:lang w:eastAsia="en-US"/>
              </w:rPr>
            </w:pPr>
            <w:r w:rsidRPr="001C0D62">
              <w:rPr>
                <w:rFonts w:eastAsia="Calibri"/>
                <w:b/>
                <w:sz w:val="28"/>
                <w:szCs w:val="28"/>
                <w:lang w:eastAsia="en-US"/>
              </w:rPr>
              <w:lastRenderedPageBreak/>
              <w:t>6.</w:t>
            </w:r>
          </w:p>
        </w:tc>
        <w:tc>
          <w:tcPr>
            <w:tcW w:w="1094"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Фразеология. Употребление фразеологизмов. Работа со слова</w:t>
            </w:r>
            <w:r w:rsidRPr="001C0D62">
              <w:rPr>
                <w:rFonts w:eastAsia="Calibri"/>
                <w:lang w:eastAsia="en-US"/>
              </w:rPr>
              <w:softHyphen/>
              <w:t>рями</w:t>
            </w:r>
          </w:p>
        </w:tc>
        <w:tc>
          <w:tcPr>
            <w:tcW w:w="1943" w:type="pct"/>
            <w:shd w:val="clear" w:color="auto" w:fill="auto"/>
          </w:tcPr>
          <w:p w:rsidR="001C0D62" w:rsidRPr="001C0D62" w:rsidRDefault="001C0D62" w:rsidP="00CB4E19">
            <w:pPr>
              <w:pStyle w:val="a7"/>
            </w:pPr>
            <w:r w:rsidRPr="001C0D62">
              <w:rPr>
                <w:i/>
                <w:iCs/>
              </w:rPr>
              <w:t>Знать:</w:t>
            </w:r>
            <w:r w:rsidRPr="001C0D62">
              <w:t xml:space="preserve"> понятие </w:t>
            </w:r>
            <w:r w:rsidRPr="001C0D62">
              <w:rPr>
                <w:i/>
                <w:iCs/>
              </w:rPr>
              <w:t>фразео</w:t>
            </w:r>
            <w:r w:rsidRPr="001C0D62">
              <w:rPr>
                <w:i/>
                <w:iCs/>
              </w:rPr>
              <w:softHyphen/>
              <w:t>логизмы.</w:t>
            </w:r>
          </w:p>
          <w:p w:rsidR="001C0D62" w:rsidRPr="001C0D62" w:rsidRDefault="001C0D62" w:rsidP="00CB4E19">
            <w:pPr>
              <w:pStyle w:val="a7"/>
            </w:pPr>
            <w:r w:rsidRPr="001C0D62">
              <w:t>Русская фразеология. Крылатые слова, посло</w:t>
            </w:r>
            <w:r w:rsidRPr="001C0D62">
              <w:softHyphen/>
              <w:t>вицы и поговорки. Нор</w:t>
            </w:r>
            <w:r w:rsidRPr="001C0D62">
              <w:softHyphen/>
              <w:t>мативное употребление слов и фразеологизмов в строгом соответствии с их значением и стили</w:t>
            </w:r>
            <w:r w:rsidRPr="001C0D62">
              <w:softHyphen/>
              <w:t>стическими свойствами. Лексическая и стилисти</w:t>
            </w:r>
            <w:r w:rsidRPr="001C0D62">
              <w:softHyphen/>
              <w:t>ческая синонимия</w:t>
            </w:r>
          </w:p>
        </w:tc>
        <w:tc>
          <w:tcPr>
            <w:tcW w:w="1688" w:type="pct"/>
            <w:shd w:val="clear" w:color="auto" w:fill="auto"/>
          </w:tcPr>
          <w:p w:rsidR="001C0D62" w:rsidRPr="001C0D62" w:rsidRDefault="001C0D62" w:rsidP="00CB4E19">
            <w:pPr>
              <w:pStyle w:val="a7"/>
            </w:pPr>
            <w:r w:rsidRPr="001C0D62">
              <w:rPr>
                <w:i/>
                <w:iCs/>
              </w:rPr>
              <w:t>Уметь:</w:t>
            </w:r>
            <w:r w:rsidRPr="001C0D62">
              <w:t xml:space="preserve"> определять фра</w:t>
            </w:r>
            <w:r w:rsidRPr="001C0D62">
              <w:softHyphen/>
              <w:t xml:space="preserve">зеологизмы </w:t>
            </w:r>
            <w:r w:rsidRPr="001C0D62">
              <w:rPr>
                <w:i/>
                <w:iCs/>
              </w:rPr>
              <w:t xml:space="preserve">(идиомы) - </w:t>
            </w:r>
            <w:r w:rsidRPr="001C0D62">
              <w:t>устойчивые сочетания слов</w:t>
            </w:r>
          </w:p>
        </w:tc>
      </w:tr>
      <w:tr w:rsidR="001C0D62" w:rsidRPr="001C0D62" w:rsidTr="001C0D62">
        <w:tc>
          <w:tcPr>
            <w:tcW w:w="274" w:type="pct"/>
            <w:shd w:val="clear" w:color="auto" w:fill="auto"/>
          </w:tcPr>
          <w:p w:rsidR="001C0D62" w:rsidRPr="001C0D62" w:rsidRDefault="001C0D62" w:rsidP="001C0D62">
            <w:pPr>
              <w:rPr>
                <w:rFonts w:eastAsia="Calibri"/>
                <w:b/>
                <w:sz w:val="28"/>
                <w:szCs w:val="28"/>
                <w:lang w:eastAsia="en-US"/>
              </w:rPr>
            </w:pPr>
            <w:r w:rsidRPr="001C0D62">
              <w:rPr>
                <w:rFonts w:eastAsia="Calibri"/>
                <w:b/>
                <w:sz w:val="28"/>
                <w:szCs w:val="28"/>
                <w:lang w:eastAsia="en-US"/>
              </w:rPr>
              <w:t>7.</w:t>
            </w:r>
          </w:p>
        </w:tc>
        <w:tc>
          <w:tcPr>
            <w:tcW w:w="1094" w:type="pct"/>
            <w:shd w:val="clear" w:color="auto" w:fill="auto"/>
          </w:tcPr>
          <w:p w:rsidR="001C0D62" w:rsidRPr="001C0D62" w:rsidRDefault="001C0D62" w:rsidP="00CB4E19">
            <w:pPr>
              <w:pStyle w:val="a7"/>
              <w:rPr>
                <w:rFonts w:eastAsia="Calibri"/>
                <w:lang w:eastAsia="en-US"/>
              </w:rPr>
            </w:pPr>
            <w:r w:rsidRPr="001C0D62">
              <w:rPr>
                <w:rFonts w:eastAsia="Calibri"/>
                <w:i/>
                <w:iCs/>
                <w:lang w:eastAsia="en-US"/>
              </w:rPr>
              <w:t>Р/р.</w:t>
            </w:r>
            <w:r w:rsidRPr="001C0D62">
              <w:rPr>
                <w:rFonts w:eastAsia="Calibri"/>
                <w:lang w:eastAsia="en-US"/>
              </w:rPr>
              <w:t xml:space="preserve"> Лексический анализ текста с решением тес</w:t>
            </w:r>
            <w:r w:rsidRPr="001C0D62">
              <w:rPr>
                <w:rFonts w:eastAsia="Calibri"/>
                <w:lang w:eastAsia="en-US"/>
              </w:rPr>
              <w:softHyphen/>
              <w:t xml:space="preserve">товых задач </w:t>
            </w:r>
            <w:r w:rsidRPr="001C0D62">
              <w:rPr>
                <w:rFonts w:eastAsia="Calibri"/>
                <w:i/>
                <w:iCs/>
                <w:lang w:eastAsia="en-US"/>
              </w:rPr>
              <w:t xml:space="preserve"> </w:t>
            </w:r>
          </w:p>
        </w:tc>
        <w:tc>
          <w:tcPr>
            <w:tcW w:w="1943" w:type="pct"/>
            <w:shd w:val="clear" w:color="auto" w:fill="auto"/>
          </w:tcPr>
          <w:p w:rsidR="001C0D62" w:rsidRPr="001C0D62" w:rsidRDefault="001C0D62" w:rsidP="00CB4E19">
            <w:pPr>
              <w:pStyle w:val="a7"/>
              <w:rPr>
                <w:rFonts w:eastAsia="Calibri"/>
                <w:bCs/>
                <w:lang w:eastAsia="en-US"/>
              </w:rPr>
            </w:pPr>
            <w:r w:rsidRPr="001C0D62">
              <w:rPr>
                <w:rFonts w:eastAsia="Calibri"/>
                <w:bCs/>
                <w:i/>
                <w:iCs/>
                <w:lang w:eastAsia="en-US"/>
              </w:rPr>
              <w:t>Знать:</w:t>
            </w:r>
            <w:r w:rsidRPr="001C0D62">
              <w:rPr>
                <w:rFonts w:eastAsia="Calibri"/>
                <w:bCs/>
                <w:lang w:eastAsia="en-US"/>
              </w:rPr>
              <w:t xml:space="preserve"> основные нормы русского литературного языка.</w:t>
            </w:r>
          </w:p>
          <w:p w:rsidR="001C0D62" w:rsidRPr="001C0D62" w:rsidRDefault="001C0D62" w:rsidP="00CB4E19">
            <w:pPr>
              <w:pStyle w:val="a7"/>
              <w:rPr>
                <w:rFonts w:eastAsia="Calibri"/>
                <w:bCs/>
                <w:lang w:eastAsia="en-US"/>
              </w:rPr>
            </w:pPr>
          </w:p>
        </w:tc>
        <w:tc>
          <w:tcPr>
            <w:tcW w:w="1688" w:type="pct"/>
            <w:shd w:val="clear" w:color="auto" w:fill="auto"/>
          </w:tcPr>
          <w:p w:rsidR="001C0D62" w:rsidRPr="001C0D62" w:rsidRDefault="001C0D62" w:rsidP="00CB4E19">
            <w:pPr>
              <w:pStyle w:val="a7"/>
            </w:pPr>
            <w:r w:rsidRPr="001C0D62">
              <w:rPr>
                <w:i/>
                <w:iCs/>
              </w:rPr>
              <w:t>Уметь:</w:t>
            </w:r>
            <w:r w:rsidRPr="001C0D62">
              <w:t xml:space="preserve"> применять изу</w:t>
            </w:r>
            <w:r w:rsidRPr="001C0D62">
              <w:softHyphen/>
              <w:t>ченные орфограммы; со</w:t>
            </w:r>
            <w:r w:rsidRPr="001C0D62">
              <w:softHyphen/>
              <w:t>блюдать основные прави</w:t>
            </w:r>
            <w:r w:rsidRPr="001C0D62">
              <w:softHyphen/>
              <w:t xml:space="preserve">ла орфографии. Определять уровень изученного материала. </w:t>
            </w:r>
          </w:p>
        </w:tc>
      </w:tr>
      <w:tr w:rsidR="001C0D62" w:rsidRPr="001C0D62" w:rsidTr="001C0D62">
        <w:tc>
          <w:tcPr>
            <w:tcW w:w="5000" w:type="pct"/>
            <w:gridSpan w:val="4"/>
            <w:shd w:val="clear" w:color="auto" w:fill="auto"/>
          </w:tcPr>
          <w:p w:rsidR="001C0D62" w:rsidRPr="001C0D62" w:rsidRDefault="001C0D62" w:rsidP="00CB4E19">
            <w:pPr>
              <w:pStyle w:val="a7"/>
              <w:rPr>
                <w:rFonts w:eastAsia="Calibri"/>
                <w:lang w:eastAsia="en-US"/>
              </w:rPr>
            </w:pPr>
            <w:r w:rsidRPr="001C0D62">
              <w:rPr>
                <w:rFonts w:eastAsia="Calibri"/>
                <w:bCs/>
                <w:i/>
                <w:iCs/>
                <w:lang w:eastAsia="en-US"/>
              </w:rPr>
              <w:t>Фонетика. Графика. Орфоэпия 2 часа</w:t>
            </w:r>
          </w:p>
        </w:tc>
      </w:tr>
      <w:tr w:rsidR="001C0D62" w:rsidRPr="001C0D62" w:rsidTr="001C0D62">
        <w:tc>
          <w:tcPr>
            <w:tcW w:w="274" w:type="pct"/>
            <w:shd w:val="clear" w:color="auto" w:fill="auto"/>
          </w:tcPr>
          <w:p w:rsidR="001C0D62" w:rsidRPr="001C0D62" w:rsidRDefault="001C0D62" w:rsidP="001C0D62">
            <w:pPr>
              <w:rPr>
                <w:rFonts w:eastAsia="Calibri"/>
                <w:b/>
                <w:sz w:val="28"/>
                <w:szCs w:val="28"/>
                <w:lang w:eastAsia="en-US"/>
              </w:rPr>
            </w:pPr>
            <w:r w:rsidRPr="001C0D62">
              <w:rPr>
                <w:rFonts w:eastAsia="Calibri"/>
                <w:b/>
                <w:sz w:val="28"/>
                <w:szCs w:val="28"/>
                <w:lang w:eastAsia="en-US"/>
              </w:rPr>
              <w:t>8.</w:t>
            </w:r>
          </w:p>
        </w:tc>
        <w:tc>
          <w:tcPr>
            <w:tcW w:w="1094"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Обобщающее по</w:t>
            </w:r>
            <w:r w:rsidRPr="001C0D62">
              <w:rPr>
                <w:rFonts w:eastAsia="Calibri"/>
                <w:lang w:eastAsia="en-US"/>
              </w:rPr>
              <w:softHyphen/>
              <w:t>вторение фоне</w:t>
            </w:r>
            <w:r w:rsidRPr="001C0D62">
              <w:rPr>
                <w:rFonts w:eastAsia="Calibri"/>
                <w:lang w:eastAsia="en-US"/>
              </w:rPr>
              <w:softHyphen/>
              <w:t>тики, графики, орфоэпии, орфо</w:t>
            </w:r>
            <w:r w:rsidRPr="001C0D62">
              <w:rPr>
                <w:rFonts w:eastAsia="Calibri"/>
                <w:lang w:eastAsia="en-US"/>
              </w:rPr>
              <w:softHyphen/>
              <w:t>графии. Фонети</w:t>
            </w:r>
            <w:r w:rsidRPr="001C0D62">
              <w:rPr>
                <w:rFonts w:eastAsia="Calibri"/>
                <w:lang w:eastAsia="en-US"/>
              </w:rPr>
              <w:softHyphen/>
              <w:t xml:space="preserve">ческий разбор слова. </w:t>
            </w:r>
          </w:p>
          <w:p w:rsidR="001C0D62" w:rsidRPr="001C0D62" w:rsidRDefault="001C0D62" w:rsidP="00CB4E19">
            <w:pPr>
              <w:pStyle w:val="a7"/>
              <w:rPr>
                <w:rFonts w:eastAsia="Calibri"/>
                <w:lang w:eastAsia="en-US"/>
              </w:rPr>
            </w:pPr>
            <w:r w:rsidRPr="001C0D62">
              <w:rPr>
                <w:rFonts w:eastAsia="Calibri"/>
                <w:lang w:eastAsia="en-US"/>
              </w:rPr>
              <w:t>Чередование звуков, чередования фонетические и исторические.</w:t>
            </w:r>
          </w:p>
        </w:tc>
        <w:tc>
          <w:tcPr>
            <w:tcW w:w="1943"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Дать представление о фонетической системе русского языка; развивать</w:t>
            </w:r>
          </w:p>
          <w:p w:rsidR="001C0D62" w:rsidRPr="001C0D62" w:rsidRDefault="001C0D62" w:rsidP="00CB4E19">
            <w:pPr>
              <w:pStyle w:val="a7"/>
              <w:rPr>
                <w:rFonts w:eastAsia="Calibri"/>
                <w:lang w:eastAsia="en-US"/>
              </w:rPr>
            </w:pPr>
            <w:r w:rsidRPr="001C0D62">
              <w:rPr>
                <w:rFonts w:eastAsia="Calibri"/>
                <w:lang w:eastAsia="en-US"/>
              </w:rPr>
              <w:t>навыки грамматического разбора; формировать</w:t>
            </w:r>
            <w:r w:rsidRPr="001C0D62">
              <w:rPr>
                <w:rFonts w:eastAsia="Calibri"/>
              </w:rPr>
              <w:t xml:space="preserve"> </w:t>
            </w:r>
            <w:r w:rsidRPr="001C0D62">
              <w:rPr>
                <w:rFonts w:eastAsia="Calibri"/>
                <w:lang w:eastAsia="en-US"/>
              </w:rPr>
              <w:t>чувство языка, понимание</w:t>
            </w:r>
          </w:p>
          <w:p w:rsidR="001C0D62" w:rsidRPr="001C0D62" w:rsidRDefault="001C0D62" w:rsidP="00CB4E19">
            <w:pPr>
              <w:pStyle w:val="a7"/>
              <w:rPr>
                <w:rFonts w:eastAsia="Calibri"/>
                <w:lang w:eastAsia="en-US"/>
              </w:rPr>
            </w:pPr>
            <w:r w:rsidRPr="001C0D62">
              <w:rPr>
                <w:rFonts w:eastAsia="Calibri"/>
                <w:lang w:eastAsia="en-US"/>
              </w:rPr>
              <w:t>гармонии красиво и чётко произнесённого слова; закрепить представления учащихся о различии между звуком и буквой; развивать навыки связной монологической речи; совершенствовать</w:t>
            </w:r>
          </w:p>
          <w:p w:rsidR="001C0D62" w:rsidRPr="001C0D62" w:rsidRDefault="001C0D62" w:rsidP="00CB4E19">
            <w:pPr>
              <w:pStyle w:val="a7"/>
              <w:rPr>
                <w:rFonts w:eastAsia="Calibri"/>
                <w:lang w:eastAsia="en-US"/>
              </w:rPr>
            </w:pPr>
            <w:r w:rsidRPr="001C0D62">
              <w:rPr>
                <w:rFonts w:eastAsia="Calibri"/>
                <w:lang w:eastAsia="en-US"/>
              </w:rPr>
              <w:t>артикуляционные умения</w:t>
            </w:r>
          </w:p>
        </w:tc>
        <w:tc>
          <w:tcPr>
            <w:tcW w:w="1688" w:type="pct"/>
            <w:shd w:val="clear" w:color="auto" w:fill="auto"/>
          </w:tcPr>
          <w:p w:rsidR="001C0D62" w:rsidRPr="001C0D62" w:rsidRDefault="001C0D62" w:rsidP="00CB4E19">
            <w:pPr>
              <w:pStyle w:val="a7"/>
              <w:rPr>
                <w:rFonts w:eastAsia="Calibri"/>
              </w:rPr>
            </w:pPr>
            <w:r w:rsidRPr="001C0D62">
              <w:rPr>
                <w:rFonts w:eastAsia="Calibri"/>
              </w:rPr>
              <w:t>Основные понятия фонетики, графики, орфоэпии; звуки и буквы, чередование звуков; понимать звукопись как одно из выразительных средств языка. Осознавать смыслоразличительную</w:t>
            </w:r>
          </w:p>
          <w:p w:rsidR="001C0D62" w:rsidRPr="001C0D62" w:rsidRDefault="001C0D62" w:rsidP="00CB4E19">
            <w:pPr>
              <w:pStyle w:val="a7"/>
              <w:rPr>
                <w:rFonts w:eastAsia="Calibri"/>
              </w:rPr>
            </w:pPr>
            <w:r w:rsidRPr="001C0D62">
              <w:rPr>
                <w:rFonts w:eastAsia="Calibri"/>
              </w:rPr>
              <w:t>функцию звука. Уметь выполнять</w:t>
            </w:r>
          </w:p>
          <w:p w:rsidR="001C0D62" w:rsidRPr="001C0D62" w:rsidRDefault="001C0D62" w:rsidP="00CB4E19">
            <w:pPr>
              <w:pStyle w:val="a7"/>
              <w:rPr>
                <w:rFonts w:eastAsia="Calibri"/>
                <w:lang w:eastAsia="en-US"/>
              </w:rPr>
            </w:pPr>
            <w:r w:rsidRPr="001C0D62">
              <w:rPr>
                <w:rFonts w:eastAsia="Calibri"/>
              </w:rPr>
              <w:t>фонетический разбор.</w:t>
            </w:r>
          </w:p>
        </w:tc>
      </w:tr>
      <w:tr w:rsidR="001C0D62" w:rsidRPr="001C0D62" w:rsidTr="001C0D62">
        <w:tc>
          <w:tcPr>
            <w:tcW w:w="274" w:type="pct"/>
            <w:shd w:val="clear" w:color="auto" w:fill="auto"/>
          </w:tcPr>
          <w:p w:rsidR="001C0D62" w:rsidRPr="001C0D62" w:rsidRDefault="001C0D62" w:rsidP="001C0D62">
            <w:pPr>
              <w:rPr>
                <w:rFonts w:eastAsia="Calibri"/>
                <w:b/>
                <w:sz w:val="28"/>
                <w:szCs w:val="28"/>
                <w:lang w:eastAsia="en-US"/>
              </w:rPr>
            </w:pPr>
            <w:r w:rsidRPr="001C0D62">
              <w:rPr>
                <w:rFonts w:eastAsia="Calibri"/>
                <w:b/>
                <w:sz w:val="28"/>
                <w:szCs w:val="28"/>
                <w:lang w:eastAsia="en-US"/>
              </w:rPr>
              <w:t>9.</w:t>
            </w:r>
          </w:p>
        </w:tc>
        <w:tc>
          <w:tcPr>
            <w:tcW w:w="1094"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Орфоэпические нормы современ</w:t>
            </w:r>
            <w:r w:rsidRPr="001C0D62">
              <w:rPr>
                <w:rFonts w:eastAsia="Calibri"/>
                <w:lang w:eastAsia="en-US"/>
              </w:rPr>
              <w:softHyphen/>
              <w:t>ного русского языка. Работа со словарями. Решение грамма</w:t>
            </w:r>
            <w:r w:rsidRPr="001C0D62">
              <w:rPr>
                <w:rFonts w:eastAsia="Calibri"/>
                <w:lang w:eastAsia="en-US"/>
              </w:rPr>
              <w:softHyphen/>
              <w:t xml:space="preserve">тических задач в тестовой и др. формах  </w:t>
            </w:r>
          </w:p>
          <w:p w:rsidR="001C0D62" w:rsidRPr="001C0D62" w:rsidRDefault="001C0D62" w:rsidP="00CB4E19">
            <w:pPr>
              <w:pStyle w:val="a7"/>
              <w:rPr>
                <w:rFonts w:eastAsia="Calibri"/>
                <w:lang w:eastAsia="en-US"/>
              </w:rPr>
            </w:pPr>
            <w:r w:rsidRPr="001C0D62">
              <w:rPr>
                <w:rFonts w:eastAsia="Calibri"/>
                <w:lang w:eastAsia="en-US"/>
              </w:rPr>
              <w:t xml:space="preserve"> </w:t>
            </w:r>
          </w:p>
        </w:tc>
        <w:tc>
          <w:tcPr>
            <w:tcW w:w="1943"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Дать представление об орфоэпии как одном из разделов науки о языке; формировать стремление следовать</w:t>
            </w:r>
          </w:p>
          <w:p w:rsidR="001C0D62" w:rsidRPr="001C0D62" w:rsidRDefault="001C0D62" w:rsidP="00CB4E19">
            <w:pPr>
              <w:pStyle w:val="a7"/>
              <w:rPr>
                <w:rFonts w:eastAsia="Calibri"/>
                <w:lang w:eastAsia="en-US"/>
              </w:rPr>
            </w:pPr>
            <w:r w:rsidRPr="001C0D62">
              <w:rPr>
                <w:rFonts w:eastAsia="Calibri"/>
                <w:lang w:eastAsia="en-US"/>
              </w:rPr>
              <w:t>произносительным нормам речи; развивать языковое чутьё.</w:t>
            </w:r>
          </w:p>
        </w:tc>
        <w:tc>
          <w:tcPr>
            <w:tcW w:w="1688"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Осознавать важность нормативного</w:t>
            </w:r>
          </w:p>
          <w:p w:rsidR="001C0D62" w:rsidRPr="001C0D62" w:rsidRDefault="001C0D62" w:rsidP="00CB4E19">
            <w:pPr>
              <w:pStyle w:val="a7"/>
              <w:rPr>
                <w:rFonts w:eastAsia="Calibri"/>
                <w:lang w:eastAsia="en-US"/>
              </w:rPr>
            </w:pPr>
            <w:r w:rsidRPr="001C0D62">
              <w:rPr>
                <w:rFonts w:eastAsia="Calibri"/>
                <w:lang w:eastAsia="en-US"/>
              </w:rPr>
              <w:t>произношения для культурного человека. Овладеть основными</w:t>
            </w:r>
          </w:p>
          <w:p w:rsidR="001C0D62" w:rsidRPr="001C0D62" w:rsidRDefault="001C0D62" w:rsidP="00CB4E19">
            <w:pPr>
              <w:pStyle w:val="a7"/>
              <w:rPr>
                <w:rFonts w:eastAsia="Calibri"/>
                <w:lang w:eastAsia="en-US"/>
              </w:rPr>
            </w:pPr>
            <w:r w:rsidRPr="001C0D62">
              <w:rPr>
                <w:rFonts w:eastAsia="Calibri"/>
                <w:lang w:eastAsia="en-US"/>
              </w:rPr>
              <w:t>правилами литературного произношения и ударения. Следовать произносительным нормам речи.</w:t>
            </w:r>
          </w:p>
          <w:p w:rsidR="001C0D62" w:rsidRPr="001C0D62" w:rsidRDefault="001C0D62" w:rsidP="00CB4E19">
            <w:pPr>
              <w:pStyle w:val="a7"/>
              <w:rPr>
                <w:rFonts w:eastAsia="Calibri"/>
                <w:lang w:eastAsia="en-US"/>
              </w:rPr>
            </w:pPr>
            <w:r w:rsidRPr="001C0D62">
              <w:rPr>
                <w:rFonts w:eastAsia="Calibri"/>
                <w:lang w:eastAsia="en-US"/>
              </w:rPr>
              <w:t>Анализировать и оценивать с</w:t>
            </w:r>
          </w:p>
          <w:p w:rsidR="001C0D62" w:rsidRPr="001C0D62" w:rsidRDefault="001C0D62" w:rsidP="00CB4E19">
            <w:pPr>
              <w:pStyle w:val="a7"/>
              <w:rPr>
                <w:rFonts w:eastAsia="Calibri"/>
                <w:lang w:eastAsia="en-US"/>
              </w:rPr>
            </w:pPr>
            <w:r w:rsidRPr="001C0D62">
              <w:rPr>
                <w:rFonts w:eastAsia="Calibri"/>
                <w:lang w:eastAsia="en-US"/>
              </w:rPr>
              <w:t>орфоэпической точки зрения чужую</w:t>
            </w:r>
          </w:p>
          <w:p w:rsidR="001C0D62" w:rsidRPr="001C0D62" w:rsidRDefault="001C0D62" w:rsidP="00CB4E19">
            <w:pPr>
              <w:pStyle w:val="a7"/>
              <w:rPr>
                <w:rFonts w:eastAsia="Calibri"/>
                <w:lang w:eastAsia="en-US"/>
              </w:rPr>
            </w:pPr>
            <w:r w:rsidRPr="001C0D62">
              <w:rPr>
                <w:rFonts w:eastAsia="Calibri"/>
                <w:lang w:eastAsia="en-US"/>
              </w:rPr>
              <w:t>и собственную речь; корректировать</w:t>
            </w:r>
          </w:p>
          <w:p w:rsidR="001C0D62" w:rsidRPr="001C0D62" w:rsidRDefault="001C0D62" w:rsidP="00CB4E19">
            <w:pPr>
              <w:pStyle w:val="a7"/>
              <w:rPr>
                <w:rFonts w:eastAsia="Calibri"/>
                <w:lang w:eastAsia="en-US"/>
              </w:rPr>
            </w:pPr>
            <w:r w:rsidRPr="001C0D62">
              <w:rPr>
                <w:rFonts w:eastAsia="Calibri"/>
                <w:lang w:eastAsia="en-US"/>
              </w:rPr>
              <w:t>собственную речь.</w:t>
            </w:r>
          </w:p>
        </w:tc>
      </w:tr>
      <w:tr w:rsidR="001C0D62" w:rsidRPr="001C0D62" w:rsidTr="001C0D62">
        <w:tc>
          <w:tcPr>
            <w:tcW w:w="5000" w:type="pct"/>
            <w:gridSpan w:val="4"/>
            <w:shd w:val="clear" w:color="auto" w:fill="auto"/>
          </w:tcPr>
          <w:p w:rsidR="001C0D62" w:rsidRPr="001C0D62" w:rsidRDefault="001C0D62" w:rsidP="00CB4E19">
            <w:pPr>
              <w:pStyle w:val="a7"/>
              <w:rPr>
                <w:rFonts w:eastAsia="Calibri"/>
                <w:lang w:eastAsia="en-US"/>
              </w:rPr>
            </w:pPr>
            <w:proofErr w:type="spellStart"/>
            <w:r w:rsidRPr="001C0D62">
              <w:rPr>
                <w:rFonts w:eastAsia="Calibri"/>
                <w:bCs/>
                <w:i/>
                <w:iCs/>
                <w:lang w:eastAsia="en-US"/>
              </w:rPr>
              <w:t>Морфемика</w:t>
            </w:r>
            <w:proofErr w:type="spellEnd"/>
            <w:r w:rsidRPr="001C0D62">
              <w:rPr>
                <w:rFonts w:eastAsia="Calibri"/>
                <w:bCs/>
                <w:i/>
                <w:iCs/>
                <w:lang w:eastAsia="en-US"/>
              </w:rPr>
              <w:t xml:space="preserve"> и словообразование </w:t>
            </w:r>
            <w:r w:rsidRPr="001C0D62">
              <w:rPr>
                <w:rFonts w:ascii="Calibri" w:eastAsia="Calibri" w:hAnsi="Calibri"/>
                <w:lang w:eastAsia="en-US"/>
              </w:rPr>
              <w:t>(2/1 Р/р. час )</w:t>
            </w:r>
          </w:p>
        </w:tc>
      </w:tr>
      <w:tr w:rsidR="001C0D62" w:rsidRPr="001C0D62" w:rsidTr="001C0D62">
        <w:tc>
          <w:tcPr>
            <w:tcW w:w="274" w:type="pct"/>
            <w:shd w:val="clear" w:color="auto" w:fill="auto"/>
          </w:tcPr>
          <w:p w:rsidR="001C0D62" w:rsidRPr="001C0D62" w:rsidRDefault="001C0D62" w:rsidP="001C0D62">
            <w:pPr>
              <w:rPr>
                <w:rFonts w:eastAsia="Calibri"/>
                <w:b/>
                <w:sz w:val="28"/>
                <w:szCs w:val="28"/>
                <w:lang w:eastAsia="en-US"/>
              </w:rPr>
            </w:pPr>
            <w:r w:rsidRPr="001C0D62">
              <w:rPr>
                <w:rFonts w:eastAsia="Calibri"/>
                <w:b/>
                <w:sz w:val="28"/>
                <w:szCs w:val="28"/>
                <w:lang w:eastAsia="en-US"/>
              </w:rPr>
              <w:t>10.</w:t>
            </w:r>
          </w:p>
        </w:tc>
        <w:tc>
          <w:tcPr>
            <w:tcW w:w="1094"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 xml:space="preserve"> Повторение. </w:t>
            </w:r>
            <w:proofErr w:type="spellStart"/>
            <w:r w:rsidRPr="001C0D62">
              <w:rPr>
                <w:rFonts w:eastAsia="Calibri"/>
                <w:lang w:eastAsia="en-US"/>
              </w:rPr>
              <w:t>Мор</w:t>
            </w:r>
            <w:r w:rsidRPr="001C0D62">
              <w:rPr>
                <w:rFonts w:eastAsia="Calibri"/>
                <w:lang w:eastAsia="en-US"/>
              </w:rPr>
              <w:softHyphen/>
              <w:t>фемика</w:t>
            </w:r>
            <w:proofErr w:type="spellEnd"/>
            <w:r w:rsidRPr="001C0D62">
              <w:rPr>
                <w:rFonts w:eastAsia="Calibri"/>
                <w:lang w:eastAsia="en-US"/>
              </w:rPr>
              <w:t xml:space="preserve"> и слово</w:t>
            </w:r>
            <w:r w:rsidRPr="001C0D62">
              <w:rPr>
                <w:rFonts w:eastAsia="Calibri"/>
                <w:lang w:eastAsia="en-US"/>
              </w:rPr>
              <w:softHyphen/>
              <w:t>образование. Корневые и аф</w:t>
            </w:r>
            <w:r w:rsidRPr="001C0D62">
              <w:rPr>
                <w:rFonts w:eastAsia="Calibri"/>
                <w:lang w:eastAsia="en-US"/>
              </w:rPr>
              <w:softHyphen/>
            </w:r>
            <w:r w:rsidRPr="001C0D62">
              <w:rPr>
                <w:rFonts w:eastAsia="Calibri"/>
                <w:lang w:eastAsia="en-US"/>
              </w:rPr>
              <w:lastRenderedPageBreak/>
              <w:t>фиксальные морфемы. Мор</w:t>
            </w:r>
            <w:r w:rsidRPr="001C0D62">
              <w:rPr>
                <w:rFonts w:eastAsia="Calibri"/>
                <w:lang w:eastAsia="en-US"/>
              </w:rPr>
              <w:softHyphen/>
              <w:t>фемный анализ слова. Работа со словарями</w:t>
            </w:r>
          </w:p>
        </w:tc>
        <w:tc>
          <w:tcPr>
            <w:tcW w:w="1943" w:type="pct"/>
            <w:vMerge w:val="restart"/>
            <w:shd w:val="clear" w:color="auto" w:fill="auto"/>
          </w:tcPr>
          <w:p w:rsidR="001C0D62" w:rsidRPr="001C0D62" w:rsidRDefault="001C0D62" w:rsidP="00CB4E19">
            <w:pPr>
              <w:pStyle w:val="a7"/>
              <w:rPr>
                <w:rFonts w:eastAsia="Calibri"/>
                <w:lang w:eastAsia="en-US"/>
              </w:rPr>
            </w:pPr>
            <w:r w:rsidRPr="001C0D62">
              <w:rPr>
                <w:rFonts w:eastAsia="Calibri"/>
                <w:lang w:eastAsia="en-US"/>
              </w:rPr>
              <w:lastRenderedPageBreak/>
              <w:t>Повторить основные термины и понятия</w:t>
            </w:r>
          </w:p>
          <w:p w:rsidR="001C0D62" w:rsidRDefault="001C0D62" w:rsidP="00CB4E19">
            <w:pPr>
              <w:pStyle w:val="a7"/>
              <w:rPr>
                <w:rFonts w:eastAsia="Calibri"/>
                <w:lang w:eastAsia="en-US"/>
              </w:rPr>
            </w:pPr>
            <w:r w:rsidRPr="001C0D62">
              <w:rPr>
                <w:rFonts w:eastAsia="Calibri"/>
                <w:lang w:eastAsia="en-US"/>
              </w:rPr>
              <w:t xml:space="preserve">раздела; формировать навыки анализа языкового материала и словообразовательного разбора; </w:t>
            </w:r>
            <w:r w:rsidRPr="001C0D62">
              <w:rPr>
                <w:rFonts w:eastAsia="Calibri"/>
                <w:lang w:eastAsia="en-US"/>
              </w:rPr>
              <w:lastRenderedPageBreak/>
              <w:t>отрабатывать орфографические навыки</w:t>
            </w:r>
          </w:p>
          <w:p w:rsidR="00747360" w:rsidRDefault="00747360" w:rsidP="00CB4E19">
            <w:pPr>
              <w:pStyle w:val="a7"/>
              <w:rPr>
                <w:rFonts w:eastAsia="Calibri"/>
                <w:lang w:eastAsia="en-US"/>
              </w:rPr>
            </w:pPr>
          </w:p>
          <w:p w:rsidR="00747360" w:rsidRPr="001C0D62" w:rsidRDefault="00747360" w:rsidP="00CB4E19">
            <w:pPr>
              <w:pStyle w:val="a7"/>
              <w:rPr>
                <w:rFonts w:eastAsia="Calibri"/>
                <w:lang w:eastAsia="en-US"/>
              </w:rPr>
            </w:pPr>
          </w:p>
        </w:tc>
        <w:tc>
          <w:tcPr>
            <w:tcW w:w="1688"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lastRenderedPageBreak/>
              <w:t>Основные термины и понятия раздела; анализировать языковой</w:t>
            </w:r>
          </w:p>
          <w:p w:rsidR="001C0D62" w:rsidRPr="001C0D62" w:rsidRDefault="001C0D62" w:rsidP="00CB4E19">
            <w:pPr>
              <w:pStyle w:val="a7"/>
              <w:rPr>
                <w:rFonts w:eastAsia="Calibri"/>
                <w:lang w:eastAsia="en-US"/>
              </w:rPr>
            </w:pPr>
            <w:r w:rsidRPr="001C0D62">
              <w:rPr>
                <w:rFonts w:eastAsia="Calibri"/>
                <w:lang w:eastAsia="en-US"/>
              </w:rPr>
              <w:t>материал; порядок морфемного</w:t>
            </w:r>
          </w:p>
          <w:p w:rsidR="001C0D62" w:rsidRPr="001C0D62" w:rsidRDefault="001C0D62" w:rsidP="00CB4E19">
            <w:pPr>
              <w:pStyle w:val="a7"/>
              <w:rPr>
                <w:rFonts w:eastAsia="Calibri"/>
                <w:lang w:eastAsia="en-US"/>
              </w:rPr>
            </w:pPr>
            <w:r w:rsidRPr="001C0D62">
              <w:rPr>
                <w:rFonts w:eastAsia="Calibri"/>
                <w:lang w:eastAsia="en-US"/>
              </w:rPr>
              <w:lastRenderedPageBreak/>
              <w:t>разбора. Осознавать морфему как</w:t>
            </w:r>
          </w:p>
          <w:p w:rsidR="001C0D62" w:rsidRPr="001C0D62" w:rsidRDefault="001C0D62" w:rsidP="00CB4E19">
            <w:pPr>
              <w:pStyle w:val="a7"/>
              <w:rPr>
                <w:rFonts w:eastAsia="Calibri"/>
                <w:lang w:eastAsia="en-US"/>
              </w:rPr>
            </w:pPr>
            <w:r w:rsidRPr="001C0D62">
              <w:rPr>
                <w:rFonts w:eastAsia="Calibri"/>
                <w:lang w:eastAsia="en-US"/>
              </w:rPr>
              <w:t>значимую единицу языка; отличие</w:t>
            </w:r>
          </w:p>
          <w:p w:rsidR="001C0D62" w:rsidRPr="001C0D62" w:rsidRDefault="001C0D62" w:rsidP="00CB4E19">
            <w:pPr>
              <w:pStyle w:val="a7"/>
              <w:rPr>
                <w:rFonts w:eastAsia="Calibri"/>
                <w:lang w:eastAsia="en-US"/>
              </w:rPr>
            </w:pPr>
            <w:r w:rsidRPr="001C0D62">
              <w:rPr>
                <w:rFonts w:eastAsia="Calibri"/>
                <w:lang w:eastAsia="en-US"/>
              </w:rPr>
              <w:t xml:space="preserve">морфемы от других значимых единиц языка; роль морфем в процессе </w:t>
            </w:r>
            <w:proofErr w:type="spellStart"/>
            <w:r w:rsidRPr="001C0D62">
              <w:rPr>
                <w:rFonts w:eastAsia="Calibri"/>
                <w:lang w:eastAsia="en-US"/>
              </w:rPr>
              <w:t>формо</w:t>
            </w:r>
            <w:proofErr w:type="spellEnd"/>
            <w:r w:rsidRPr="001C0D62">
              <w:rPr>
                <w:rFonts w:eastAsia="Calibri"/>
                <w:lang w:eastAsia="en-US"/>
              </w:rPr>
              <w:t>- и словообразования</w:t>
            </w:r>
          </w:p>
        </w:tc>
      </w:tr>
      <w:tr w:rsidR="001C0D62" w:rsidRPr="001C0D62" w:rsidTr="001C0D62">
        <w:tc>
          <w:tcPr>
            <w:tcW w:w="274" w:type="pct"/>
            <w:shd w:val="clear" w:color="auto" w:fill="auto"/>
          </w:tcPr>
          <w:p w:rsidR="001C0D62" w:rsidRPr="001C0D62" w:rsidRDefault="001C0D62" w:rsidP="001C0D62">
            <w:pPr>
              <w:rPr>
                <w:rFonts w:eastAsia="Calibri"/>
                <w:b/>
                <w:sz w:val="28"/>
                <w:szCs w:val="28"/>
                <w:lang w:eastAsia="en-US"/>
              </w:rPr>
            </w:pPr>
            <w:r w:rsidRPr="001C0D62">
              <w:rPr>
                <w:rFonts w:eastAsia="Calibri"/>
                <w:b/>
                <w:sz w:val="28"/>
                <w:szCs w:val="28"/>
                <w:lang w:eastAsia="en-US"/>
              </w:rPr>
              <w:lastRenderedPageBreak/>
              <w:t>11.</w:t>
            </w:r>
          </w:p>
        </w:tc>
        <w:tc>
          <w:tcPr>
            <w:tcW w:w="1094" w:type="pct"/>
            <w:shd w:val="clear" w:color="auto" w:fill="auto"/>
          </w:tcPr>
          <w:p w:rsidR="001C0D62" w:rsidRPr="001C0D62" w:rsidRDefault="001C0D62" w:rsidP="00CB4E19">
            <w:pPr>
              <w:pStyle w:val="a7"/>
              <w:rPr>
                <w:rFonts w:eastAsia="Calibri"/>
                <w:b/>
                <w:lang w:eastAsia="en-US"/>
              </w:rPr>
            </w:pPr>
            <w:r w:rsidRPr="001C0D62">
              <w:rPr>
                <w:rFonts w:eastAsia="Calibri"/>
                <w:b/>
                <w:lang w:eastAsia="en-US"/>
              </w:rPr>
              <w:t xml:space="preserve"> </w:t>
            </w:r>
            <w:r w:rsidRPr="001C0D62">
              <w:rPr>
                <w:rFonts w:eastAsia="Calibri"/>
                <w:lang w:eastAsia="en-US"/>
              </w:rPr>
              <w:t xml:space="preserve"> Словообразова</w:t>
            </w:r>
            <w:r w:rsidRPr="001C0D62">
              <w:rPr>
                <w:rFonts w:eastAsia="Calibri"/>
                <w:lang w:eastAsia="en-US"/>
              </w:rPr>
              <w:softHyphen/>
              <w:t>тельные модели. Словообразова</w:t>
            </w:r>
            <w:r w:rsidRPr="001C0D62">
              <w:rPr>
                <w:rFonts w:eastAsia="Calibri"/>
                <w:lang w:eastAsia="en-US"/>
              </w:rPr>
              <w:softHyphen/>
              <w:t>тельный разбор слова. Формооб</w:t>
            </w:r>
            <w:r w:rsidRPr="001C0D62">
              <w:rPr>
                <w:rFonts w:eastAsia="Calibri"/>
                <w:lang w:eastAsia="en-US"/>
              </w:rPr>
              <w:softHyphen/>
              <w:t>разование</w:t>
            </w:r>
          </w:p>
        </w:tc>
        <w:tc>
          <w:tcPr>
            <w:tcW w:w="1943" w:type="pct"/>
            <w:vMerge/>
            <w:shd w:val="clear" w:color="auto" w:fill="auto"/>
          </w:tcPr>
          <w:p w:rsidR="001C0D62" w:rsidRPr="001C0D62" w:rsidRDefault="001C0D62" w:rsidP="00CB4E19">
            <w:pPr>
              <w:pStyle w:val="a7"/>
              <w:rPr>
                <w:rFonts w:eastAsia="Calibri"/>
                <w:lang w:eastAsia="en-US"/>
              </w:rPr>
            </w:pPr>
          </w:p>
        </w:tc>
        <w:tc>
          <w:tcPr>
            <w:tcW w:w="1688"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Сущность словообразования;</w:t>
            </w:r>
          </w:p>
          <w:p w:rsidR="001C0D62" w:rsidRPr="001C0D62" w:rsidRDefault="001C0D62" w:rsidP="00CB4E19">
            <w:pPr>
              <w:pStyle w:val="a7"/>
              <w:rPr>
                <w:rFonts w:eastAsia="Calibri"/>
                <w:lang w:eastAsia="en-US"/>
              </w:rPr>
            </w:pPr>
            <w:r w:rsidRPr="001C0D62">
              <w:rPr>
                <w:rFonts w:eastAsia="Calibri"/>
                <w:lang w:eastAsia="en-US"/>
              </w:rPr>
              <w:t>основные способы словообразования</w:t>
            </w:r>
          </w:p>
          <w:p w:rsidR="001C0D62" w:rsidRPr="001C0D62" w:rsidRDefault="001C0D62" w:rsidP="00CB4E19">
            <w:pPr>
              <w:pStyle w:val="a7"/>
              <w:rPr>
                <w:rFonts w:eastAsia="Calibri"/>
                <w:lang w:eastAsia="en-US"/>
              </w:rPr>
            </w:pPr>
            <w:r w:rsidRPr="001C0D62">
              <w:rPr>
                <w:rFonts w:eastAsia="Calibri"/>
                <w:lang w:eastAsia="en-US"/>
              </w:rPr>
              <w:t>в русском языке; различие между</w:t>
            </w:r>
          </w:p>
          <w:p w:rsidR="001C0D62" w:rsidRPr="001C0D62" w:rsidRDefault="001C0D62" w:rsidP="00CB4E19">
            <w:pPr>
              <w:pStyle w:val="a7"/>
              <w:rPr>
                <w:rFonts w:eastAsia="Calibri"/>
                <w:lang w:eastAsia="en-US"/>
              </w:rPr>
            </w:pPr>
            <w:r w:rsidRPr="001C0D62">
              <w:rPr>
                <w:rFonts w:eastAsia="Calibri"/>
                <w:lang w:eastAsia="en-US"/>
              </w:rPr>
              <w:t>однокоренными словами и формами</w:t>
            </w:r>
          </w:p>
          <w:p w:rsidR="001C0D62" w:rsidRPr="001C0D62" w:rsidRDefault="001C0D62" w:rsidP="00CB4E19">
            <w:pPr>
              <w:pStyle w:val="a7"/>
              <w:rPr>
                <w:rFonts w:eastAsia="Calibri"/>
                <w:lang w:eastAsia="en-US"/>
              </w:rPr>
            </w:pPr>
            <w:r w:rsidRPr="001C0D62">
              <w:rPr>
                <w:rFonts w:eastAsia="Calibri"/>
                <w:lang w:eastAsia="en-US"/>
              </w:rPr>
              <w:t>одного и того же слова; сущность</w:t>
            </w:r>
          </w:p>
          <w:p w:rsidR="001C0D62" w:rsidRPr="001C0D62" w:rsidRDefault="001C0D62" w:rsidP="00CB4E19">
            <w:pPr>
              <w:pStyle w:val="a7"/>
              <w:rPr>
                <w:rFonts w:eastAsia="Calibri"/>
                <w:lang w:eastAsia="en-US"/>
              </w:rPr>
            </w:pPr>
            <w:r w:rsidRPr="001C0D62">
              <w:rPr>
                <w:rFonts w:eastAsia="Calibri"/>
                <w:lang w:eastAsia="en-US"/>
              </w:rPr>
              <w:t>формообразования; основные способы формообразования в русском языке.</w:t>
            </w:r>
          </w:p>
          <w:p w:rsidR="001C0D62" w:rsidRPr="001C0D62" w:rsidRDefault="001C0D62" w:rsidP="00CB4E19">
            <w:pPr>
              <w:pStyle w:val="a7"/>
              <w:rPr>
                <w:rFonts w:eastAsia="Calibri"/>
                <w:lang w:eastAsia="en-US"/>
              </w:rPr>
            </w:pPr>
            <w:r w:rsidRPr="001C0D62">
              <w:rPr>
                <w:rFonts w:eastAsia="Calibri"/>
                <w:lang w:eastAsia="en-US"/>
              </w:rPr>
              <w:t>Уметь определять способ словообразования, выполнять</w:t>
            </w:r>
          </w:p>
          <w:p w:rsidR="001C0D62" w:rsidRPr="001C0D62" w:rsidRDefault="001C0D62" w:rsidP="00CB4E19">
            <w:pPr>
              <w:pStyle w:val="a7"/>
              <w:rPr>
                <w:rFonts w:eastAsia="Calibri"/>
                <w:lang w:eastAsia="en-US"/>
              </w:rPr>
            </w:pPr>
            <w:r w:rsidRPr="001C0D62">
              <w:rPr>
                <w:rFonts w:eastAsia="Calibri"/>
                <w:lang w:eastAsia="en-US"/>
              </w:rPr>
              <w:t>словообразовательный разбор;</w:t>
            </w:r>
          </w:p>
          <w:p w:rsidR="001C0D62" w:rsidRPr="001C0D62" w:rsidRDefault="001C0D62" w:rsidP="00CB4E19">
            <w:pPr>
              <w:pStyle w:val="a7"/>
              <w:rPr>
                <w:rFonts w:eastAsia="Calibri"/>
                <w:lang w:eastAsia="en-US"/>
              </w:rPr>
            </w:pPr>
            <w:r w:rsidRPr="001C0D62">
              <w:rPr>
                <w:rFonts w:eastAsia="Calibri"/>
                <w:lang w:eastAsia="en-US"/>
              </w:rPr>
              <w:t>пользоваться словарём</w:t>
            </w:r>
          </w:p>
        </w:tc>
      </w:tr>
      <w:tr w:rsidR="001C0D62" w:rsidRPr="001C0D62" w:rsidTr="001C0D62">
        <w:tc>
          <w:tcPr>
            <w:tcW w:w="274" w:type="pct"/>
            <w:shd w:val="clear" w:color="auto" w:fill="auto"/>
          </w:tcPr>
          <w:p w:rsidR="001C0D62" w:rsidRPr="001C0D62" w:rsidRDefault="001C0D62" w:rsidP="001C0D62">
            <w:pPr>
              <w:rPr>
                <w:rFonts w:eastAsia="Calibri"/>
                <w:b/>
                <w:sz w:val="28"/>
                <w:szCs w:val="28"/>
                <w:lang w:eastAsia="en-US"/>
              </w:rPr>
            </w:pPr>
            <w:r w:rsidRPr="001C0D62">
              <w:rPr>
                <w:rFonts w:eastAsia="Calibri"/>
                <w:b/>
                <w:sz w:val="28"/>
                <w:szCs w:val="28"/>
                <w:lang w:eastAsia="en-US"/>
              </w:rPr>
              <w:t>12.</w:t>
            </w:r>
          </w:p>
        </w:tc>
        <w:tc>
          <w:tcPr>
            <w:tcW w:w="1094"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 xml:space="preserve">Р/Р. </w:t>
            </w:r>
            <w:proofErr w:type="spellStart"/>
            <w:r w:rsidRPr="001C0D62">
              <w:rPr>
                <w:rFonts w:eastAsia="Calibri"/>
                <w:lang w:eastAsia="en-US"/>
              </w:rPr>
              <w:t>Речеведческий</w:t>
            </w:r>
            <w:proofErr w:type="spellEnd"/>
            <w:r w:rsidRPr="001C0D62">
              <w:rPr>
                <w:rFonts w:eastAsia="Calibri"/>
                <w:lang w:eastAsia="en-US"/>
              </w:rPr>
              <w:t xml:space="preserve"> анализ текста</w:t>
            </w:r>
          </w:p>
        </w:tc>
        <w:tc>
          <w:tcPr>
            <w:tcW w:w="1943"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 xml:space="preserve"> Знать, что такое язык и речь. Основные требования к речи (пра</w:t>
            </w:r>
            <w:r w:rsidRPr="001C0D62">
              <w:rPr>
                <w:rFonts w:eastAsia="Calibri"/>
                <w:lang w:eastAsia="en-US"/>
              </w:rPr>
              <w:softHyphen/>
              <w:t>вильность, точность, выразительность, уме</w:t>
            </w:r>
            <w:r w:rsidRPr="001C0D62">
              <w:rPr>
                <w:rFonts w:eastAsia="Calibri"/>
                <w:lang w:eastAsia="en-US"/>
              </w:rPr>
              <w:softHyphen/>
              <w:t>стность употребления языковых средств). Знать требования  к ана</w:t>
            </w:r>
            <w:r w:rsidRPr="001C0D62">
              <w:rPr>
                <w:rFonts w:eastAsia="Calibri"/>
                <w:lang w:eastAsia="en-US"/>
              </w:rPr>
              <w:softHyphen/>
              <w:t>лизу художественного и научно-популярного текста</w:t>
            </w:r>
          </w:p>
        </w:tc>
        <w:tc>
          <w:tcPr>
            <w:tcW w:w="1688" w:type="pct"/>
            <w:shd w:val="clear" w:color="auto" w:fill="auto"/>
          </w:tcPr>
          <w:p w:rsidR="001C0D62" w:rsidRPr="001C0D62" w:rsidRDefault="001C0D62" w:rsidP="00CB4E19">
            <w:pPr>
              <w:pStyle w:val="a7"/>
            </w:pPr>
            <w:r w:rsidRPr="001C0D62">
              <w:rPr>
                <w:i/>
                <w:iCs/>
              </w:rPr>
              <w:t>Уметь:</w:t>
            </w:r>
            <w:r w:rsidRPr="001C0D62">
              <w:t xml:space="preserve"> определять тему, основную мысль текста, анализировать его струк</w:t>
            </w:r>
            <w:r w:rsidRPr="001C0D62">
              <w:softHyphen/>
              <w:t>туру и языковые особен</w:t>
            </w:r>
            <w:r w:rsidRPr="001C0D62">
              <w:softHyphen/>
              <w:t>ности; осуществлять ре</w:t>
            </w:r>
            <w:r w:rsidRPr="001C0D62">
              <w:softHyphen/>
              <w:t>чевой самоконтроль; оце</w:t>
            </w:r>
            <w:r w:rsidRPr="001C0D62">
              <w:softHyphen/>
              <w:t>нивать свою речь с точки зрения ее правильности, находить грамматические и речевые ошибки, недо</w:t>
            </w:r>
            <w:r w:rsidRPr="001C0D62">
              <w:softHyphen/>
              <w:t>четы и исправлять их; со</w:t>
            </w:r>
            <w:r w:rsidRPr="001C0D62">
              <w:softHyphen/>
              <w:t>вершенствовать и редак</w:t>
            </w:r>
            <w:r w:rsidRPr="001C0D62">
              <w:softHyphen/>
              <w:t>тировать собственные тексты</w:t>
            </w:r>
          </w:p>
        </w:tc>
      </w:tr>
      <w:tr w:rsidR="001C0D62" w:rsidRPr="001C0D62" w:rsidTr="001C0D62">
        <w:tc>
          <w:tcPr>
            <w:tcW w:w="5000" w:type="pct"/>
            <w:gridSpan w:val="4"/>
            <w:shd w:val="clear" w:color="auto" w:fill="auto"/>
          </w:tcPr>
          <w:p w:rsidR="001C0D62" w:rsidRPr="001C0D62" w:rsidRDefault="001C0D62" w:rsidP="00CB4E19">
            <w:pPr>
              <w:pStyle w:val="a7"/>
              <w:rPr>
                <w:rFonts w:eastAsia="Calibri"/>
                <w:lang w:eastAsia="en-US"/>
              </w:rPr>
            </w:pPr>
            <w:r w:rsidRPr="001C0D62">
              <w:rPr>
                <w:rFonts w:eastAsia="Calibri"/>
                <w:lang w:eastAsia="en-US"/>
              </w:rPr>
              <w:t>Морфология и орфография (5/1КР, 2Р/Р часа)</w:t>
            </w:r>
          </w:p>
        </w:tc>
      </w:tr>
      <w:tr w:rsidR="001C0D62" w:rsidRPr="001C0D62" w:rsidTr="001C0D62">
        <w:tc>
          <w:tcPr>
            <w:tcW w:w="274"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13.</w:t>
            </w:r>
          </w:p>
        </w:tc>
        <w:tc>
          <w:tcPr>
            <w:tcW w:w="1094"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 xml:space="preserve"> Основные понятия</w:t>
            </w:r>
          </w:p>
          <w:p w:rsidR="001C0D62" w:rsidRPr="001C0D62" w:rsidRDefault="001C0D62" w:rsidP="00CB4E19">
            <w:pPr>
              <w:pStyle w:val="a7"/>
              <w:rPr>
                <w:rFonts w:eastAsia="Calibri"/>
                <w:lang w:eastAsia="en-US"/>
              </w:rPr>
            </w:pPr>
            <w:r w:rsidRPr="001C0D62">
              <w:rPr>
                <w:rFonts w:eastAsia="Calibri"/>
                <w:lang w:eastAsia="en-US"/>
              </w:rPr>
              <w:t>морфологии и орфографии.</w:t>
            </w:r>
          </w:p>
          <w:p w:rsidR="001C0D62" w:rsidRPr="001C0D62" w:rsidRDefault="001C0D62" w:rsidP="00CB4E19">
            <w:pPr>
              <w:pStyle w:val="a7"/>
              <w:rPr>
                <w:rFonts w:eastAsia="Calibri"/>
                <w:lang w:eastAsia="en-US"/>
              </w:rPr>
            </w:pPr>
            <w:r w:rsidRPr="001C0D62">
              <w:rPr>
                <w:rFonts w:eastAsia="Calibri"/>
                <w:lang w:eastAsia="en-US"/>
              </w:rPr>
              <w:t>Принципы русской</w:t>
            </w:r>
          </w:p>
          <w:p w:rsidR="001C0D62" w:rsidRPr="001C0D62" w:rsidRDefault="001C0D62" w:rsidP="00CB4E19">
            <w:pPr>
              <w:pStyle w:val="a7"/>
              <w:rPr>
                <w:rFonts w:eastAsia="Calibri"/>
                <w:lang w:eastAsia="en-US"/>
              </w:rPr>
            </w:pPr>
            <w:r w:rsidRPr="001C0D62">
              <w:rPr>
                <w:rFonts w:eastAsia="Calibri"/>
                <w:lang w:eastAsia="en-US"/>
              </w:rPr>
              <w:t>орфографии.</w:t>
            </w:r>
          </w:p>
          <w:p w:rsidR="001C0D62" w:rsidRPr="001C0D62" w:rsidRDefault="001C0D62" w:rsidP="00CB4E19">
            <w:pPr>
              <w:pStyle w:val="a7"/>
              <w:rPr>
                <w:rFonts w:eastAsia="Calibri"/>
                <w:lang w:eastAsia="en-US"/>
              </w:rPr>
            </w:pPr>
            <w:r w:rsidRPr="001C0D62">
              <w:rPr>
                <w:rFonts w:eastAsia="Calibri"/>
                <w:lang w:eastAsia="en-US"/>
              </w:rPr>
              <w:t>Морфологический принцип как ведущий принцип русской</w:t>
            </w:r>
          </w:p>
          <w:p w:rsidR="001C0D62" w:rsidRPr="001C0D62" w:rsidRDefault="001C0D62" w:rsidP="00CB4E19">
            <w:pPr>
              <w:pStyle w:val="a7"/>
              <w:rPr>
                <w:rFonts w:eastAsia="Calibri"/>
                <w:lang w:eastAsia="en-US"/>
              </w:rPr>
            </w:pPr>
            <w:r w:rsidRPr="001C0D62">
              <w:rPr>
                <w:rFonts w:eastAsia="Calibri"/>
                <w:lang w:eastAsia="en-US"/>
              </w:rPr>
              <w:lastRenderedPageBreak/>
              <w:t>орфографии.</w:t>
            </w:r>
          </w:p>
        </w:tc>
        <w:tc>
          <w:tcPr>
            <w:tcW w:w="1943"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lastRenderedPageBreak/>
              <w:t>Повторить и обобщить основные термины и понятия раздела; познакомить с принципами русского правописания; уточнить понятие орфографии и орфограммы; совершенствовать орфографическую зоркость</w:t>
            </w:r>
          </w:p>
        </w:tc>
        <w:tc>
          <w:tcPr>
            <w:tcW w:w="1688"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Овладеть основными понятиями</w:t>
            </w:r>
          </w:p>
          <w:p w:rsidR="001C0D62" w:rsidRPr="001C0D62" w:rsidRDefault="001C0D62" w:rsidP="00CB4E19">
            <w:pPr>
              <w:pStyle w:val="a7"/>
              <w:rPr>
                <w:rFonts w:eastAsia="Calibri"/>
                <w:lang w:eastAsia="en-US"/>
              </w:rPr>
            </w:pPr>
            <w:r w:rsidRPr="001C0D62">
              <w:rPr>
                <w:rFonts w:eastAsia="Calibri"/>
                <w:lang w:eastAsia="en-US"/>
              </w:rPr>
              <w:t>морфологии. Осознавать</w:t>
            </w:r>
          </w:p>
          <w:p w:rsidR="001C0D62" w:rsidRPr="001C0D62" w:rsidRDefault="001C0D62" w:rsidP="00CB4E19">
            <w:pPr>
              <w:pStyle w:val="a7"/>
              <w:rPr>
                <w:rFonts w:eastAsia="Calibri"/>
                <w:lang w:eastAsia="en-US"/>
              </w:rPr>
            </w:pPr>
            <w:r w:rsidRPr="001C0D62">
              <w:rPr>
                <w:rFonts w:eastAsia="Calibri"/>
                <w:lang w:eastAsia="en-US"/>
              </w:rPr>
              <w:t>особенности грамматического</w:t>
            </w:r>
          </w:p>
          <w:p w:rsidR="001C0D62" w:rsidRPr="001C0D62" w:rsidRDefault="001C0D62" w:rsidP="00CB4E19">
            <w:pPr>
              <w:pStyle w:val="a7"/>
              <w:rPr>
                <w:rFonts w:eastAsia="Calibri"/>
                <w:lang w:eastAsia="en-US"/>
              </w:rPr>
            </w:pPr>
            <w:r w:rsidRPr="001C0D62">
              <w:rPr>
                <w:rFonts w:eastAsia="Calibri"/>
                <w:lang w:eastAsia="en-US"/>
              </w:rPr>
              <w:t>значения слов в отличие от лексического значения. Принципы</w:t>
            </w:r>
          </w:p>
          <w:p w:rsidR="001C0D62" w:rsidRPr="001C0D62" w:rsidRDefault="001C0D62" w:rsidP="00CB4E19">
            <w:pPr>
              <w:pStyle w:val="a7"/>
              <w:rPr>
                <w:rFonts w:eastAsia="Calibri"/>
                <w:lang w:eastAsia="en-US"/>
              </w:rPr>
            </w:pPr>
            <w:r w:rsidRPr="001C0D62">
              <w:rPr>
                <w:rFonts w:eastAsia="Calibri"/>
                <w:lang w:eastAsia="en-US"/>
              </w:rPr>
              <w:t>русской орфографии.</w:t>
            </w:r>
          </w:p>
        </w:tc>
      </w:tr>
      <w:tr w:rsidR="001C0D62" w:rsidRPr="001C0D62" w:rsidTr="001C0D62">
        <w:tc>
          <w:tcPr>
            <w:tcW w:w="274"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lastRenderedPageBreak/>
              <w:t>14.</w:t>
            </w:r>
          </w:p>
        </w:tc>
        <w:tc>
          <w:tcPr>
            <w:tcW w:w="1094"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Правописание безударных и чередующихся гласных в корне слова Проверяемые и</w:t>
            </w:r>
          </w:p>
          <w:p w:rsidR="001C0D62" w:rsidRPr="001C0D62" w:rsidRDefault="001C0D62" w:rsidP="00CB4E19">
            <w:pPr>
              <w:pStyle w:val="a7"/>
              <w:rPr>
                <w:rFonts w:eastAsia="Calibri"/>
                <w:lang w:eastAsia="en-US"/>
              </w:rPr>
            </w:pPr>
            <w:r w:rsidRPr="001C0D62">
              <w:rPr>
                <w:rFonts w:eastAsia="Calibri"/>
                <w:lang w:eastAsia="en-US"/>
              </w:rPr>
              <w:t>непроверяемые безударные гласные в корне слова.</w:t>
            </w:r>
          </w:p>
          <w:p w:rsidR="001C0D62" w:rsidRPr="001C0D62" w:rsidRDefault="001C0D62" w:rsidP="00CB4E19">
            <w:pPr>
              <w:pStyle w:val="a7"/>
              <w:rPr>
                <w:rFonts w:eastAsia="Calibri"/>
                <w:lang w:eastAsia="en-US"/>
              </w:rPr>
            </w:pPr>
          </w:p>
        </w:tc>
        <w:tc>
          <w:tcPr>
            <w:tcW w:w="1943"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Повторить варианты орфограмм; обобщить знания о правописании проверяемых и непроверяемых безударных гласных. Повторить и обобщить правописание корней с чередованием; систематизировать ведущие правила правописания гласных в корнях слов</w:t>
            </w:r>
          </w:p>
          <w:p w:rsidR="001C0D62" w:rsidRPr="001C0D62" w:rsidRDefault="001C0D62" w:rsidP="00CB4E19">
            <w:pPr>
              <w:pStyle w:val="a7"/>
              <w:rPr>
                <w:rFonts w:eastAsia="Calibri"/>
                <w:lang w:eastAsia="en-US"/>
              </w:rPr>
            </w:pPr>
          </w:p>
          <w:p w:rsidR="001C0D62" w:rsidRPr="001C0D62" w:rsidRDefault="001C0D62" w:rsidP="00CB4E19">
            <w:pPr>
              <w:pStyle w:val="a7"/>
              <w:rPr>
                <w:rFonts w:eastAsia="Calibri"/>
                <w:lang w:eastAsia="en-US"/>
              </w:rPr>
            </w:pPr>
          </w:p>
        </w:tc>
        <w:tc>
          <w:tcPr>
            <w:tcW w:w="1688"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Правописание проверяемых и</w:t>
            </w:r>
          </w:p>
          <w:p w:rsidR="001C0D62" w:rsidRPr="001C0D62" w:rsidRDefault="001C0D62" w:rsidP="00CB4E19">
            <w:pPr>
              <w:pStyle w:val="a7"/>
              <w:rPr>
                <w:rFonts w:eastAsia="Calibri"/>
                <w:lang w:eastAsia="en-US"/>
              </w:rPr>
            </w:pPr>
            <w:r w:rsidRPr="001C0D62">
              <w:rPr>
                <w:rFonts w:eastAsia="Calibri"/>
                <w:lang w:eastAsia="en-US"/>
              </w:rPr>
              <w:t>непроверяемых безударных гласных;</w:t>
            </w:r>
          </w:p>
          <w:p w:rsidR="001C0D62" w:rsidRPr="001C0D62" w:rsidRDefault="001C0D62" w:rsidP="00CB4E19">
            <w:pPr>
              <w:pStyle w:val="a7"/>
              <w:rPr>
                <w:rFonts w:eastAsia="Calibri"/>
                <w:lang w:eastAsia="en-US"/>
              </w:rPr>
            </w:pPr>
            <w:r w:rsidRPr="001C0D62">
              <w:rPr>
                <w:rFonts w:eastAsia="Calibri"/>
                <w:lang w:eastAsia="en-US"/>
              </w:rPr>
              <w:t>находить орфограмму в слове. Правописание корней с чередованием</w:t>
            </w:r>
          </w:p>
        </w:tc>
      </w:tr>
      <w:tr w:rsidR="001C0D62" w:rsidRPr="001C0D62" w:rsidTr="001C0D62">
        <w:tc>
          <w:tcPr>
            <w:tcW w:w="274"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15.</w:t>
            </w:r>
          </w:p>
        </w:tc>
        <w:tc>
          <w:tcPr>
            <w:tcW w:w="1094"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 xml:space="preserve">Употребление гласных после шипящих и Ц. Употребление букв </w:t>
            </w:r>
            <w:proofErr w:type="gramStart"/>
            <w:r w:rsidRPr="001C0D62">
              <w:rPr>
                <w:rFonts w:eastAsia="Calibri"/>
                <w:lang w:eastAsia="en-US"/>
              </w:rPr>
              <w:t>Э</w:t>
            </w:r>
            <w:proofErr w:type="gramEnd"/>
            <w:r w:rsidRPr="001C0D62">
              <w:rPr>
                <w:rFonts w:eastAsia="Calibri"/>
                <w:lang w:eastAsia="en-US"/>
              </w:rPr>
              <w:t>, Е, Ё и сочетания ЙО в</w:t>
            </w:r>
          </w:p>
          <w:p w:rsidR="001C0D62" w:rsidRPr="001C0D62" w:rsidRDefault="001C0D62" w:rsidP="00CB4E19">
            <w:pPr>
              <w:pStyle w:val="a7"/>
              <w:rPr>
                <w:rFonts w:eastAsia="Calibri"/>
                <w:lang w:eastAsia="en-US"/>
              </w:rPr>
            </w:pPr>
            <w:r w:rsidRPr="001C0D62">
              <w:rPr>
                <w:rFonts w:eastAsia="Calibri"/>
                <w:lang w:eastAsia="en-US"/>
              </w:rPr>
              <w:t>различных морфемах.</w:t>
            </w:r>
          </w:p>
          <w:p w:rsidR="001C0D62" w:rsidRPr="001C0D62" w:rsidRDefault="001C0D62" w:rsidP="00CB4E19">
            <w:pPr>
              <w:pStyle w:val="a7"/>
              <w:rPr>
                <w:rFonts w:eastAsia="Calibri"/>
                <w:lang w:eastAsia="en-US"/>
              </w:rPr>
            </w:pPr>
          </w:p>
        </w:tc>
        <w:tc>
          <w:tcPr>
            <w:tcW w:w="1943"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Отработать умение отличать орфограмму</w:t>
            </w:r>
          </w:p>
          <w:p w:rsidR="001C0D62" w:rsidRPr="001C0D62" w:rsidRDefault="001C0D62" w:rsidP="00CB4E19">
            <w:pPr>
              <w:pStyle w:val="a7"/>
              <w:rPr>
                <w:rFonts w:eastAsia="Calibri"/>
                <w:lang w:eastAsia="en-US"/>
              </w:rPr>
            </w:pPr>
            <w:r w:rsidRPr="001C0D62">
              <w:rPr>
                <w:rFonts w:eastAsia="Calibri"/>
                <w:lang w:eastAsia="en-US"/>
              </w:rPr>
              <w:t>корня, суффикса, окончания; формировать навык правописания гласных после шипящих; расширять лексический запас обучающихся.</w:t>
            </w:r>
          </w:p>
          <w:p w:rsidR="001C0D62" w:rsidRPr="001C0D62" w:rsidRDefault="001C0D62" w:rsidP="00CB4E19">
            <w:pPr>
              <w:pStyle w:val="a7"/>
              <w:rPr>
                <w:rFonts w:eastAsia="Calibri"/>
                <w:lang w:eastAsia="en-US"/>
              </w:rPr>
            </w:pPr>
            <w:r w:rsidRPr="001C0D62">
              <w:rPr>
                <w:rFonts w:eastAsia="Calibri"/>
                <w:lang w:eastAsia="en-US"/>
              </w:rPr>
              <w:t xml:space="preserve">Повторить варианты орфограмм; обобщить знания о правописании и употреблении букв </w:t>
            </w:r>
            <w:proofErr w:type="gramStart"/>
            <w:r w:rsidRPr="001C0D62">
              <w:rPr>
                <w:rFonts w:eastAsia="Calibri"/>
                <w:lang w:eastAsia="en-US"/>
              </w:rPr>
              <w:t>Э</w:t>
            </w:r>
            <w:proofErr w:type="gramEnd"/>
            <w:r w:rsidRPr="001C0D62">
              <w:rPr>
                <w:rFonts w:eastAsia="Calibri"/>
                <w:lang w:eastAsia="en-US"/>
              </w:rPr>
              <w:t>, Е, Ё; обобщить знания о правописании звонких и глухих согласных, о правописании</w:t>
            </w:r>
          </w:p>
          <w:p w:rsidR="001C0D62" w:rsidRPr="001C0D62" w:rsidRDefault="001C0D62" w:rsidP="00CB4E19">
            <w:pPr>
              <w:pStyle w:val="a7"/>
              <w:rPr>
                <w:rFonts w:eastAsia="Calibri"/>
                <w:lang w:eastAsia="en-US"/>
              </w:rPr>
            </w:pPr>
            <w:r w:rsidRPr="001C0D62">
              <w:rPr>
                <w:rFonts w:eastAsia="Calibri"/>
                <w:lang w:eastAsia="en-US"/>
              </w:rPr>
              <w:t>непроизносимых согласных и сочетаний СЧ, ЗЧ, ТЧ, ЖЧ, СТЧ, ЗДЧ</w:t>
            </w:r>
          </w:p>
        </w:tc>
        <w:tc>
          <w:tcPr>
            <w:tcW w:w="1688"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Уметь отличать орфограмму корня,</w:t>
            </w:r>
          </w:p>
          <w:p w:rsidR="001C0D62" w:rsidRPr="001C0D62" w:rsidRDefault="001C0D62" w:rsidP="00CB4E19">
            <w:pPr>
              <w:pStyle w:val="a7"/>
              <w:rPr>
                <w:rFonts w:eastAsia="Calibri"/>
                <w:lang w:eastAsia="en-US"/>
              </w:rPr>
            </w:pPr>
            <w:r w:rsidRPr="001C0D62">
              <w:rPr>
                <w:rFonts w:eastAsia="Calibri"/>
                <w:lang w:eastAsia="en-US"/>
              </w:rPr>
              <w:t>суффикса, окончания; правильно</w:t>
            </w:r>
          </w:p>
          <w:p w:rsidR="001C0D62" w:rsidRPr="001C0D62" w:rsidRDefault="001C0D62" w:rsidP="00CB4E19">
            <w:pPr>
              <w:pStyle w:val="a7"/>
              <w:rPr>
                <w:rFonts w:eastAsia="Calibri"/>
                <w:lang w:eastAsia="en-US"/>
              </w:rPr>
            </w:pPr>
            <w:r w:rsidRPr="001C0D62">
              <w:rPr>
                <w:rFonts w:eastAsia="Calibri"/>
                <w:lang w:eastAsia="en-US"/>
              </w:rPr>
              <w:t>писать гласные после шипящих.</w:t>
            </w:r>
          </w:p>
          <w:p w:rsidR="001C0D62" w:rsidRPr="001C0D62" w:rsidRDefault="001C0D62" w:rsidP="00CB4E19">
            <w:pPr>
              <w:pStyle w:val="a7"/>
              <w:rPr>
                <w:rFonts w:eastAsia="Calibri"/>
                <w:lang w:eastAsia="en-US"/>
              </w:rPr>
            </w:pPr>
            <w:r w:rsidRPr="001C0D62">
              <w:rPr>
                <w:rFonts w:eastAsia="Calibri"/>
                <w:lang w:eastAsia="en-US"/>
              </w:rPr>
              <w:t xml:space="preserve">Употреблять буквы </w:t>
            </w:r>
            <w:proofErr w:type="gramStart"/>
            <w:r w:rsidRPr="001C0D62">
              <w:rPr>
                <w:rFonts w:eastAsia="Calibri"/>
                <w:lang w:eastAsia="en-US"/>
              </w:rPr>
              <w:t>Э</w:t>
            </w:r>
            <w:proofErr w:type="gramEnd"/>
            <w:r w:rsidRPr="001C0D62">
              <w:rPr>
                <w:rFonts w:eastAsia="Calibri"/>
                <w:lang w:eastAsia="en-US"/>
              </w:rPr>
              <w:t>, Е, Ё и</w:t>
            </w:r>
          </w:p>
          <w:p w:rsidR="001C0D62" w:rsidRPr="001C0D62" w:rsidRDefault="001C0D62" w:rsidP="00CB4E19">
            <w:pPr>
              <w:pStyle w:val="a7"/>
              <w:rPr>
                <w:rFonts w:eastAsia="Calibri"/>
                <w:lang w:eastAsia="en-US"/>
              </w:rPr>
            </w:pPr>
            <w:r w:rsidRPr="001C0D62">
              <w:rPr>
                <w:rFonts w:eastAsia="Calibri"/>
                <w:lang w:eastAsia="en-US"/>
              </w:rPr>
              <w:t>сочетания ЙО в различных морфемах. Правильно писать звонкие и глухие согласные.</w:t>
            </w:r>
            <w:r w:rsidRPr="001C0D62">
              <w:rPr>
                <w:rFonts w:eastAsia="Calibri"/>
              </w:rPr>
              <w:t xml:space="preserve"> </w:t>
            </w:r>
            <w:r w:rsidRPr="001C0D62">
              <w:rPr>
                <w:rFonts w:eastAsia="Calibri"/>
                <w:lang w:eastAsia="en-US"/>
              </w:rPr>
              <w:t>Правильно писать непроизносимых согласных и сочетаний СЧ, ЗЧ, ТЧ, ЖЧ, СТЧ, ЗДЧ.</w:t>
            </w:r>
          </w:p>
        </w:tc>
      </w:tr>
      <w:tr w:rsidR="001C0D62" w:rsidRPr="001C0D62" w:rsidTr="001C0D62">
        <w:tc>
          <w:tcPr>
            <w:tcW w:w="274"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16.</w:t>
            </w:r>
          </w:p>
        </w:tc>
        <w:tc>
          <w:tcPr>
            <w:tcW w:w="1094"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Правописание звонких и глухих согласных в кор</w:t>
            </w:r>
            <w:r w:rsidRPr="001C0D62">
              <w:rPr>
                <w:rFonts w:eastAsia="Calibri"/>
                <w:lang w:eastAsia="en-US"/>
              </w:rPr>
              <w:softHyphen/>
              <w:t>не слова. Правописание двойных согласных</w:t>
            </w:r>
          </w:p>
          <w:p w:rsidR="001C0D62" w:rsidRPr="001C0D62" w:rsidRDefault="001C0D62" w:rsidP="00CB4E19">
            <w:pPr>
              <w:pStyle w:val="a7"/>
              <w:rPr>
                <w:rFonts w:eastAsia="Calibri"/>
                <w:lang w:eastAsia="en-US"/>
              </w:rPr>
            </w:pPr>
          </w:p>
        </w:tc>
        <w:tc>
          <w:tcPr>
            <w:tcW w:w="1943"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Повторить варианты орфограмм; обобщить знания о правописании двойных согласных</w:t>
            </w:r>
          </w:p>
          <w:p w:rsidR="001C0D62" w:rsidRPr="001C0D62" w:rsidRDefault="001C0D62" w:rsidP="00CB4E19">
            <w:pPr>
              <w:pStyle w:val="a7"/>
              <w:rPr>
                <w:rFonts w:eastAsia="Calibri"/>
                <w:lang w:eastAsia="en-US"/>
              </w:rPr>
            </w:pPr>
          </w:p>
        </w:tc>
        <w:tc>
          <w:tcPr>
            <w:tcW w:w="1688"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Правильно писать двойные согласные; делать верный выбор в пользу написания двойных согласных</w:t>
            </w:r>
          </w:p>
        </w:tc>
      </w:tr>
      <w:tr w:rsidR="001C0D62" w:rsidRPr="001C0D62" w:rsidTr="001C0D62">
        <w:tc>
          <w:tcPr>
            <w:tcW w:w="274"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17.</w:t>
            </w:r>
          </w:p>
        </w:tc>
        <w:tc>
          <w:tcPr>
            <w:tcW w:w="1094" w:type="pct"/>
            <w:shd w:val="clear" w:color="auto" w:fill="auto"/>
          </w:tcPr>
          <w:p w:rsidR="001C0D62" w:rsidRPr="001C0D62" w:rsidRDefault="001C0D62" w:rsidP="00CB4E19">
            <w:pPr>
              <w:pStyle w:val="a7"/>
            </w:pPr>
          </w:p>
          <w:p w:rsidR="001C0D62" w:rsidRPr="001C0D62" w:rsidRDefault="001C0D62" w:rsidP="00CB4E19">
            <w:pPr>
              <w:pStyle w:val="a7"/>
            </w:pPr>
            <w:r w:rsidRPr="001C0D62">
              <w:t>Контрольный диктант: определение уровня изученного материала. Проверка и тематический контроль знаний, умений, навыков</w:t>
            </w:r>
          </w:p>
        </w:tc>
        <w:tc>
          <w:tcPr>
            <w:tcW w:w="1943" w:type="pct"/>
            <w:shd w:val="clear" w:color="auto" w:fill="auto"/>
          </w:tcPr>
          <w:p w:rsidR="001C0D62" w:rsidRPr="001C0D62" w:rsidRDefault="001C0D62" w:rsidP="00CB4E19">
            <w:pPr>
              <w:pStyle w:val="a7"/>
            </w:pPr>
          </w:p>
          <w:p w:rsidR="001C0D62" w:rsidRPr="001C0D62" w:rsidRDefault="001C0D62" w:rsidP="00CB4E19">
            <w:pPr>
              <w:pStyle w:val="a7"/>
            </w:pPr>
            <w:r w:rsidRPr="001C0D62">
              <w:t xml:space="preserve">Знать: основные нормы русского литературного языка. </w:t>
            </w:r>
          </w:p>
        </w:tc>
        <w:tc>
          <w:tcPr>
            <w:tcW w:w="1688" w:type="pct"/>
            <w:shd w:val="clear" w:color="auto" w:fill="auto"/>
          </w:tcPr>
          <w:p w:rsidR="001C0D62" w:rsidRPr="001C0D62" w:rsidRDefault="001C0D62" w:rsidP="00CB4E19">
            <w:pPr>
              <w:pStyle w:val="a7"/>
            </w:pPr>
          </w:p>
          <w:p w:rsidR="001C0D62" w:rsidRPr="001C0D62" w:rsidRDefault="001C0D62" w:rsidP="00CB4E19">
            <w:pPr>
              <w:pStyle w:val="a7"/>
            </w:pPr>
            <w:r w:rsidRPr="001C0D62">
              <w:t xml:space="preserve">Уметь: применять изученные орфограммы; соблюдать основные правила орфографии </w:t>
            </w:r>
          </w:p>
        </w:tc>
      </w:tr>
      <w:tr w:rsidR="001C0D62" w:rsidRPr="001C0D62" w:rsidTr="001C0D62">
        <w:tc>
          <w:tcPr>
            <w:tcW w:w="274"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18.</w:t>
            </w:r>
          </w:p>
        </w:tc>
        <w:tc>
          <w:tcPr>
            <w:tcW w:w="1094" w:type="pct"/>
            <w:shd w:val="clear" w:color="auto" w:fill="auto"/>
          </w:tcPr>
          <w:p w:rsidR="001C0D62" w:rsidRPr="001C0D62" w:rsidRDefault="001C0D62" w:rsidP="00CB4E19">
            <w:pPr>
              <w:pStyle w:val="a7"/>
            </w:pPr>
            <w:r w:rsidRPr="001C0D62">
              <w:rPr>
                <w:color w:val="000000"/>
                <w:spacing w:val="-10"/>
              </w:rPr>
              <w:t>Р/р.</w:t>
            </w:r>
            <w:r w:rsidRPr="001C0D62">
              <w:t xml:space="preserve"> Текст как речевое произве</w:t>
            </w:r>
            <w:r w:rsidRPr="001C0D62">
              <w:softHyphen/>
              <w:t>дение. Смысло</w:t>
            </w:r>
            <w:r w:rsidRPr="001C0D62">
              <w:softHyphen/>
              <w:t>вая и композици</w:t>
            </w:r>
            <w:r w:rsidRPr="001C0D62">
              <w:softHyphen/>
              <w:t>онная целост</w:t>
            </w:r>
            <w:r w:rsidRPr="001C0D62">
              <w:softHyphen/>
              <w:t xml:space="preserve">ность </w:t>
            </w:r>
            <w:r w:rsidRPr="001C0D62">
              <w:lastRenderedPageBreak/>
              <w:t>текста</w:t>
            </w:r>
          </w:p>
        </w:tc>
        <w:tc>
          <w:tcPr>
            <w:tcW w:w="1943" w:type="pct"/>
            <w:shd w:val="clear" w:color="auto" w:fill="auto"/>
          </w:tcPr>
          <w:p w:rsidR="001C0D62" w:rsidRPr="001C0D62" w:rsidRDefault="001C0D62" w:rsidP="00CB4E19">
            <w:pPr>
              <w:pStyle w:val="a7"/>
            </w:pPr>
            <w:r w:rsidRPr="001C0D62">
              <w:lastRenderedPageBreak/>
              <w:t xml:space="preserve">Знать: признаки текста и его функционально-смысловых типов.  </w:t>
            </w:r>
          </w:p>
        </w:tc>
        <w:tc>
          <w:tcPr>
            <w:tcW w:w="1688" w:type="pct"/>
            <w:shd w:val="clear" w:color="auto" w:fill="auto"/>
          </w:tcPr>
          <w:p w:rsidR="001C0D62" w:rsidRPr="001C0D62" w:rsidRDefault="001C0D62" w:rsidP="00CB4E19">
            <w:pPr>
              <w:pStyle w:val="a7"/>
            </w:pPr>
            <w:r w:rsidRPr="001C0D62">
              <w:t xml:space="preserve">Уметь: определять тему, основную мысль текста, анализировать структуру и языковые особенности текста; осуществлять </w:t>
            </w:r>
            <w:r w:rsidRPr="001C0D62">
              <w:lastRenderedPageBreak/>
              <w:t>речевой самоконтроль; оценивать свою речь с точки зрения ее правильности, находить грамматические и речевые ошибки, недочеты и исправлять их; совершенствовать и редактировать собственные тексты.</w:t>
            </w:r>
          </w:p>
          <w:p w:rsidR="001C0D62" w:rsidRPr="001C0D62" w:rsidRDefault="001C0D62" w:rsidP="00CB4E19">
            <w:pPr>
              <w:pStyle w:val="a7"/>
            </w:pPr>
          </w:p>
        </w:tc>
      </w:tr>
      <w:tr w:rsidR="001C0D62" w:rsidRPr="001C0D62" w:rsidTr="001C0D62">
        <w:tc>
          <w:tcPr>
            <w:tcW w:w="274" w:type="pct"/>
            <w:shd w:val="clear" w:color="auto" w:fill="auto"/>
          </w:tcPr>
          <w:p w:rsidR="001C0D62" w:rsidRPr="001C0D62" w:rsidRDefault="001C0D62" w:rsidP="001C0D62">
            <w:pPr>
              <w:rPr>
                <w:rFonts w:eastAsia="Calibri"/>
                <w:b/>
                <w:sz w:val="28"/>
                <w:szCs w:val="28"/>
                <w:lang w:eastAsia="en-US"/>
              </w:rPr>
            </w:pPr>
            <w:r w:rsidRPr="001C0D62">
              <w:rPr>
                <w:rFonts w:eastAsia="Calibri"/>
                <w:b/>
                <w:sz w:val="28"/>
                <w:szCs w:val="28"/>
                <w:lang w:eastAsia="en-US"/>
              </w:rPr>
              <w:lastRenderedPageBreak/>
              <w:t>19.</w:t>
            </w:r>
          </w:p>
        </w:tc>
        <w:tc>
          <w:tcPr>
            <w:tcW w:w="1094" w:type="pct"/>
            <w:shd w:val="clear" w:color="auto" w:fill="auto"/>
          </w:tcPr>
          <w:p w:rsidR="001C0D62" w:rsidRPr="001C0D62" w:rsidRDefault="001C0D62" w:rsidP="00CB4E19">
            <w:pPr>
              <w:pStyle w:val="a7"/>
            </w:pPr>
            <w:r w:rsidRPr="001C0D62">
              <w:rPr>
                <w:i/>
                <w:iCs/>
                <w:color w:val="000000"/>
                <w:shd w:val="clear" w:color="auto" w:fill="FFFFFF"/>
              </w:rPr>
              <w:t>Р/р.</w:t>
            </w:r>
            <w:r w:rsidRPr="001C0D62">
              <w:t xml:space="preserve"> Практиче</w:t>
            </w:r>
            <w:r w:rsidRPr="001C0D62">
              <w:softHyphen/>
              <w:t>ская работа. Содержательно-композиционный анализ текста</w:t>
            </w:r>
          </w:p>
        </w:tc>
        <w:tc>
          <w:tcPr>
            <w:tcW w:w="1943" w:type="pct"/>
            <w:shd w:val="clear" w:color="auto" w:fill="auto"/>
          </w:tcPr>
          <w:p w:rsidR="001C0D62" w:rsidRPr="001C0D62" w:rsidRDefault="001C0D62" w:rsidP="00CB4E19">
            <w:pPr>
              <w:pStyle w:val="a7"/>
            </w:pPr>
            <w:r w:rsidRPr="001C0D62">
              <w:t>Знать: понятия язык и речь. Основные требования к речи (правильность, точность, выразительность, уместность употребления языковых средств). Требования к анализу художественного и научно-популярного текстов</w:t>
            </w:r>
          </w:p>
        </w:tc>
        <w:tc>
          <w:tcPr>
            <w:tcW w:w="1688" w:type="pct"/>
            <w:shd w:val="clear" w:color="auto" w:fill="auto"/>
          </w:tcPr>
          <w:p w:rsidR="001C0D62" w:rsidRPr="001C0D62" w:rsidRDefault="001C0D62" w:rsidP="00CB4E19">
            <w:pPr>
              <w:pStyle w:val="a7"/>
            </w:pPr>
            <w:r w:rsidRPr="001C0D62">
              <w:t>Уметь: определять тему, основную мысль текста, анализировать структуру и языковые особенности текста; осуществлять речевой самоконтроль; оценивать свою речь с точки зрения ее правильности, находить грамматические и речевые ошибки, недочеты и исправлять их; совершенствовать и редактировать собственные тексты</w:t>
            </w:r>
          </w:p>
        </w:tc>
      </w:tr>
      <w:tr w:rsidR="001C0D62" w:rsidRPr="001C0D62" w:rsidTr="001C0D62">
        <w:tc>
          <w:tcPr>
            <w:tcW w:w="274" w:type="pct"/>
            <w:shd w:val="clear" w:color="auto" w:fill="auto"/>
          </w:tcPr>
          <w:p w:rsidR="001C0D62" w:rsidRPr="001C0D62" w:rsidRDefault="001C0D62" w:rsidP="001C0D62">
            <w:pPr>
              <w:rPr>
                <w:rFonts w:eastAsia="Calibri"/>
                <w:b/>
                <w:sz w:val="28"/>
                <w:szCs w:val="28"/>
                <w:lang w:eastAsia="en-US"/>
              </w:rPr>
            </w:pPr>
            <w:r w:rsidRPr="001C0D62">
              <w:rPr>
                <w:rFonts w:eastAsia="Calibri"/>
                <w:b/>
                <w:sz w:val="28"/>
                <w:szCs w:val="28"/>
                <w:lang w:eastAsia="en-US"/>
              </w:rPr>
              <w:t>20.</w:t>
            </w:r>
          </w:p>
        </w:tc>
        <w:tc>
          <w:tcPr>
            <w:tcW w:w="1094" w:type="pct"/>
            <w:shd w:val="clear" w:color="auto" w:fill="auto"/>
          </w:tcPr>
          <w:p w:rsidR="001C0D62" w:rsidRPr="001C0D62" w:rsidRDefault="001C0D62" w:rsidP="00CB4E19">
            <w:pPr>
              <w:pStyle w:val="a7"/>
              <w:rPr>
                <w:rFonts w:eastAsia="Calibri"/>
                <w:b/>
                <w:lang w:eastAsia="en-US"/>
              </w:rPr>
            </w:pPr>
            <w:r w:rsidRPr="001C0D62">
              <w:rPr>
                <w:rFonts w:eastAsia="Calibri"/>
                <w:lang w:eastAsia="en-US"/>
              </w:rPr>
              <w:t>Правописание приставок</w:t>
            </w:r>
            <w:r w:rsidRPr="001C0D62">
              <w:rPr>
                <w:rFonts w:eastAsia="Calibri"/>
                <w:b/>
                <w:lang w:eastAsia="en-US"/>
              </w:rPr>
              <w:t xml:space="preserve"> Гласные И </w:t>
            </w:r>
            <w:proofErr w:type="spellStart"/>
            <w:r w:rsidRPr="001C0D62">
              <w:rPr>
                <w:rFonts w:eastAsia="Calibri"/>
                <w:b/>
                <w:lang w:eastAsia="en-US"/>
              </w:rPr>
              <w:t>и</w:t>
            </w:r>
            <w:proofErr w:type="spellEnd"/>
            <w:r w:rsidRPr="001C0D62">
              <w:rPr>
                <w:rFonts w:eastAsia="Calibri"/>
                <w:b/>
                <w:lang w:eastAsia="en-US"/>
              </w:rPr>
              <w:t xml:space="preserve"> Ы после</w:t>
            </w:r>
          </w:p>
          <w:p w:rsidR="001C0D62" w:rsidRPr="001C0D62" w:rsidRDefault="001C0D62" w:rsidP="00CB4E19">
            <w:pPr>
              <w:pStyle w:val="a7"/>
              <w:rPr>
                <w:rFonts w:eastAsia="Calibri"/>
                <w:b/>
                <w:lang w:eastAsia="en-US"/>
              </w:rPr>
            </w:pPr>
            <w:r w:rsidRPr="001C0D62">
              <w:rPr>
                <w:rFonts w:eastAsia="Calibri"/>
                <w:b/>
                <w:lang w:eastAsia="en-US"/>
              </w:rPr>
              <w:t>приставок.</w:t>
            </w:r>
          </w:p>
          <w:p w:rsidR="001C0D62" w:rsidRPr="001C0D62" w:rsidRDefault="001C0D62" w:rsidP="00CB4E19">
            <w:pPr>
              <w:pStyle w:val="a7"/>
              <w:rPr>
                <w:rFonts w:eastAsia="Calibri"/>
                <w:b/>
                <w:lang w:eastAsia="en-US"/>
              </w:rPr>
            </w:pPr>
          </w:p>
        </w:tc>
        <w:tc>
          <w:tcPr>
            <w:tcW w:w="1943"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Повторить варианты орфограмм; обобщить знания о правописании приставок ПРЕ- и ПРИ-</w:t>
            </w:r>
          </w:p>
          <w:p w:rsidR="001C0D62" w:rsidRPr="001C0D62" w:rsidRDefault="001C0D62" w:rsidP="00CB4E19">
            <w:pPr>
              <w:pStyle w:val="a7"/>
              <w:rPr>
                <w:rFonts w:eastAsia="Calibri"/>
                <w:lang w:eastAsia="en-US"/>
              </w:rPr>
            </w:pPr>
          </w:p>
        </w:tc>
        <w:tc>
          <w:tcPr>
            <w:tcW w:w="1688"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Правильно писать приставки ПРЕ-,</w:t>
            </w:r>
          </w:p>
          <w:p w:rsidR="001C0D62" w:rsidRPr="001C0D62" w:rsidRDefault="001C0D62" w:rsidP="00CB4E19">
            <w:pPr>
              <w:pStyle w:val="a7"/>
              <w:rPr>
                <w:rFonts w:eastAsia="Calibri"/>
                <w:lang w:eastAsia="en-US"/>
              </w:rPr>
            </w:pPr>
            <w:r w:rsidRPr="001C0D62">
              <w:rPr>
                <w:rFonts w:eastAsia="Calibri"/>
                <w:lang w:eastAsia="en-US"/>
              </w:rPr>
              <w:t>ПРИ-; делать верный выбор в пользу написания Е или И</w:t>
            </w:r>
          </w:p>
        </w:tc>
      </w:tr>
      <w:tr w:rsidR="001C0D62" w:rsidRPr="001C0D62" w:rsidTr="001C0D62">
        <w:tc>
          <w:tcPr>
            <w:tcW w:w="274" w:type="pct"/>
            <w:shd w:val="clear" w:color="auto" w:fill="auto"/>
          </w:tcPr>
          <w:p w:rsidR="001C0D62" w:rsidRPr="001C0D62" w:rsidRDefault="001C0D62" w:rsidP="001C0D62">
            <w:pPr>
              <w:rPr>
                <w:rFonts w:eastAsia="Calibri"/>
                <w:b/>
                <w:sz w:val="28"/>
                <w:szCs w:val="28"/>
                <w:lang w:eastAsia="en-US"/>
              </w:rPr>
            </w:pPr>
            <w:r w:rsidRPr="001C0D62">
              <w:rPr>
                <w:rFonts w:eastAsia="Calibri"/>
                <w:b/>
                <w:sz w:val="28"/>
                <w:szCs w:val="28"/>
                <w:lang w:eastAsia="en-US"/>
              </w:rPr>
              <w:t>21.</w:t>
            </w:r>
          </w:p>
        </w:tc>
        <w:tc>
          <w:tcPr>
            <w:tcW w:w="1094" w:type="pct"/>
            <w:shd w:val="clear" w:color="auto" w:fill="auto"/>
          </w:tcPr>
          <w:p w:rsidR="001C0D62" w:rsidRPr="001C0D62" w:rsidRDefault="001C0D62" w:rsidP="00CB4E19">
            <w:pPr>
              <w:pStyle w:val="a7"/>
            </w:pPr>
            <w:r w:rsidRPr="001C0D62">
              <w:t>Контрольный диктант</w:t>
            </w:r>
          </w:p>
        </w:tc>
        <w:tc>
          <w:tcPr>
            <w:tcW w:w="1943" w:type="pct"/>
            <w:shd w:val="clear" w:color="auto" w:fill="auto"/>
          </w:tcPr>
          <w:p w:rsidR="001C0D62" w:rsidRPr="001C0D62" w:rsidRDefault="001C0D62" w:rsidP="00CB4E19">
            <w:pPr>
              <w:pStyle w:val="a7"/>
            </w:pPr>
            <w:r w:rsidRPr="001C0D62">
              <w:t xml:space="preserve">Проверить правописные навыки </w:t>
            </w:r>
          </w:p>
          <w:p w:rsidR="001C0D62" w:rsidRPr="001C0D62" w:rsidRDefault="001C0D62" w:rsidP="00CB4E19">
            <w:pPr>
              <w:pStyle w:val="a7"/>
            </w:pPr>
            <w:r w:rsidRPr="001C0D62">
              <w:t>Знать: основные нормы русского литературного языка.</w:t>
            </w:r>
          </w:p>
        </w:tc>
        <w:tc>
          <w:tcPr>
            <w:tcW w:w="1688" w:type="pct"/>
            <w:shd w:val="clear" w:color="auto" w:fill="auto"/>
          </w:tcPr>
          <w:p w:rsidR="001C0D62" w:rsidRPr="001C0D62" w:rsidRDefault="001C0D62" w:rsidP="00CB4E19">
            <w:pPr>
              <w:pStyle w:val="a7"/>
            </w:pPr>
            <w:r w:rsidRPr="001C0D62">
              <w:t xml:space="preserve">Уметь: применять изученные орфограммы; соблюдать основные правила орфографии </w:t>
            </w:r>
          </w:p>
        </w:tc>
      </w:tr>
      <w:tr w:rsidR="001C0D62" w:rsidRPr="001C0D62" w:rsidTr="001C0D62">
        <w:tc>
          <w:tcPr>
            <w:tcW w:w="274" w:type="pct"/>
            <w:shd w:val="clear" w:color="auto" w:fill="auto"/>
          </w:tcPr>
          <w:p w:rsidR="001C0D62" w:rsidRPr="001C0D62" w:rsidRDefault="001C0D62" w:rsidP="001C0D62">
            <w:pPr>
              <w:rPr>
                <w:rFonts w:eastAsia="Calibri"/>
                <w:b/>
                <w:sz w:val="28"/>
                <w:szCs w:val="28"/>
                <w:lang w:eastAsia="en-US"/>
              </w:rPr>
            </w:pPr>
            <w:r w:rsidRPr="001C0D62">
              <w:rPr>
                <w:rFonts w:eastAsia="Calibri"/>
                <w:b/>
                <w:sz w:val="28"/>
                <w:szCs w:val="28"/>
                <w:lang w:eastAsia="en-US"/>
              </w:rPr>
              <w:t>22.</w:t>
            </w:r>
          </w:p>
        </w:tc>
        <w:tc>
          <w:tcPr>
            <w:tcW w:w="1094" w:type="pct"/>
            <w:shd w:val="clear" w:color="auto" w:fill="auto"/>
          </w:tcPr>
          <w:p w:rsidR="001C0D62" w:rsidRPr="001C0D62" w:rsidRDefault="001C0D62" w:rsidP="00CB4E19">
            <w:pPr>
              <w:pStyle w:val="a7"/>
            </w:pPr>
            <w:r w:rsidRPr="001C0D62">
              <w:t>Систематизация знаний о частях речи. Морфоло</w:t>
            </w:r>
            <w:r w:rsidRPr="001C0D62">
              <w:softHyphen/>
              <w:t>гические нормы</w:t>
            </w:r>
          </w:p>
        </w:tc>
        <w:tc>
          <w:tcPr>
            <w:tcW w:w="1943" w:type="pct"/>
            <w:shd w:val="clear" w:color="auto" w:fill="auto"/>
          </w:tcPr>
          <w:p w:rsidR="001C0D62" w:rsidRPr="001C0D62" w:rsidRDefault="001C0D62" w:rsidP="00CB4E19">
            <w:pPr>
              <w:pStyle w:val="a7"/>
            </w:pPr>
            <w:r w:rsidRPr="001C0D62">
              <w:t>Знать: языковые единицы, различные виды их анализа. Общее грамматическое значение, грамматические формы и синтаксические функции частей речи. Нормативное употребление форм слова. Принципы русской орфографии. Морфологический разбор частей речи</w:t>
            </w:r>
          </w:p>
        </w:tc>
        <w:tc>
          <w:tcPr>
            <w:tcW w:w="1688" w:type="pct"/>
            <w:shd w:val="clear" w:color="auto" w:fill="auto"/>
          </w:tcPr>
          <w:p w:rsidR="001C0D62" w:rsidRPr="001C0D62" w:rsidRDefault="001C0D62" w:rsidP="00CB4E19">
            <w:pPr>
              <w:pStyle w:val="a7"/>
            </w:pPr>
            <w:r w:rsidRPr="001C0D62">
              <w:rPr>
                <w:i/>
                <w:iCs/>
              </w:rPr>
              <w:t>Уметь:</w:t>
            </w:r>
            <w:r w:rsidRPr="001C0D62">
              <w:t xml:space="preserve"> соблюдать в прак</w:t>
            </w:r>
            <w:r w:rsidRPr="001C0D62">
              <w:softHyphen/>
              <w:t xml:space="preserve">тике письма основные правила орфографии и пунктуации; проводить анализ языковых единиц </w:t>
            </w:r>
          </w:p>
        </w:tc>
      </w:tr>
      <w:tr w:rsidR="001C0D62" w:rsidRPr="001C0D62" w:rsidTr="001C0D62">
        <w:tc>
          <w:tcPr>
            <w:tcW w:w="5000" w:type="pct"/>
            <w:gridSpan w:val="4"/>
            <w:shd w:val="clear" w:color="auto" w:fill="auto"/>
          </w:tcPr>
          <w:p w:rsidR="001C0D62" w:rsidRPr="001C0D62" w:rsidRDefault="001C0D62" w:rsidP="00CB4E19">
            <w:pPr>
              <w:pStyle w:val="a7"/>
              <w:rPr>
                <w:rFonts w:eastAsia="Calibri"/>
                <w:b/>
                <w:lang w:eastAsia="en-US"/>
              </w:rPr>
            </w:pPr>
            <w:r w:rsidRPr="001C0D62">
              <w:rPr>
                <w:rFonts w:eastAsia="Calibri"/>
                <w:b/>
                <w:lang w:eastAsia="en-US"/>
              </w:rPr>
              <w:t>Склоняе</w:t>
            </w:r>
            <w:r w:rsidRPr="001C0D62">
              <w:rPr>
                <w:rFonts w:eastAsia="Calibri"/>
                <w:b/>
                <w:lang w:eastAsia="en-US"/>
              </w:rPr>
              <w:softHyphen/>
              <w:t xml:space="preserve">мые части речи </w:t>
            </w:r>
            <w:r w:rsidRPr="001C0D62">
              <w:rPr>
                <w:rFonts w:eastAsia="Calibri"/>
                <w:b/>
                <w:i/>
                <w:iCs/>
                <w:spacing w:val="-10"/>
                <w:lang w:eastAsia="en-US"/>
              </w:rPr>
              <w:t>(имена существительные, при</w:t>
            </w:r>
            <w:r w:rsidRPr="001C0D62">
              <w:rPr>
                <w:rFonts w:eastAsia="Calibri"/>
                <w:b/>
                <w:i/>
                <w:iCs/>
                <w:spacing w:val="-10"/>
                <w:lang w:eastAsia="en-US"/>
              </w:rPr>
              <w:softHyphen/>
              <w:t>лагательные, числительные).</w:t>
            </w:r>
            <w:r w:rsidRPr="001C0D62">
              <w:rPr>
                <w:rFonts w:eastAsia="Calibri"/>
                <w:i/>
                <w:iCs/>
                <w:color w:val="000000"/>
                <w:spacing w:val="-10"/>
                <w:lang w:eastAsia="en-US"/>
              </w:rPr>
              <w:t xml:space="preserve"> </w:t>
            </w:r>
            <w:r w:rsidRPr="001C0D62">
              <w:rPr>
                <w:rFonts w:eastAsia="Calibri"/>
                <w:b/>
                <w:bCs/>
                <w:i/>
                <w:iCs/>
                <w:lang w:eastAsia="en-US"/>
              </w:rPr>
              <w:t>(3/1р/р)</w:t>
            </w:r>
          </w:p>
        </w:tc>
      </w:tr>
      <w:tr w:rsidR="001C0D62" w:rsidRPr="001C0D62" w:rsidTr="001C0D62">
        <w:tc>
          <w:tcPr>
            <w:tcW w:w="274" w:type="pct"/>
            <w:shd w:val="clear" w:color="auto" w:fill="auto"/>
          </w:tcPr>
          <w:p w:rsidR="001C0D62" w:rsidRPr="001C0D62" w:rsidRDefault="001C0D62" w:rsidP="001C0D62">
            <w:pPr>
              <w:rPr>
                <w:rFonts w:eastAsia="Calibri"/>
                <w:b/>
                <w:sz w:val="28"/>
                <w:szCs w:val="28"/>
                <w:lang w:eastAsia="en-US"/>
              </w:rPr>
            </w:pPr>
            <w:r w:rsidRPr="001C0D62">
              <w:rPr>
                <w:rFonts w:eastAsia="Calibri"/>
                <w:b/>
                <w:sz w:val="28"/>
                <w:szCs w:val="28"/>
                <w:lang w:eastAsia="en-US"/>
              </w:rPr>
              <w:t>23.</w:t>
            </w:r>
          </w:p>
        </w:tc>
        <w:tc>
          <w:tcPr>
            <w:tcW w:w="1094" w:type="pct"/>
            <w:shd w:val="clear" w:color="auto" w:fill="auto"/>
          </w:tcPr>
          <w:p w:rsidR="001C0D62" w:rsidRPr="001C0D62" w:rsidRDefault="001C0D62" w:rsidP="00CB4E19">
            <w:pPr>
              <w:pStyle w:val="a7"/>
            </w:pPr>
            <w:r w:rsidRPr="001C0D62">
              <w:t>Имена. Склоняе</w:t>
            </w:r>
            <w:r w:rsidRPr="001C0D62">
              <w:softHyphen/>
              <w:t xml:space="preserve">мые части речи </w:t>
            </w:r>
            <w:r w:rsidRPr="001C0D62">
              <w:rPr>
                <w:i/>
                <w:iCs/>
                <w:color w:val="000000"/>
                <w:spacing w:val="-10"/>
              </w:rPr>
              <w:t>(имена существительные, при</w:t>
            </w:r>
            <w:r w:rsidRPr="001C0D62">
              <w:rPr>
                <w:i/>
                <w:iCs/>
                <w:color w:val="000000"/>
                <w:spacing w:val="-10"/>
              </w:rPr>
              <w:softHyphen/>
              <w:t xml:space="preserve">лагательные, числительные). </w:t>
            </w:r>
            <w:r w:rsidRPr="001C0D62">
              <w:t>Морфологиче</w:t>
            </w:r>
            <w:r w:rsidRPr="001C0D62">
              <w:softHyphen/>
              <w:t>ские нормы</w:t>
            </w:r>
          </w:p>
        </w:tc>
        <w:tc>
          <w:tcPr>
            <w:tcW w:w="1943" w:type="pct"/>
            <w:shd w:val="clear" w:color="auto" w:fill="auto"/>
          </w:tcPr>
          <w:p w:rsidR="001C0D62" w:rsidRPr="001C0D62" w:rsidRDefault="001C0D62" w:rsidP="00CB4E19">
            <w:pPr>
              <w:pStyle w:val="a7"/>
            </w:pPr>
            <w:r w:rsidRPr="001C0D62">
              <w:t xml:space="preserve">Знать: общее грамматическое значение, морфологические признаки и синтаксическую роль склоняемых частей речи.  Углубление понятия о роли имен в речи, формирование умения обосновывать выбор падежных окончаний склоняемых частей </w:t>
            </w:r>
            <w:r w:rsidRPr="001C0D62">
              <w:lastRenderedPageBreak/>
              <w:t>речи.</w:t>
            </w:r>
          </w:p>
        </w:tc>
        <w:tc>
          <w:tcPr>
            <w:tcW w:w="1688" w:type="pct"/>
            <w:shd w:val="clear" w:color="auto" w:fill="auto"/>
          </w:tcPr>
          <w:p w:rsidR="001C0D62" w:rsidRPr="001C0D62" w:rsidRDefault="001C0D62" w:rsidP="00CB4E19">
            <w:pPr>
              <w:pStyle w:val="a7"/>
            </w:pPr>
            <w:r w:rsidRPr="001C0D62">
              <w:lastRenderedPageBreak/>
              <w:t>Уметь: находить склоняемые части речи в тексте, определять их синтаксическую роль в предложении</w:t>
            </w:r>
          </w:p>
          <w:p w:rsidR="001C0D62" w:rsidRPr="001C0D62" w:rsidRDefault="001C0D62" w:rsidP="00CB4E19">
            <w:pPr>
              <w:pStyle w:val="a7"/>
            </w:pPr>
          </w:p>
        </w:tc>
      </w:tr>
      <w:tr w:rsidR="001C0D62" w:rsidRPr="001C0D62" w:rsidTr="001C0D62">
        <w:tc>
          <w:tcPr>
            <w:tcW w:w="274" w:type="pct"/>
            <w:shd w:val="clear" w:color="auto" w:fill="auto"/>
          </w:tcPr>
          <w:p w:rsidR="001C0D62" w:rsidRPr="001C0D62" w:rsidRDefault="001C0D62" w:rsidP="001C0D62">
            <w:pPr>
              <w:rPr>
                <w:rFonts w:eastAsia="Calibri"/>
                <w:b/>
                <w:sz w:val="28"/>
                <w:szCs w:val="28"/>
                <w:lang w:eastAsia="en-US"/>
              </w:rPr>
            </w:pPr>
            <w:r w:rsidRPr="001C0D62">
              <w:rPr>
                <w:rFonts w:eastAsia="Calibri"/>
                <w:b/>
                <w:sz w:val="28"/>
                <w:szCs w:val="28"/>
                <w:lang w:eastAsia="en-US"/>
              </w:rPr>
              <w:lastRenderedPageBreak/>
              <w:t>24.</w:t>
            </w:r>
          </w:p>
        </w:tc>
        <w:tc>
          <w:tcPr>
            <w:tcW w:w="1094" w:type="pct"/>
            <w:shd w:val="clear" w:color="auto" w:fill="auto"/>
          </w:tcPr>
          <w:p w:rsidR="001C0D62" w:rsidRPr="001C0D62" w:rsidRDefault="001C0D62" w:rsidP="00CB4E19">
            <w:pPr>
              <w:pStyle w:val="a7"/>
            </w:pPr>
            <w:r w:rsidRPr="001C0D62">
              <w:t>Правописание склоняемых час</w:t>
            </w:r>
            <w:r w:rsidRPr="001C0D62">
              <w:softHyphen/>
              <w:t>тей речи. Правописание сложных имен существи</w:t>
            </w:r>
            <w:r w:rsidRPr="001C0D62">
              <w:softHyphen/>
              <w:t>тельных и прилагательных</w:t>
            </w:r>
          </w:p>
        </w:tc>
        <w:tc>
          <w:tcPr>
            <w:tcW w:w="1943" w:type="pct"/>
            <w:shd w:val="clear" w:color="auto" w:fill="auto"/>
          </w:tcPr>
          <w:p w:rsidR="001C0D62" w:rsidRPr="001C0D62" w:rsidRDefault="001C0D62" w:rsidP="00CB4E19">
            <w:pPr>
              <w:pStyle w:val="a7"/>
              <w:rPr>
                <w:rFonts w:eastAsia="SimSun"/>
                <w:color w:val="000000"/>
                <w:shd w:val="clear" w:color="auto" w:fill="FFFFFF"/>
              </w:rPr>
            </w:pPr>
            <w:r w:rsidRPr="001C0D62">
              <w:rPr>
                <w:rFonts w:eastAsia="SimSun"/>
                <w:color w:val="000000"/>
                <w:shd w:val="clear" w:color="auto" w:fill="FFFFFF"/>
              </w:rPr>
              <w:t xml:space="preserve"> </w:t>
            </w:r>
            <w:r w:rsidRPr="001C0D62">
              <w:t>Повторить основные теоретические сведения о склоняемых час</w:t>
            </w:r>
            <w:r w:rsidRPr="001C0D62">
              <w:softHyphen/>
              <w:t>тях речи; совершенствовать навыки правописания имён существительных;</w:t>
            </w:r>
          </w:p>
          <w:p w:rsidR="001C0D62" w:rsidRPr="001C0D62" w:rsidRDefault="001C0D62" w:rsidP="00CB4E19">
            <w:pPr>
              <w:pStyle w:val="a7"/>
              <w:rPr>
                <w:rFonts w:eastAsia="Calibri"/>
                <w:lang w:eastAsia="en-US"/>
              </w:rPr>
            </w:pPr>
            <w:r w:rsidRPr="001C0D62">
              <w:rPr>
                <w:rFonts w:eastAsia="Calibri"/>
                <w:lang w:eastAsia="en-US"/>
              </w:rPr>
              <w:t xml:space="preserve">закрепить навыки аналитической работы со </w:t>
            </w:r>
            <w:proofErr w:type="gramStart"/>
            <w:r w:rsidRPr="001C0D62">
              <w:rPr>
                <w:rFonts w:eastAsia="Calibri"/>
                <w:lang w:eastAsia="en-US"/>
              </w:rPr>
              <w:t>словом</w:t>
            </w:r>
            <w:proofErr w:type="gramEnd"/>
            <w:r w:rsidRPr="001C0D62">
              <w:rPr>
                <w:rFonts w:eastAsia="Calibri"/>
                <w:lang w:eastAsia="en-US"/>
              </w:rPr>
              <w:t xml:space="preserve"> как частью речи;</w:t>
            </w:r>
          </w:p>
          <w:p w:rsidR="001C0D62" w:rsidRPr="001C0D62" w:rsidRDefault="001C0D62" w:rsidP="00CB4E19">
            <w:pPr>
              <w:pStyle w:val="a7"/>
              <w:rPr>
                <w:rFonts w:eastAsia="Calibri"/>
                <w:lang w:eastAsia="en-US"/>
              </w:rPr>
            </w:pPr>
            <w:r w:rsidRPr="001C0D62">
              <w:rPr>
                <w:rFonts w:eastAsia="Calibri"/>
                <w:lang w:eastAsia="en-US"/>
              </w:rPr>
              <w:t>закрепить навыки определения рода</w:t>
            </w:r>
          </w:p>
          <w:p w:rsidR="001C0D62" w:rsidRPr="001C0D62" w:rsidRDefault="001C0D62" w:rsidP="00CB4E19">
            <w:pPr>
              <w:pStyle w:val="a7"/>
              <w:rPr>
                <w:rFonts w:eastAsia="Calibri"/>
                <w:lang w:eastAsia="en-US"/>
              </w:rPr>
            </w:pPr>
            <w:r w:rsidRPr="001C0D62">
              <w:rPr>
                <w:rFonts w:eastAsia="Calibri"/>
                <w:lang w:eastAsia="en-US"/>
              </w:rPr>
              <w:t>несклоняемых существительных;</w:t>
            </w:r>
          </w:p>
          <w:p w:rsidR="001C0D62" w:rsidRPr="001C0D62" w:rsidRDefault="001C0D62" w:rsidP="00CB4E19">
            <w:pPr>
              <w:pStyle w:val="a7"/>
            </w:pPr>
            <w:r w:rsidRPr="001C0D62">
              <w:t>формировать навык морфологического разбора, склонения имён существительных</w:t>
            </w:r>
          </w:p>
          <w:p w:rsidR="001C0D62" w:rsidRPr="001C0D62" w:rsidRDefault="001C0D62" w:rsidP="00CB4E19">
            <w:pPr>
              <w:pStyle w:val="a7"/>
            </w:pPr>
            <w:r w:rsidRPr="001C0D62">
              <w:t>Знать: основные нормы русского литературного языка (грамматические и орфографические).</w:t>
            </w:r>
          </w:p>
        </w:tc>
        <w:tc>
          <w:tcPr>
            <w:tcW w:w="1688"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Лексико-грамматические разряды</w:t>
            </w:r>
          </w:p>
          <w:p w:rsidR="001C0D62" w:rsidRPr="001C0D62" w:rsidRDefault="001C0D62" w:rsidP="00CB4E19">
            <w:pPr>
              <w:pStyle w:val="a7"/>
              <w:rPr>
                <w:rFonts w:eastAsia="Calibri"/>
                <w:lang w:eastAsia="en-US"/>
              </w:rPr>
            </w:pPr>
            <w:r w:rsidRPr="001C0D62">
              <w:rPr>
                <w:rFonts w:eastAsia="Calibri"/>
                <w:lang w:eastAsia="en-US"/>
              </w:rPr>
              <w:t>имён существительных; род, число,</w:t>
            </w:r>
          </w:p>
          <w:p w:rsidR="001C0D62" w:rsidRPr="001C0D62" w:rsidRDefault="001C0D62" w:rsidP="00CB4E19">
            <w:pPr>
              <w:pStyle w:val="a7"/>
              <w:rPr>
                <w:rFonts w:eastAsia="Calibri"/>
                <w:lang w:eastAsia="en-US"/>
              </w:rPr>
            </w:pPr>
            <w:r w:rsidRPr="001C0D62">
              <w:rPr>
                <w:rFonts w:eastAsia="Calibri"/>
                <w:lang w:eastAsia="en-US"/>
              </w:rPr>
              <w:t>падеж; уметь определять род имён</w:t>
            </w:r>
            <w:r w:rsidRPr="001C0D62">
              <w:rPr>
                <w:rFonts w:eastAsia="Calibri"/>
              </w:rPr>
              <w:t xml:space="preserve"> </w:t>
            </w:r>
            <w:r w:rsidRPr="001C0D62">
              <w:rPr>
                <w:rFonts w:eastAsia="Calibri"/>
                <w:lang w:eastAsia="en-US"/>
              </w:rPr>
              <w:t>существительных. Анализировать и</w:t>
            </w:r>
          </w:p>
          <w:p w:rsidR="001C0D62" w:rsidRPr="001C0D62" w:rsidRDefault="001C0D62" w:rsidP="00CB4E19">
            <w:pPr>
              <w:pStyle w:val="a7"/>
              <w:rPr>
                <w:rFonts w:eastAsia="Calibri"/>
                <w:lang w:eastAsia="en-US"/>
              </w:rPr>
            </w:pPr>
            <w:r w:rsidRPr="001C0D62">
              <w:rPr>
                <w:rFonts w:eastAsia="Calibri"/>
                <w:lang w:eastAsia="en-US"/>
              </w:rPr>
              <w:t xml:space="preserve">характеризовать </w:t>
            </w:r>
            <w:proofErr w:type="spellStart"/>
            <w:r w:rsidRPr="001C0D62">
              <w:rPr>
                <w:rFonts w:eastAsia="Calibri"/>
                <w:lang w:eastAsia="en-US"/>
              </w:rPr>
              <w:t>общекатегориальное</w:t>
            </w:r>
            <w:proofErr w:type="spellEnd"/>
          </w:p>
          <w:p w:rsidR="001C0D62" w:rsidRPr="001C0D62" w:rsidRDefault="001C0D62" w:rsidP="00CB4E19">
            <w:pPr>
              <w:pStyle w:val="a7"/>
              <w:rPr>
                <w:rFonts w:eastAsia="Calibri"/>
                <w:lang w:eastAsia="en-US"/>
              </w:rPr>
            </w:pPr>
            <w:r w:rsidRPr="001C0D62">
              <w:rPr>
                <w:rFonts w:eastAsia="Calibri"/>
                <w:lang w:eastAsia="en-US"/>
              </w:rPr>
              <w:t>значение, морфологические</w:t>
            </w:r>
          </w:p>
          <w:p w:rsidR="001C0D62" w:rsidRPr="001C0D62" w:rsidRDefault="001C0D62" w:rsidP="00CB4E19">
            <w:pPr>
              <w:pStyle w:val="a7"/>
              <w:rPr>
                <w:rFonts w:eastAsia="Calibri"/>
                <w:lang w:eastAsia="en-US"/>
              </w:rPr>
            </w:pPr>
            <w:r w:rsidRPr="001C0D62">
              <w:rPr>
                <w:rFonts w:eastAsia="Calibri"/>
                <w:lang w:eastAsia="en-US"/>
              </w:rPr>
              <w:t>признаки, роль в предложении.</w:t>
            </w:r>
          </w:p>
          <w:p w:rsidR="001C0D62" w:rsidRPr="001C0D62" w:rsidRDefault="001C0D62" w:rsidP="00CB4E19">
            <w:pPr>
              <w:pStyle w:val="a7"/>
              <w:rPr>
                <w:rFonts w:eastAsia="Calibri"/>
                <w:lang w:eastAsia="en-US"/>
              </w:rPr>
            </w:pPr>
            <w:r w:rsidRPr="001C0D62">
              <w:rPr>
                <w:rFonts w:eastAsia="Calibri"/>
                <w:lang w:eastAsia="en-US"/>
              </w:rPr>
              <w:t>Согласовать имена прилагательные и глаголы в прошедшем времени с</w:t>
            </w:r>
          </w:p>
          <w:p w:rsidR="001C0D62" w:rsidRPr="001C0D62" w:rsidRDefault="001C0D62" w:rsidP="00CB4E19">
            <w:pPr>
              <w:pStyle w:val="a7"/>
              <w:rPr>
                <w:rFonts w:eastAsia="Calibri"/>
                <w:lang w:eastAsia="en-US"/>
              </w:rPr>
            </w:pPr>
            <w:r w:rsidRPr="001C0D62">
              <w:rPr>
                <w:rFonts w:eastAsia="Calibri"/>
                <w:lang w:eastAsia="en-US"/>
              </w:rPr>
              <w:t>существительными общего рода.</w:t>
            </w:r>
          </w:p>
          <w:p w:rsidR="001C0D62" w:rsidRPr="001C0D62" w:rsidRDefault="001C0D62" w:rsidP="00CB4E19">
            <w:pPr>
              <w:pStyle w:val="a7"/>
              <w:rPr>
                <w:rFonts w:eastAsia="Calibri"/>
                <w:lang w:eastAsia="en-US"/>
              </w:rPr>
            </w:pPr>
            <w:r w:rsidRPr="001C0D62">
              <w:rPr>
                <w:rFonts w:eastAsia="Calibri"/>
                <w:lang w:eastAsia="en-US"/>
              </w:rPr>
              <w:t>Определять способ выражения рода</w:t>
            </w:r>
          </w:p>
          <w:p w:rsidR="001C0D62" w:rsidRPr="001C0D62" w:rsidRDefault="001C0D62" w:rsidP="00CB4E19">
            <w:pPr>
              <w:pStyle w:val="a7"/>
              <w:rPr>
                <w:rFonts w:eastAsia="Calibri"/>
                <w:lang w:eastAsia="en-US"/>
              </w:rPr>
            </w:pPr>
            <w:r w:rsidRPr="001C0D62">
              <w:rPr>
                <w:rFonts w:eastAsia="Calibri"/>
                <w:lang w:eastAsia="en-US"/>
              </w:rPr>
              <w:t>несклоняемых существительных и</w:t>
            </w:r>
          </w:p>
          <w:p w:rsidR="001C0D62" w:rsidRPr="001C0D62" w:rsidRDefault="001C0D62" w:rsidP="00CB4E19">
            <w:pPr>
              <w:pStyle w:val="a7"/>
              <w:rPr>
                <w:rFonts w:eastAsia="Calibri"/>
                <w:lang w:eastAsia="en-US"/>
              </w:rPr>
            </w:pPr>
            <w:r w:rsidRPr="001C0D62">
              <w:rPr>
                <w:rFonts w:eastAsia="Calibri"/>
                <w:lang w:eastAsia="en-US"/>
              </w:rPr>
              <w:t>аббревиатуры, число имён</w:t>
            </w:r>
          </w:p>
          <w:p w:rsidR="001C0D62" w:rsidRPr="001C0D62" w:rsidRDefault="001C0D62" w:rsidP="00CB4E19">
            <w:pPr>
              <w:pStyle w:val="a7"/>
              <w:rPr>
                <w:rFonts w:eastAsia="Calibri"/>
                <w:lang w:eastAsia="en-US"/>
              </w:rPr>
            </w:pPr>
            <w:r w:rsidRPr="001C0D62">
              <w:rPr>
                <w:rFonts w:eastAsia="Calibri"/>
                <w:lang w:eastAsia="en-US"/>
              </w:rPr>
              <w:t>существительных; выполнять</w:t>
            </w:r>
          </w:p>
          <w:p w:rsidR="001C0D62" w:rsidRPr="001C0D62" w:rsidRDefault="001C0D62" w:rsidP="00CB4E19">
            <w:pPr>
              <w:pStyle w:val="a7"/>
              <w:rPr>
                <w:rFonts w:eastAsia="Calibri"/>
                <w:lang w:eastAsia="en-US"/>
              </w:rPr>
            </w:pPr>
            <w:r w:rsidRPr="001C0D62">
              <w:rPr>
                <w:rFonts w:eastAsia="Calibri"/>
                <w:lang w:eastAsia="en-US"/>
              </w:rPr>
              <w:t>морфологический разбор имён</w:t>
            </w:r>
          </w:p>
          <w:p w:rsidR="001C0D62" w:rsidRPr="001C0D62" w:rsidRDefault="001C0D62" w:rsidP="00CB4E19">
            <w:pPr>
              <w:pStyle w:val="a7"/>
              <w:rPr>
                <w:rFonts w:eastAsia="Calibri"/>
                <w:lang w:eastAsia="en-US"/>
              </w:rPr>
            </w:pPr>
            <w:r w:rsidRPr="001C0D62">
              <w:rPr>
                <w:rFonts w:eastAsia="Calibri"/>
                <w:lang w:eastAsia="en-US"/>
              </w:rPr>
              <w:t>существительных. Правильно</w:t>
            </w:r>
          </w:p>
          <w:p w:rsidR="001C0D62" w:rsidRPr="001C0D62" w:rsidRDefault="001C0D62" w:rsidP="00CB4E19">
            <w:pPr>
              <w:pStyle w:val="a7"/>
              <w:rPr>
                <w:rFonts w:eastAsia="Calibri"/>
                <w:lang w:eastAsia="en-US"/>
              </w:rPr>
            </w:pPr>
            <w:r w:rsidRPr="001C0D62">
              <w:rPr>
                <w:rFonts w:eastAsia="Calibri"/>
                <w:lang w:eastAsia="en-US"/>
              </w:rPr>
              <w:t>употреблять несклоняемые имена</w:t>
            </w:r>
          </w:p>
          <w:p w:rsidR="001C0D62" w:rsidRPr="001C0D62" w:rsidRDefault="001C0D62" w:rsidP="00CB4E19">
            <w:pPr>
              <w:pStyle w:val="a7"/>
              <w:rPr>
                <w:rFonts w:eastAsia="Calibri"/>
                <w:lang w:eastAsia="en-US"/>
              </w:rPr>
            </w:pPr>
            <w:r w:rsidRPr="001C0D62">
              <w:rPr>
                <w:rFonts w:eastAsia="Calibri"/>
                <w:lang w:eastAsia="en-US"/>
              </w:rPr>
              <w:t>существительные.</w:t>
            </w:r>
          </w:p>
          <w:p w:rsidR="001C0D62" w:rsidRPr="001C0D62" w:rsidRDefault="001C0D62" w:rsidP="00CB4E19">
            <w:pPr>
              <w:pStyle w:val="a7"/>
              <w:rPr>
                <w:rFonts w:eastAsia="Calibri"/>
                <w:lang w:eastAsia="en-US"/>
              </w:rPr>
            </w:pPr>
            <w:r w:rsidRPr="001C0D62">
              <w:rPr>
                <w:rFonts w:eastAsia="Calibri"/>
                <w:lang w:eastAsia="en-US"/>
              </w:rPr>
              <w:t>Правописание падежных окончаний</w:t>
            </w:r>
          </w:p>
          <w:p w:rsidR="001C0D62" w:rsidRPr="001C0D62" w:rsidRDefault="001C0D62" w:rsidP="00CB4E19">
            <w:pPr>
              <w:pStyle w:val="a7"/>
              <w:rPr>
                <w:rFonts w:eastAsia="Calibri"/>
                <w:lang w:eastAsia="en-US"/>
              </w:rPr>
            </w:pPr>
            <w:r w:rsidRPr="001C0D62">
              <w:rPr>
                <w:rFonts w:eastAsia="Calibri"/>
                <w:lang w:eastAsia="en-US"/>
              </w:rPr>
              <w:t>имён существительных, выбирать</w:t>
            </w:r>
          </w:p>
          <w:p w:rsidR="001C0D62" w:rsidRPr="001C0D62" w:rsidRDefault="001C0D62" w:rsidP="00CB4E19">
            <w:pPr>
              <w:pStyle w:val="a7"/>
              <w:rPr>
                <w:rFonts w:eastAsia="Calibri"/>
                <w:lang w:eastAsia="en-US"/>
              </w:rPr>
            </w:pPr>
            <w:r w:rsidRPr="001C0D62">
              <w:rPr>
                <w:rFonts w:eastAsia="Calibri"/>
                <w:lang w:eastAsia="en-US"/>
              </w:rPr>
              <w:t>нужный вариант падежных</w:t>
            </w:r>
          </w:p>
          <w:p w:rsidR="001C0D62" w:rsidRPr="001C0D62" w:rsidRDefault="001C0D62" w:rsidP="00CB4E19">
            <w:pPr>
              <w:pStyle w:val="a7"/>
            </w:pPr>
            <w:r w:rsidRPr="001C0D62">
              <w:t>окончаний.</w:t>
            </w:r>
          </w:p>
          <w:p w:rsidR="001C0D62" w:rsidRPr="001C0D62" w:rsidRDefault="001C0D62" w:rsidP="00CB4E19">
            <w:pPr>
              <w:pStyle w:val="a7"/>
            </w:pPr>
            <w:r w:rsidRPr="001C0D62">
              <w:rPr>
                <w:i/>
                <w:iCs/>
              </w:rPr>
              <w:t>Уметь:</w:t>
            </w:r>
            <w:r w:rsidRPr="001C0D62">
              <w:t xml:space="preserve"> применять изу</w:t>
            </w:r>
            <w:r w:rsidRPr="001C0D62">
              <w:softHyphen/>
              <w:t>ченные правила, пользо</w:t>
            </w:r>
            <w:r w:rsidRPr="001C0D62">
              <w:softHyphen/>
              <w:t>ваться определенными способами их примене</w:t>
            </w:r>
            <w:r w:rsidRPr="001C0D62">
              <w:softHyphen/>
              <w:t>ния; соблюдать в практи</w:t>
            </w:r>
            <w:r w:rsidRPr="001C0D62">
              <w:softHyphen/>
              <w:t>ке письма основные пра</w:t>
            </w:r>
            <w:r w:rsidRPr="001C0D62">
              <w:softHyphen/>
              <w:t>вила орфографии; состав</w:t>
            </w:r>
            <w:r w:rsidRPr="001C0D62">
              <w:softHyphen/>
              <w:t>лять словарный диктант на данные орфограммы; находить в тексте приме</w:t>
            </w:r>
            <w:r w:rsidRPr="001C0D62">
              <w:softHyphen/>
              <w:t>ры изученных орфограмм</w:t>
            </w:r>
          </w:p>
          <w:p w:rsidR="001C0D62" w:rsidRPr="001C0D62" w:rsidRDefault="001C0D62" w:rsidP="00CB4E19">
            <w:pPr>
              <w:pStyle w:val="a7"/>
            </w:pPr>
          </w:p>
        </w:tc>
      </w:tr>
      <w:tr w:rsidR="001C0D62" w:rsidRPr="001C0D62" w:rsidTr="001C0D62">
        <w:tc>
          <w:tcPr>
            <w:tcW w:w="274" w:type="pct"/>
            <w:shd w:val="clear" w:color="auto" w:fill="auto"/>
          </w:tcPr>
          <w:p w:rsidR="001C0D62" w:rsidRPr="001C0D62" w:rsidRDefault="001C0D62" w:rsidP="001C0D62">
            <w:pPr>
              <w:rPr>
                <w:rFonts w:eastAsia="Calibri"/>
                <w:b/>
                <w:sz w:val="28"/>
                <w:szCs w:val="28"/>
                <w:lang w:eastAsia="en-US"/>
              </w:rPr>
            </w:pPr>
            <w:r w:rsidRPr="001C0D62">
              <w:rPr>
                <w:rFonts w:eastAsia="Calibri"/>
                <w:b/>
                <w:sz w:val="28"/>
                <w:szCs w:val="28"/>
                <w:lang w:eastAsia="en-US"/>
              </w:rPr>
              <w:t>25.</w:t>
            </w:r>
          </w:p>
        </w:tc>
        <w:tc>
          <w:tcPr>
            <w:tcW w:w="1094" w:type="pct"/>
            <w:shd w:val="clear" w:color="auto" w:fill="auto"/>
          </w:tcPr>
          <w:p w:rsidR="001C0D62" w:rsidRPr="001C0D62" w:rsidRDefault="001C0D62" w:rsidP="00CB4E19">
            <w:pPr>
              <w:pStyle w:val="a7"/>
            </w:pPr>
            <w:r w:rsidRPr="001C0D62">
              <w:t xml:space="preserve">Именительный и родительный </w:t>
            </w:r>
            <w:r w:rsidRPr="001C0D62">
              <w:lastRenderedPageBreak/>
              <w:t>падежи множест</w:t>
            </w:r>
            <w:r w:rsidRPr="001C0D62">
              <w:softHyphen/>
              <w:t>венного числа некоторых существительных мужского рода. Орфоэпические и морфологиче</w:t>
            </w:r>
            <w:r w:rsidRPr="001C0D62">
              <w:softHyphen/>
              <w:t>ские нормы</w:t>
            </w:r>
          </w:p>
        </w:tc>
        <w:tc>
          <w:tcPr>
            <w:tcW w:w="1943" w:type="pct"/>
            <w:shd w:val="clear" w:color="auto" w:fill="auto"/>
          </w:tcPr>
          <w:p w:rsidR="001C0D62" w:rsidRPr="001C0D62" w:rsidRDefault="001C0D62" w:rsidP="00CB4E19">
            <w:pPr>
              <w:pStyle w:val="a7"/>
            </w:pPr>
            <w:r w:rsidRPr="001C0D62">
              <w:lastRenderedPageBreak/>
              <w:t xml:space="preserve">Знать: основные нормы русского литературного языка </w:t>
            </w:r>
            <w:r w:rsidRPr="001C0D62">
              <w:lastRenderedPageBreak/>
              <w:t>(грамматические, орфографические, пунк</w:t>
            </w:r>
            <w:r w:rsidRPr="001C0D62">
              <w:softHyphen/>
              <w:t>туационные). Грамматические и словообразовательные нор</w:t>
            </w:r>
            <w:r w:rsidRPr="001C0D62">
              <w:softHyphen/>
              <w:t>мы современного рус</w:t>
            </w:r>
            <w:r w:rsidRPr="001C0D62">
              <w:softHyphen/>
              <w:t>ского литературного языка; их описание и закрепление в словарях, учебниках, справочниках</w:t>
            </w:r>
          </w:p>
          <w:p w:rsidR="001C0D62" w:rsidRPr="001C0D62" w:rsidRDefault="001C0D62" w:rsidP="00CB4E19">
            <w:pPr>
              <w:pStyle w:val="a7"/>
            </w:pPr>
            <w:r w:rsidRPr="001C0D62">
              <w:t xml:space="preserve"> </w:t>
            </w:r>
          </w:p>
        </w:tc>
        <w:tc>
          <w:tcPr>
            <w:tcW w:w="1688" w:type="pct"/>
            <w:shd w:val="clear" w:color="auto" w:fill="auto"/>
          </w:tcPr>
          <w:p w:rsidR="001C0D62" w:rsidRPr="001C0D62" w:rsidRDefault="001C0D62" w:rsidP="00CB4E19">
            <w:pPr>
              <w:pStyle w:val="a7"/>
            </w:pPr>
            <w:r w:rsidRPr="001C0D62">
              <w:lastRenderedPageBreak/>
              <w:t>Уметь: применять изу</w:t>
            </w:r>
            <w:r w:rsidRPr="001C0D62">
              <w:softHyphen/>
              <w:t>ченные правила, пользо</w:t>
            </w:r>
            <w:r w:rsidRPr="001C0D62">
              <w:softHyphen/>
              <w:t xml:space="preserve">ваться </w:t>
            </w:r>
            <w:r w:rsidRPr="001C0D62">
              <w:lastRenderedPageBreak/>
              <w:t xml:space="preserve">определенными способами их применения  </w:t>
            </w:r>
          </w:p>
        </w:tc>
      </w:tr>
      <w:tr w:rsidR="001C0D62" w:rsidRPr="001C0D62" w:rsidTr="001C0D62">
        <w:tc>
          <w:tcPr>
            <w:tcW w:w="274" w:type="pct"/>
            <w:shd w:val="clear" w:color="auto" w:fill="auto"/>
          </w:tcPr>
          <w:p w:rsidR="001C0D62" w:rsidRPr="001C0D62" w:rsidRDefault="001C0D62" w:rsidP="001C0D62">
            <w:pPr>
              <w:rPr>
                <w:rFonts w:eastAsia="Calibri"/>
                <w:b/>
                <w:sz w:val="28"/>
                <w:szCs w:val="28"/>
                <w:lang w:eastAsia="en-US"/>
              </w:rPr>
            </w:pPr>
            <w:r w:rsidRPr="001C0D62">
              <w:rPr>
                <w:rFonts w:eastAsia="Calibri"/>
                <w:b/>
                <w:sz w:val="28"/>
                <w:szCs w:val="28"/>
                <w:lang w:eastAsia="en-US"/>
              </w:rPr>
              <w:lastRenderedPageBreak/>
              <w:t>26.</w:t>
            </w:r>
          </w:p>
        </w:tc>
        <w:tc>
          <w:tcPr>
            <w:tcW w:w="1094" w:type="pct"/>
            <w:shd w:val="clear" w:color="auto" w:fill="auto"/>
          </w:tcPr>
          <w:p w:rsidR="001C0D62" w:rsidRPr="001C0D62" w:rsidRDefault="001C0D62" w:rsidP="00CB4E19">
            <w:pPr>
              <w:pStyle w:val="a7"/>
              <w:rPr>
                <w:i/>
                <w:iCs/>
                <w:color w:val="000000"/>
                <w:spacing w:val="-10"/>
              </w:rPr>
            </w:pPr>
            <w:r w:rsidRPr="001C0D62">
              <w:rPr>
                <w:i/>
                <w:iCs/>
                <w:color w:val="000000"/>
                <w:spacing w:val="-10"/>
              </w:rPr>
              <w:t>Р/р.</w:t>
            </w:r>
          </w:p>
          <w:p w:rsidR="001C0D62" w:rsidRPr="001C0D62" w:rsidRDefault="001C0D62" w:rsidP="00CB4E19">
            <w:pPr>
              <w:pStyle w:val="a7"/>
            </w:pPr>
            <w:proofErr w:type="spellStart"/>
            <w:proofErr w:type="gramStart"/>
            <w:r w:rsidRPr="001C0D62">
              <w:t>Функцио</w:t>
            </w:r>
            <w:proofErr w:type="spellEnd"/>
            <w:r w:rsidRPr="001C0D62">
              <w:t xml:space="preserve">- </w:t>
            </w:r>
            <w:proofErr w:type="spellStart"/>
            <w:r w:rsidRPr="001C0D62">
              <w:t>нально</w:t>
            </w:r>
            <w:proofErr w:type="spellEnd"/>
            <w:proofErr w:type="gramEnd"/>
            <w:r w:rsidRPr="001C0D62">
              <w:t xml:space="preserve">-смысловые типы речи. Особенности рассуждения как типа речи. Практическая </w:t>
            </w:r>
            <w:r w:rsidRPr="001C0D62">
              <w:rPr>
                <w:rFonts w:eastAsia="SimSun"/>
                <w:color w:val="000000"/>
                <w:shd w:val="clear" w:color="auto" w:fill="FFFFFF"/>
              </w:rPr>
              <w:t>ра</w:t>
            </w:r>
            <w:r w:rsidRPr="001C0D62">
              <w:rPr>
                <w:rFonts w:eastAsia="SimSun"/>
                <w:color w:val="000000"/>
                <w:shd w:val="clear" w:color="auto" w:fill="FFFFFF"/>
              </w:rPr>
              <w:softHyphen/>
            </w:r>
            <w:r w:rsidRPr="001C0D62">
              <w:t>бота. Типологический анализ текста-рассуж</w:t>
            </w:r>
            <w:r w:rsidRPr="001C0D62">
              <w:softHyphen/>
              <w:t>дения</w:t>
            </w:r>
          </w:p>
        </w:tc>
        <w:tc>
          <w:tcPr>
            <w:tcW w:w="1943" w:type="pct"/>
            <w:shd w:val="clear" w:color="auto" w:fill="auto"/>
          </w:tcPr>
          <w:p w:rsidR="001C0D62" w:rsidRPr="001C0D62" w:rsidRDefault="001C0D62" w:rsidP="00CB4E19">
            <w:pPr>
              <w:pStyle w:val="a7"/>
            </w:pPr>
            <w:r w:rsidRPr="001C0D62">
              <w:t xml:space="preserve">Знать: признаки текста и его функционально- смысловых типов (повествование, описание, </w:t>
            </w:r>
            <w:proofErr w:type="gramStart"/>
            <w:r w:rsidRPr="001C0D62">
              <w:t>рас-суждение</w:t>
            </w:r>
            <w:proofErr w:type="gramEnd"/>
            <w:r w:rsidRPr="001C0D62">
              <w:t>); функциональные стили (научный, публицистический, официально-деловой); язык художественной литературы.</w:t>
            </w:r>
            <w:r w:rsidRPr="001C0D62">
              <w:rPr>
                <w:rFonts w:eastAsia="Calibri"/>
                <w:lang w:eastAsia="en-US"/>
              </w:rPr>
              <w:t xml:space="preserve"> </w:t>
            </w:r>
            <w:r w:rsidRPr="001C0D62">
              <w:t>Функциональные разно</w:t>
            </w:r>
            <w:r w:rsidRPr="001C0D62">
              <w:softHyphen/>
              <w:t xml:space="preserve">видности языка </w:t>
            </w:r>
            <w:r w:rsidRPr="001C0D62">
              <w:rPr>
                <w:i/>
                <w:iCs/>
              </w:rPr>
              <w:t>(книж</w:t>
            </w:r>
            <w:r w:rsidRPr="001C0D62">
              <w:rPr>
                <w:i/>
                <w:iCs/>
              </w:rPr>
              <w:softHyphen/>
              <w:t>ный и разговорный),</w:t>
            </w:r>
            <w:r w:rsidRPr="001C0D62">
              <w:t xml:space="preserve"> функ</w:t>
            </w:r>
            <w:r w:rsidRPr="001C0D62">
              <w:softHyphen/>
              <w:t xml:space="preserve">циональные стили </w:t>
            </w:r>
            <w:r w:rsidRPr="001C0D62">
              <w:rPr>
                <w:i/>
                <w:iCs/>
              </w:rPr>
              <w:t>(науч</w:t>
            </w:r>
            <w:r w:rsidRPr="001C0D62">
              <w:rPr>
                <w:i/>
                <w:iCs/>
              </w:rPr>
              <w:softHyphen/>
              <w:t xml:space="preserve">ный, публицистический, официально-деловой); </w:t>
            </w:r>
            <w:r w:rsidRPr="001C0D62">
              <w:t>язык художественной литературы. Функцио</w:t>
            </w:r>
            <w:r w:rsidRPr="001C0D62">
              <w:softHyphen/>
              <w:t xml:space="preserve">нально-смысловые типы речи </w:t>
            </w:r>
            <w:r w:rsidRPr="001C0D62">
              <w:rPr>
                <w:i/>
                <w:iCs/>
              </w:rPr>
              <w:t xml:space="preserve">(повествование, описание, рассуждение). </w:t>
            </w:r>
            <w:r w:rsidRPr="001C0D62">
              <w:t>Сфера употребления, ти</w:t>
            </w:r>
            <w:r w:rsidRPr="001C0D62">
              <w:softHyphen/>
              <w:t>пичные ситуации речево</w:t>
            </w:r>
            <w:r w:rsidRPr="001C0D62">
              <w:softHyphen/>
              <w:t>го общения, задачи речи; языковые средства, ха</w:t>
            </w:r>
            <w:r w:rsidRPr="001C0D62">
              <w:softHyphen/>
              <w:t>рактерные для текста - рассуждения</w:t>
            </w:r>
          </w:p>
        </w:tc>
        <w:tc>
          <w:tcPr>
            <w:tcW w:w="1688" w:type="pct"/>
            <w:shd w:val="clear" w:color="auto" w:fill="auto"/>
          </w:tcPr>
          <w:p w:rsidR="001C0D62" w:rsidRPr="001C0D62" w:rsidRDefault="001C0D62" w:rsidP="00CB4E19">
            <w:pPr>
              <w:pStyle w:val="a7"/>
            </w:pPr>
            <w:r w:rsidRPr="001C0D62">
              <w:rPr>
                <w:i/>
                <w:iCs/>
              </w:rPr>
              <w:t>Уметь:</w:t>
            </w:r>
            <w:r w:rsidRPr="001C0D62">
              <w:t xml:space="preserve"> свободно, пра</w:t>
            </w:r>
            <w:r w:rsidRPr="001C0D62">
              <w:softHyphen/>
              <w:t>вильно излагать свои мысли в устной и пись</w:t>
            </w:r>
            <w:r w:rsidRPr="001C0D62">
              <w:softHyphen/>
              <w:t>менной форме в соответ</w:t>
            </w:r>
            <w:r w:rsidRPr="001C0D62">
              <w:softHyphen/>
              <w:t>ствии с ситуацией рече</w:t>
            </w:r>
            <w:r w:rsidRPr="001C0D62">
              <w:softHyphen/>
              <w:t>вого общения, задачами речи; соблюдать нормы построения текста, со</w:t>
            </w:r>
            <w:r w:rsidRPr="001C0D62">
              <w:softHyphen/>
              <w:t>вершенствовать и редак</w:t>
            </w:r>
            <w:r w:rsidRPr="001C0D62">
              <w:softHyphen/>
              <w:t>тировать собственный текст</w:t>
            </w:r>
          </w:p>
          <w:p w:rsidR="001C0D62" w:rsidRPr="001C0D62" w:rsidRDefault="001C0D62" w:rsidP="00CB4E19">
            <w:pPr>
              <w:pStyle w:val="a7"/>
            </w:pPr>
          </w:p>
        </w:tc>
      </w:tr>
      <w:tr w:rsidR="001C0D62" w:rsidRPr="001C0D62" w:rsidTr="001C0D62">
        <w:tc>
          <w:tcPr>
            <w:tcW w:w="5000" w:type="pct"/>
            <w:gridSpan w:val="4"/>
            <w:shd w:val="clear" w:color="auto" w:fill="auto"/>
          </w:tcPr>
          <w:p w:rsidR="001C0D62" w:rsidRPr="001C0D62" w:rsidRDefault="001C0D62" w:rsidP="00CB4E19">
            <w:pPr>
              <w:pStyle w:val="a7"/>
              <w:rPr>
                <w:b/>
              </w:rPr>
            </w:pPr>
            <w:r w:rsidRPr="001C0D62">
              <w:rPr>
                <w:b/>
              </w:rPr>
              <w:t>Местоимение 1 час</w:t>
            </w:r>
          </w:p>
        </w:tc>
      </w:tr>
      <w:tr w:rsidR="001C0D62" w:rsidRPr="001C0D62" w:rsidTr="001C0D62">
        <w:tc>
          <w:tcPr>
            <w:tcW w:w="274" w:type="pct"/>
            <w:shd w:val="clear" w:color="auto" w:fill="auto"/>
          </w:tcPr>
          <w:p w:rsidR="001C0D62" w:rsidRPr="001C0D62" w:rsidRDefault="001C0D62" w:rsidP="001C0D62">
            <w:pPr>
              <w:rPr>
                <w:rFonts w:eastAsia="Calibri"/>
                <w:b/>
                <w:sz w:val="28"/>
                <w:szCs w:val="28"/>
                <w:lang w:eastAsia="en-US"/>
              </w:rPr>
            </w:pPr>
            <w:r w:rsidRPr="001C0D62">
              <w:rPr>
                <w:rFonts w:eastAsia="Calibri"/>
                <w:b/>
                <w:sz w:val="28"/>
                <w:szCs w:val="28"/>
                <w:lang w:eastAsia="en-US"/>
              </w:rPr>
              <w:t>27.</w:t>
            </w:r>
          </w:p>
        </w:tc>
        <w:tc>
          <w:tcPr>
            <w:tcW w:w="1094" w:type="pct"/>
            <w:shd w:val="clear" w:color="auto" w:fill="auto"/>
          </w:tcPr>
          <w:p w:rsidR="001C0D62" w:rsidRPr="001C0D62" w:rsidRDefault="001C0D62" w:rsidP="00CB4E19">
            <w:pPr>
              <w:pStyle w:val="a7"/>
            </w:pPr>
            <w:r w:rsidRPr="001C0D62">
              <w:t>Местоимение как лексико-грам</w:t>
            </w:r>
            <w:r w:rsidRPr="001C0D62">
              <w:softHyphen/>
              <w:t>матическая кате</w:t>
            </w:r>
            <w:r w:rsidRPr="001C0D62">
              <w:softHyphen/>
              <w:t>гория. Правопи</w:t>
            </w:r>
            <w:r w:rsidRPr="001C0D62">
              <w:softHyphen/>
              <w:t>сание местоиме</w:t>
            </w:r>
            <w:r w:rsidRPr="001C0D62">
              <w:softHyphen/>
              <w:t>ний. Морфологи</w:t>
            </w:r>
            <w:r w:rsidRPr="001C0D62">
              <w:softHyphen/>
              <w:t>ческие нормы</w:t>
            </w:r>
          </w:p>
        </w:tc>
        <w:tc>
          <w:tcPr>
            <w:tcW w:w="1943"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Обобщить знания о местоимении как части речи; совершенствовать навыки грамматического разбора.</w:t>
            </w:r>
          </w:p>
          <w:p w:rsidR="001C0D62" w:rsidRPr="001C0D62" w:rsidRDefault="001C0D62" w:rsidP="00CB4E19">
            <w:pPr>
              <w:pStyle w:val="a7"/>
              <w:rPr>
                <w:rFonts w:eastAsia="Calibri"/>
                <w:lang w:eastAsia="en-US"/>
              </w:rPr>
            </w:pPr>
            <w:r w:rsidRPr="001C0D62">
              <w:rPr>
                <w:rFonts w:eastAsia="Calibri"/>
                <w:lang w:eastAsia="en-US"/>
              </w:rPr>
              <w:t>Обобщить знания, связанные с особенностями употребления возвратных,</w:t>
            </w:r>
          </w:p>
          <w:p w:rsidR="001C0D62" w:rsidRPr="001C0D62" w:rsidRDefault="001C0D62" w:rsidP="00CB4E19">
            <w:pPr>
              <w:pStyle w:val="a7"/>
              <w:rPr>
                <w:rFonts w:eastAsia="Calibri"/>
                <w:lang w:eastAsia="en-US"/>
              </w:rPr>
            </w:pPr>
            <w:r w:rsidRPr="001C0D62">
              <w:rPr>
                <w:rFonts w:eastAsia="Calibri"/>
                <w:lang w:eastAsia="en-US"/>
              </w:rPr>
              <w:t>притяжательных и определительных</w:t>
            </w:r>
          </w:p>
          <w:p w:rsidR="001C0D62" w:rsidRPr="001C0D62" w:rsidRDefault="001C0D62" w:rsidP="00CB4E19">
            <w:pPr>
              <w:pStyle w:val="a7"/>
              <w:rPr>
                <w:rFonts w:eastAsia="Calibri"/>
                <w:lang w:eastAsia="en-US"/>
              </w:rPr>
            </w:pPr>
            <w:r w:rsidRPr="001C0D62">
              <w:rPr>
                <w:rFonts w:eastAsia="Calibri"/>
                <w:lang w:eastAsia="en-US"/>
              </w:rPr>
              <w:t>местоимений.</w:t>
            </w:r>
          </w:p>
          <w:p w:rsidR="001C0D62" w:rsidRPr="001C0D62" w:rsidRDefault="001C0D62" w:rsidP="00CB4E19">
            <w:pPr>
              <w:pStyle w:val="a7"/>
            </w:pPr>
            <w:r w:rsidRPr="001C0D62">
              <w:t>Знать: общее грамматическое значение, морфологические признаки и синтаксическую роль местоимений, парадигму личных местоимений, орфограмму-пробел (местоимение с предлогом, частицей).</w:t>
            </w:r>
          </w:p>
        </w:tc>
        <w:tc>
          <w:tcPr>
            <w:tcW w:w="1688"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Анализировать и характеризовать</w:t>
            </w:r>
          </w:p>
          <w:p w:rsidR="001C0D62" w:rsidRPr="001C0D62" w:rsidRDefault="001C0D62" w:rsidP="00CB4E19">
            <w:pPr>
              <w:pStyle w:val="a7"/>
              <w:rPr>
                <w:rFonts w:eastAsia="Calibri"/>
                <w:lang w:eastAsia="en-US"/>
              </w:rPr>
            </w:pPr>
            <w:proofErr w:type="spellStart"/>
            <w:r w:rsidRPr="001C0D62">
              <w:rPr>
                <w:rFonts w:eastAsia="Calibri"/>
                <w:lang w:eastAsia="en-US"/>
              </w:rPr>
              <w:t>общекатегориальное</w:t>
            </w:r>
            <w:proofErr w:type="spellEnd"/>
            <w:r w:rsidRPr="001C0D62">
              <w:rPr>
                <w:rFonts w:eastAsia="Calibri"/>
                <w:lang w:eastAsia="en-US"/>
              </w:rPr>
              <w:t xml:space="preserve"> значение,</w:t>
            </w:r>
          </w:p>
          <w:p w:rsidR="001C0D62" w:rsidRPr="001C0D62" w:rsidRDefault="001C0D62" w:rsidP="00CB4E19">
            <w:pPr>
              <w:pStyle w:val="a7"/>
              <w:rPr>
                <w:rFonts w:eastAsia="Calibri"/>
                <w:lang w:eastAsia="en-US"/>
              </w:rPr>
            </w:pPr>
            <w:r w:rsidRPr="001C0D62">
              <w:rPr>
                <w:rFonts w:eastAsia="Calibri"/>
                <w:lang w:eastAsia="en-US"/>
              </w:rPr>
              <w:t>морфологические признаки</w:t>
            </w:r>
          </w:p>
          <w:p w:rsidR="001C0D62" w:rsidRPr="001C0D62" w:rsidRDefault="001C0D62" w:rsidP="00CB4E19">
            <w:pPr>
              <w:pStyle w:val="a7"/>
              <w:rPr>
                <w:rFonts w:eastAsia="Calibri"/>
                <w:lang w:eastAsia="en-US"/>
              </w:rPr>
            </w:pPr>
            <w:r w:rsidRPr="001C0D62">
              <w:rPr>
                <w:rFonts w:eastAsia="Calibri"/>
                <w:lang w:eastAsia="en-US"/>
              </w:rPr>
              <w:t>местоимения, определять его</w:t>
            </w:r>
          </w:p>
          <w:p w:rsidR="001C0D62" w:rsidRPr="001C0D62" w:rsidRDefault="001C0D62" w:rsidP="00CB4E19">
            <w:pPr>
              <w:pStyle w:val="a7"/>
              <w:rPr>
                <w:rFonts w:eastAsia="Calibri"/>
                <w:lang w:eastAsia="en-US"/>
              </w:rPr>
            </w:pPr>
            <w:r w:rsidRPr="001C0D62">
              <w:rPr>
                <w:rFonts w:eastAsia="Calibri"/>
                <w:lang w:eastAsia="en-US"/>
              </w:rPr>
              <w:t>синтаксическую роль. Сопоставлять</w:t>
            </w:r>
          </w:p>
          <w:p w:rsidR="001C0D62" w:rsidRPr="001C0D62" w:rsidRDefault="001C0D62" w:rsidP="00CB4E19">
            <w:pPr>
              <w:pStyle w:val="a7"/>
              <w:rPr>
                <w:rFonts w:eastAsia="Calibri"/>
                <w:lang w:eastAsia="en-US"/>
              </w:rPr>
            </w:pPr>
            <w:r w:rsidRPr="001C0D62">
              <w:rPr>
                <w:rFonts w:eastAsia="Calibri"/>
                <w:lang w:eastAsia="en-US"/>
              </w:rPr>
              <w:t>и соотносить местоимения с другими</w:t>
            </w:r>
          </w:p>
          <w:p w:rsidR="001C0D62" w:rsidRPr="001C0D62" w:rsidRDefault="001C0D62" w:rsidP="00CB4E19">
            <w:pPr>
              <w:pStyle w:val="a7"/>
              <w:rPr>
                <w:rFonts w:eastAsia="Calibri"/>
                <w:lang w:eastAsia="en-US"/>
              </w:rPr>
            </w:pPr>
            <w:r w:rsidRPr="001C0D62">
              <w:rPr>
                <w:rFonts w:eastAsia="Calibri"/>
                <w:lang w:eastAsia="en-US"/>
              </w:rPr>
              <w:t>частями речи.</w:t>
            </w:r>
          </w:p>
          <w:p w:rsidR="001C0D62" w:rsidRPr="001C0D62" w:rsidRDefault="001C0D62" w:rsidP="00CB4E19">
            <w:pPr>
              <w:pStyle w:val="a7"/>
              <w:rPr>
                <w:rFonts w:eastAsia="Calibri"/>
                <w:lang w:eastAsia="en-US"/>
              </w:rPr>
            </w:pPr>
            <w:r w:rsidRPr="001C0D62">
              <w:rPr>
                <w:rFonts w:eastAsia="Calibri"/>
                <w:lang w:eastAsia="en-US"/>
              </w:rPr>
              <w:t>Правильно писать местоимения;</w:t>
            </w:r>
          </w:p>
          <w:p w:rsidR="001C0D62" w:rsidRPr="001C0D62" w:rsidRDefault="001C0D62" w:rsidP="00CB4E19">
            <w:pPr>
              <w:pStyle w:val="a7"/>
              <w:rPr>
                <w:rFonts w:eastAsia="Calibri"/>
                <w:lang w:eastAsia="en-US"/>
              </w:rPr>
            </w:pPr>
            <w:r w:rsidRPr="001C0D62">
              <w:rPr>
                <w:rFonts w:eastAsia="Calibri"/>
                <w:lang w:eastAsia="en-US"/>
              </w:rPr>
              <w:t>делать верный выбор условий</w:t>
            </w:r>
          </w:p>
          <w:p w:rsidR="001C0D62" w:rsidRPr="001C0D62" w:rsidRDefault="001C0D62" w:rsidP="00CB4E19">
            <w:pPr>
              <w:pStyle w:val="a7"/>
              <w:rPr>
                <w:rFonts w:eastAsia="Calibri"/>
                <w:lang w:eastAsia="en-US"/>
              </w:rPr>
            </w:pPr>
            <w:r w:rsidRPr="001C0D62">
              <w:rPr>
                <w:rFonts w:eastAsia="Calibri"/>
                <w:lang w:eastAsia="en-US"/>
              </w:rPr>
              <w:t xml:space="preserve">орфограммы. </w:t>
            </w:r>
          </w:p>
          <w:p w:rsidR="001C0D62" w:rsidRPr="001C0D62" w:rsidRDefault="001C0D62" w:rsidP="00CB4E19">
            <w:pPr>
              <w:pStyle w:val="a7"/>
              <w:rPr>
                <w:rFonts w:eastAsia="Calibri"/>
                <w:lang w:eastAsia="en-US"/>
              </w:rPr>
            </w:pPr>
            <w:r w:rsidRPr="001C0D62">
              <w:rPr>
                <w:rFonts w:eastAsia="Calibri"/>
                <w:lang w:eastAsia="en-US"/>
              </w:rPr>
              <w:t>Употреблять</w:t>
            </w:r>
          </w:p>
          <w:p w:rsidR="001C0D62" w:rsidRPr="001C0D62" w:rsidRDefault="001C0D62" w:rsidP="00CB4E19">
            <w:pPr>
              <w:pStyle w:val="a7"/>
              <w:rPr>
                <w:rFonts w:eastAsia="Calibri"/>
                <w:lang w:eastAsia="en-US"/>
              </w:rPr>
            </w:pPr>
            <w:r w:rsidRPr="001C0D62">
              <w:rPr>
                <w:rFonts w:eastAsia="Calibri"/>
                <w:lang w:eastAsia="en-US"/>
              </w:rPr>
              <w:t>местоимения для связи предложений</w:t>
            </w:r>
          </w:p>
          <w:p w:rsidR="001C0D62" w:rsidRPr="001C0D62" w:rsidRDefault="001C0D62" w:rsidP="00CB4E19">
            <w:pPr>
              <w:pStyle w:val="a7"/>
              <w:rPr>
                <w:rFonts w:eastAsia="Calibri"/>
                <w:lang w:eastAsia="en-US"/>
              </w:rPr>
            </w:pPr>
            <w:r w:rsidRPr="001C0D62">
              <w:rPr>
                <w:rFonts w:eastAsia="Calibri"/>
                <w:lang w:eastAsia="en-US"/>
              </w:rPr>
              <w:lastRenderedPageBreak/>
              <w:t>и частей текста, использовать</w:t>
            </w:r>
          </w:p>
          <w:p w:rsidR="001C0D62" w:rsidRPr="001C0D62" w:rsidRDefault="001C0D62" w:rsidP="00CB4E19">
            <w:pPr>
              <w:pStyle w:val="a7"/>
              <w:rPr>
                <w:rFonts w:eastAsia="Calibri"/>
                <w:lang w:eastAsia="en-US"/>
              </w:rPr>
            </w:pPr>
            <w:r w:rsidRPr="001C0D62">
              <w:rPr>
                <w:rFonts w:eastAsia="Calibri"/>
                <w:lang w:eastAsia="en-US"/>
              </w:rPr>
              <w:t>местоимения в речи в соответствии с</w:t>
            </w:r>
          </w:p>
          <w:p w:rsidR="001C0D62" w:rsidRPr="001C0D62" w:rsidRDefault="001C0D62" w:rsidP="00CB4E19">
            <w:pPr>
              <w:pStyle w:val="a7"/>
              <w:rPr>
                <w:rFonts w:eastAsia="Calibri"/>
                <w:lang w:eastAsia="en-US"/>
              </w:rPr>
            </w:pPr>
            <w:r w:rsidRPr="001C0D62">
              <w:rPr>
                <w:rFonts w:eastAsia="Calibri"/>
                <w:lang w:eastAsia="en-US"/>
              </w:rPr>
              <w:t>закреплёнными в языке этическими</w:t>
            </w:r>
          </w:p>
          <w:p w:rsidR="001C0D62" w:rsidRPr="001C0D62" w:rsidRDefault="001C0D62" w:rsidP="00CB4E19">
            <w:pPr>
              <w:pStyle w:val="a7"/>
            </w:pPr>
            <w:proofErr w:type="spellStart"/>
            <w:r w:rsidRPr="001C0D62">
              <w:t>нормамиУметь</w:t>
            </w:r>
            <w:proofErr w:type="spellEnd"/>
            <w:r w:rsidRPr="001C0D62">
              <w:t xml:space="preserve">: находить местоимения в тексте, определять их синтаксическую роль в предложения </w:t>
            </w:r>
          </w:p>
        </w:tc>
      </w:tr>
      <w:tr w:rsidR="001C0D62" w:rsidRPr="001C0D62" w:rsidTr="001C0D62">
        <w:tc>
          <w:tcPr>
            <w:tcW w:w="5000" w:type="pct"/>
            <w:gridSpan w:val="4"/>
            <w:shd w:val="clear" w:color="auto" w:fill="auto"/>
          </w:tcPr>
          <w:p w:rsidR="001C0D62" w:rsidRPr="001C0D62" w:rsidRDefault="001C0D62" w:rsidP="00CB4E19">
            <w:pPr>
              <w:pStyle w:val="a7"/>
              <w:rPr>
                <w:rFonts w:eastAsia="Calibri"/>
                <w:b/>
                <w:lang w:eastAsia="en-US"/>
              </w:rPr>
            </w:pPr>
            <w:r w:rsidRPr="001C0D62">
              <w:rPr>
                <w:rFonts w:eastAsia="Calibri"/>
                <w:b/>
                <w:lang w:eastAsia="en-US"/>
              </w:rPr>
              <w:lastRenderedPageBreak/>
              <w:t>Глагол. 1 час</w:t>
            </w:r>
          </w:p>
        </w:tc>
      </w:tr>
      <w:tr w:rsidR="001C0D62" w:rsidRPr="001C0D62" w:rsidTr="001C0D62">
        <w:tc>
          <w:tcPr>
            <w:tcW w:w="274" w:type="pct"/>
            <w:shd w:val="clear" w:color="auto" w:fill="auto"/>
          </w:tcPr>
          <w:p w:rsidR="001C0D62" w:rsidRPr="001C0D62" w:rsidRDefault="001C0D62" w:rsidP="001C0D62">
            <w:pPr>
              <w:rPr>
                <w:rFonts w:eastAsia="Calibri"/>
                <w:b/>
                <w:sz w:val="28"/>
                <w:szCs w:val="28"/>
                <w:lang w:eastAsia="en-US"/>
              </w:rPr>
            </w:pPr>
            <w:r w:rsidRPr="001C0D62">
              <w:rPr>
                <w:rFonts w:eastAsia="Calibri"/>
                <w:b/>
                <w:sz w:val="28"/>
                <w:szCs w:val="28"/>
                <w:lang w:eastAsia="en-US"/>
              </w:rPr>
              <w:t>28.</w:t>
            </w:r>
          </w:p>
        </w:tc>
        <w:tc>
          <w:tcPr>
            <w:tcW w:w="1094" w:type="pct"/>
            <w:shd w:val="clear" w:color="auto" w:fill="auto"/>
          </w:tcPr>
          <w:p w:rsidR="001C0D62" w:rsidRPr="001C0D62" w:rsidRDefault="001C0D62" w:rsidP="00CB4E19">
            <w:pPr>
              <w:pStyle w:val="a7"/>
            </w:pPr>
            <w:r w:rsidRPr="001C0D62">
              <w:t>Глагол. Грамма</w:t>
            </w:r>
            <w:r w:rsidRPr="001C0D62">
              <w:softHyphen/>
              <w:t>тические катего</w:t>
            </w:r>
            <w:r w:rsidRPr="001C0D62">
              <w:softHyphen/>
              <w:t>рии русского гла</w:t>
            </w:r>
            <w:r w:rsidRPr="001C0D62">
              <w:softHyphen/>
              <w:t>гола. Правописа</w:t>
            </w:r>
            <w:r w:rsidRPr="001C0D62">
              <w:softHyphen/>
              <w:t>ние личных окончаний и суф</w:t>
            </w:r>
            <w:r w:rsidRPr="001C0D62">
              <w:softHyphen/>
              <w:t>фиксов глаголов. Морфологиче</w:t>
            </w:r>
            <w:r w:rsidRPr="001C0D62">
              <w:softHyphen/>
              <w:t>ские нормы</w:t>
            </w:r>
          </w:p>
        </w:tc>
        <w:tc>
          <w:tcPr>
            <w:tcW w:w="1943" w:type="pct"/>
            <w:shd w:val="clear" w:color="auto" w:fill="auto"/>
          </w:tcPr>
          <w:p w:rsidR="001C0D62" w:rsidRPr="001C0D62" w:rsidRDefault="001C0D62" w:rsidP="00CB4E19">
            <w:pPr>
              <w:pStyle w:val="a7"/>
            </w:pPr>
            <w:r w:rsidRPr="001C0D62">
              <w:t>Обобщить знания о глаголе как части речи.</w:t>
            </w:r>
          </w:p>
          <w:p w:rsidR="001C0D62" w:rsidRPr="001C0D62" w:rsidRDefault="001C0D62" w:rsidP="00CB4E19">
            <w:pPr>
              <w:pStyle w:val="a7"/>
              <w:rPr>
                <w:rFonts w:eastAsia="Calibri"/>
                <w:lang w:eastAsia="en-US"/>
              </w:rPr>
            </w:pPr>
            <w:r w:rsidRPr="001C0D62">
              <w:rPr>
                <w:rFonts w:eastAsia="Calibri"/>
                <w:lang w:eastAsia="en-US"/>
              </w:rPr>
              <w:t>Обобщить знания, связанные с особенностями спряжения глаголов, их</w:t>
            </w:r>
          </w:p>
          <w:p w:rsidR="001C0D62" w:rsidRPr="001C0D62" w:rsidRDefault="001C0D62" w:rsidP="00CB4E19">
            <w:pPr>
              <w:pStyle w:val="a7"/>
              <w:rPr>
                <w:rFonts w:eastAsia="Calibri"/>
                <w:lang w:eastAsia="en-US"/>
              </w:rPr>
            </w:pPr>
            <w:r w:rsidRPr="001C0D62">
              <w:rPr>
                <w:rFonts w:eastAsia="Calibri"/>
                <w:lang w:eastAsia="en-US"/>
              </w:rPr>
              <w:t>правописания; формировать навык</w:t>
            </w:r>
          </w:p>
          <w:p w:rsidR="001C0D62" w:rsidRPr="001C0D62" w:rsidRDefault="001C0D62" w:rsidP="00CB4E19">
            <w:pPr>
              <w:pStyle w:val="a7"/>
              <w:rPr>
                <w:rFonts w:eastAsia="Calibri"/>
                <w:lang w:eastAsia="en-US"/>
              </w:rPr>
            </w:pPr>
            <w:r w:rsidRPr="001C0D62">
              <w:rPr>
                <w:rFonts w:eastAsia="Calibri"/>
                <w:lang w:eastAsia="en-US"/>
              </w:rPr>
              <w:t>правильного написания личных окончаний глаголов</w:t>
            </w:r>
          </w:p>
          <w:p w:rsidR="001C0D62" w:rsidRPr="001C0D62" w:rsidRDefault="001C0D62" w:rsidP="00CB4E19">
            <w:pPr>
              <w:pStyle w:val="a7"/>
              <w:rPr>
                <w:rFonts w:eastAsia="Calibri"/>
                <w:lang w:eastAsia="en-US"/>
              </w:rPr>
            </w:pPr>
            <w:r w:rsidRPr="001C0D62">
              <w:rPr>
                <w:rFonts w:eastAsia="Calibri"/>
                <w:i/>
                <w:iCs/>
                <w:lang w:eastAsia="en-US"/>
              </w:rPr>
              <w:t>Знать:</w:t>
            </w:r>
            <w:r w:rsidRPr="001C0D62">
              <w:rPr>
                <w:rFonts w:eastAsia="Calibri"/>
                <w:lang w:eastAsia="en-US"/>
              </w:rPr>
              <w:t xml:space="preserve"> общее граммати</w:t>
            </w:r>
            <w:r w:rsidRPr="001C0D62">
              <w:rPr>
                <w:rFonts w:eastAsia="Calibri"/>
                <w:lang w:eastAsia="en-US"/>
              </w:rPr>
              <w:softHyphen/>
              <w:t>ческое значение, морфо</w:t>
            </w:r>
            <w:r w:rsidRPr="001C0D62">
              <w:rPr>
                <w:rFonts w:eastAsia="Calibri"/>
                <w:lang w:eastAsia="en-US"/>
              </w:rPr>
              <w:softHyphen/>
              <w:t>логические признаки и синтаксическую роль глагола. Лексическое значе</w:t>
            </w:r>
            <w:r w:rsidRPr="001C0D62">
              <w:rPr>
                <w:rFonts w:eastAsia="Calibri"/>
                <w:lang w:eastAsia="en-US"/>
              </w:rPr>
              <w:softHyphen/>
              <w:t>ние глаголов-ис</w:t>
            </w:r>
            <w:r w:rsidRPr="001C0D62">
              <w:rPr>
                <w:rFonts w:eastAsia="Calibri"/>
                <w:lang w:eastAsia="en-US"/>
              </w:rPr>
              <w:softHyphen/>
              <w:t>ключений, их мор</w:t>
            </w:r>
            <w:r w:rsidRPr="001C0D62">
              <w:rPr>
                <w:rFonts w:eastAsia="Calibri"/>
                <w:lang w:eastAsia="en-US"/>
              </w:rPr>
              <w:softHyphen/>
              <w:t>фемный состав</w:t>
            </w:r>
          </w:p>
          <w:p w:rsidR="001C0D62" w:rsidRPr="001C0D62" w:rsidRDefault="001C0D62" w:rsidP="00CB4E19">
            <w:pPr>
              <w:pStyle w:val="a7"/>
            </w:pPr>
          </w:p>
        </w:tc>
        <w:tc>
          <w:tcPr>
            <w:tcW w:w="1688"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Анализировать и характеризовать</w:t>
            </w:r>
          </w:p>
          <w:p w:rsidR="001C0D62" w:rsidRPr="001C0D62" w:rsidRDefault="001C0D62" w:rsidP="00CB4E19">
            <w:pPr>
              <w:pStyle w:val="a7"/>
              <w:rPr>
                <w:rFonts w:eastAsia="Calibri"/>
                <w:lang w:eastAsia="en-US"/>
              </w:rPr>
            </w:pPr>
            <w:proofErr w:type="spellStart"/>
            <w:r w:rsidRPr="001C0D62">
              <w:rPr>
                <w:rFonts w:eastAsia="Calibri"/>
                <w:lang w:eastAsia="en-US"/>
              </w:rPr>
              <w:t>общекатегориальное</w:t>
            </w:r>
            <w:proofErr w:type="spellEnd"/>
            <w:r w:rsidRPr="001C0D62">
              <w:rPr>
                <w:rFonts w:eastAsia="Calibri"/>
                <w:lang w:eastAsia="en-US"/>
              </w:rPr>
              <w:t xml:space="preserve"> значение, морфологические признаки глагола,</w:t>
            </w:r>
          </w:p>
          <w:p w:rsidR="001C0D62" w:rsidRPr="001C0D62" w:rsidRDefault="001C0D62" w:rsidP="00CB4E19">
            <w:pPr>
              <w:pStyle w:val="a7"/>
              <w:rPr>
                <w:rFonts w:eastAsia="Calibri"/>
                <w:lang w:eastAsia="en-US"/>
              </w:rPr>
            </w:pPr>
            <w:r w:rsidRPr="001C0D62">
              <w:rPr>
                <w:rFonts w:eastAsia="Calibri"/>
                <w:lang w:eastAsia="en-US"/>
              </w:rPr>
              <w:t>определять его синтаксическую</w:t>
            </w:r>
          </w:p>
          <w:p w:rsidR="001C0D62" w:rsidRPr="001C0D62" w:rsidRDefault="001C0D62" w:rsidP="00CB4E19">
            <w:pPr>
              <w:pStyle w:val="a7"/>
              <w:rPr>
                <w:rFonts w:eastAsia="Calibri"/>
                <w:lang w:eastAsia="en-US"/>
              </w:rPr>
            </w:pPr>
            <w:r w:rsidRPr="001C0D62">
              <w:rPr>
                <w:rFonts w:eastAsia="Calibri"/>
                <w:lang w:eastAsia="en-US"/>
              </w:rPr>
              <w:t>функцию. Распознавать инфинитив и личные формы глагола,</w:t>
            </w:r>
          </w:p>
          <w:p w:rsidR="001C0D62" w:rsidRPr="001C0D62" w:rsidRDefault="001C0D62" w:rsidP="00CB4E19">
            <w:pPr>
              <w:pStyle w:val="a7"/>
              <w:rPr>
                <w:rFonts w:eastAsia="Calibri"/>
                <w:lang w:eastAsia="en-US"/>
              </w:rPr>
            </w:pPr>
            <w:r w:rsidRPr="001C0D62">
              <w:rPr>
                <w:rFonts w:eastAsia="Calibri"/>
                <w:lang w:eastAsia="en-US"/>
              </w:rPr>
              <w:t>разноспрягаемые глаголы, глаголы</w:t>
            </w:r>
          </w:p>
          <w:p w:rsidR="001C0D62" w:rsidRPr="001C0D62" w:rsidRDefault="001C0D62" w:rsidP="00CB4E19">
            <w:pPr>
              <w:pStyle w:val="a7"/>
              <w:rPr>
                <w:rFonts w:eastAsia="Calibri"/>
                <w:lang w:eastAsia="en-US"/>
              </w:rPr>
            </w:pPr>
            <w:r w:rsidRPr="001C0D62">
              <w:rPr>
                <w:rFonts w:eastAsia="Calibri"/>
                <w:lang w:eastAsia="en-US"/>
              </w:rPr>
              <w:t>совершенного и несовершенного</w:t>
            </w:r>
          </w:p>
          <w:p w:rsidR="001C0D62" w:rsidRPr="001C0D62" w:rsidRDefault="001C0D62" w:rsidP="00CB4E19">
            <w:pPr>
              <w:pStyle w:val="a7"/>
              <w:rPr>
                <w:rFonts w:eastAsia="Calibri"/>
                <w:lang w:eastAsia="en-US"/>
              </w:rPr>
            </w:pPr>
            <w:r w:rsidRPr="001C0D62">
              <w:rPr>
                <w:rFonts w:eastAsia="Calibri"/>
                <w:lang w:eastAsia="en-US"/>
              </w:rPr>
              <w:t>вида, переходные и непереходные,</w:t>
            </w:r>
          </w:p>
          <w:p w:rsidR="001C0D62" w:rsidRPr="001C0D62" w:rsidRDefault="001C0D62" w:rsidP="00CB4E19">
            <w:pPr>
              <w:pStyle w:val="a7"/>
              <w:rPr>
                <w:rFonts w:eastAsia="Calibri"/>
                <w:lang w:eastAsia="en-US"/>
              </w:rPr>
            </w:pPr>
            <w:r w:rsidRPr="001C0D62">
              <w:rPr>
                <w:rFonts w:eastAsia="Calibri"/>
                <w:lang w:eastAsia="en-US"/>
              </w:rPr>
              <w:t>безличные, возвратные; приводить</w:t>
            </w:r>
          </w:p>
          <w:p w:rsidR="001C0D62" w:rsidRPr="001C0D62" w:rsidRDefault="001C0D62" w:rsidP="00CB4E19">
            <w:pPr>
              <w:pStyle w:val="a7"/>
            </w:pPr>
            <w:r w:rsidRPr="001C0D62">
              <w:t>соответствующие примеры</w:t>
            </w:r>
          </w:p>
          <w:p w:rsidR="001C0D62" w:rsidRPr="001C0D62" w:rsidRDefault="001C0D62" w:rsidP="00CB4E19">
            <w:pPr>
              <w:pStyle w:val="a7"/>
            </w:pPr>
            <w:r w:rsidRPr="001C0D62">
              <w:rPr>
                <w:i/>
                <w:iCs/>
              </w:rPr>
              <w:t>Уметь:</w:t>
            </w:r>
            <w:r w:rsidRPr="001C0D62">
              <w:t xml:space="preserve"> находить глаго</w:t>
            </w:r>
            <w:r w:rsidRPr="001C0D62">
              <w:softHyphen/>
              <w:t>лы в тексте, определять их синтаксическую роль в предложении; опреде</w:t>
            </w:r>
            <w:r w:rsidRPr="001C0D62">
              <w:softHyphen/>
              <w:t>лять спряжение глаголов с безударным личным окончанием; различать по вопросу личную и не</w:t>
            </w:r>
            <w:r w:rsidRPr="001C0D62">
              <w:softHyphen/>
              <w:t>определенную формы глагола</w:t>
            </w:r>
          </w:p>
        </w:tc>
      </w:tr>
      <w:tr w:rsidR="001C0D62" w:rsidRPr="001C0D62" w:rsidTr="001C0D62">
        <w:tc>
          <w:tcPr>
            <w:tcW w:w="5000" w:type="pct"/>
            <w:gridSpan w:val="4"/>
            <w:shd w:val="clear" w:color="auto" w:fill="auto"/>
          </w:tcPr>
          <w:p w:rsidR="001C0D62" w:rsidRPr="001C0D62" w:rsidRDefault="001C0D62" w:rsidP="00CB4E19">
            <w:pPr>
              <w:pStyle w:val="a7"/>
              <w:rPr>
                <w:rFonts w:eastAsia="Calibri"/>
                <w:lang w:eastAsia="en-US"/>
              </w:rPr>
            </w:pPr>
            <w:r w:rsidRPr="001C0D62">
              <w:rPr>
                <w:rFonts w:eastAsia="Calibri"/>
                <w:lang w:eastAsia="en-US"/>
              </w:rPr>
              <w:t>Причастие и деепричастие 1 час</w:t>
            </w:r>
          </w:p>
        </w:tc>
      </w:tr>
      <w:tr w:rsidR="001C0D62" w:rsidRPr="001C0D62" w:rsidTr="001C0D62">
        <w:tc>
          <w:tcPr>
            <w:tcW w:w="274" w:type="pct"/>
            <w:shd w:val="clear" w:color="auto" w:fill="auto"/>
          </w:tcPr>
          <w:p w:rsidR="001C0D62" w:rsidRPr="001C0D62" w:rsidRDefault="001C0D62" w:rsidP="001C0D62">
            <w:pPr>
              <w:rPr>
                <w:rFonts w:eastAsia="Calibri"/>
                <w:b/>
                <w:sz w:val="28"/>
                <w:szCs w:val="28"/>
                <w:lang w:eastAsia="en-US"/>
              </w:rPr>
            </w:pPr>
            <w:r w:rsidRPr="001C0D62">
              <w:rPr>
                <w:rFonts w:eastAsia="Calibri"/>
                <w:b/>
                <w:sz w:val="28"/>
                <w:szCs w:val="28"/>
                <w:lang w:eastAsia="en-US"/>
              </w:rPr>
              <w:t>30.</w:t>
            </w:r>
          </w:p>
        </w:tc>
        <w:tc>
          <w:tcPr>
            <w:tcW w:w="1094" w:type="pct"/>
            <w:shd w:val="clear" w:color="auto" w:fill="auto"/>
          </w:tcPr>
          <w:p w:rsidR="001C0D62" w:rsidRPr="001C0D62" w:rsidRDefault="001C0D62" w:rsidP="00CB4E19">
            <w:pPr>
              <w:pStyle w:val="a7"/>
            </w:pPr>
            <w:r w:rsidRPr="001C0D62">
              <w:t>Значение и упот</w:t>
            </w:r>
            <w:r w:rsidRPr="001C0D62">
              <w:softHyphen/>
              <w:t>ребление, право</w:t>
            </w:r>
            <w:r w:rsidRPr="001C0D62">
              <w:softHyphen/>
              <w:t>писание причас</w:t>
            </w:r>
            <w:r w:rsidRPr="001C0D62">
              <w:softHyphen/>
              <w:t>тий и дееприча</w:t>
            </w:r>
            <w:r w:rsidRPr="001C0D62">
              <w:softHyphen/>
              <w:t>стий</w:t>
            </w:r>
          </w:p>
        </w:tc>
        <w:tc>
          <w:tcPr>
            <w:tcW w:w="1943"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 xml:space="preserve">Обобщить </w:t>
            </w:r>
            <w:proofErr w:type="gramStart"/>
            <w:r w:rsidRPr="001C0D62">
              <w:rPr>
                <w:rFonts w:eastAsia="Calibri"/>
                <w:lang w:eastAsia="en-US"/>
              </w:rPr>
              <w:t>знания  причастии</w:t>
            </w:r>
            <w:proofErr w:type="gramEnd"/>
            <w:r w:rsidRPr="001C0D62">
              <w:rPr>
                <w:rFonts w:eastAsia="Calibri"/>
                <w:lang w:eastAsia="en-US"/>
              </w:rPr>
              <w:t xml:space="preserve"> как части речи; совершенствовать навыки</w:t>
            </w:r>
          </w:p>
          <w:p w:rsidR="001C0D62" w:rsidRPr="001C0D62" w:rsidRDefault="001C0D62" w:rsidP="00CB4E19">
            <w:pPr>
              <w:pStyle w:val="a7"/>
              <w:rPr>
                <w:rFonts w:eastAsia="Calibri"/>
                <w:lang w:eastAsia="en-US"/>
              </w:rPr>
            </w:pPr>
            <w:r w:rsidRPr="001C0D62">
              <w:rPr>
                <w:rFonts w:eastAsia="Calibri"/>
                <w:lang w:eastAsia="en-US"/>
              </w:rPr>
              <w:t>грамматического разбора причастия.</w:t>
            </w:r>
          </w:p>
          <w:p w:rsidR="001C0D62" w:rsidRPr="001C0D62" w:rsidRDefault="001C0D62" w:rsidP="00CB4E19">
            <w:pPr>
              <w:pStyle w:val="a7"/>
              <w:rPr>
                <w:rFonts w:eastAsia="Calibri"/>
                <w:lang w:eastAsia="en-US"/>
              </w:rPr>
            </w:pPr>
            <w:r w:rsidRPr="001C0D62">
              <w:rPr>
                <w:rFonts w:eastAsia="Calibri"/>
                <w:lang w:eastAsia="en-US"/>
              </w:rPr>
              <w:t>Обобщить знания, связанные с особенностями образования и правописания причастий. Обобщить знания,</w:t>
            </w:r>
          </w:p>
          <w:p w:rsidR="001C0D62" w:rsidRPr="001C0D62" w:rsidRDefault="001C0D62" w:rsidP="00CB4E19">
            <w:pPr>
              <w:pStyle w:val="a7"/>
              <w:rPr>
                <w:rFonts w:eastAsia="Calibri"/>
                <w:lang w:eastAsia="en-US"/>
              </w:rPr>
            </w:pPr>
            <w:r w:rsidRPr="001C0D62">
              <w:rPr>
                <w:rFonts w:eastAsia="Calibri"/>
                <w:lang w:eastAsia="en-US"/>
              </w:rPr>
              <w:t xml:space="preserve">связанные с особенностями </w:t>
            </w:r>
            <w:r w:rsidRPr="001C0D62">
              <w:rPr>
                <w:rFonts w:eastAsia="Calibri"/>
                <w:lang w:eastAsia="en-US"/>
              </w:rPr>
              <w:lastRenderedPageBreak/>
              <w:t>написания Н и НН в причастиях и отглагольных</w:t>
            </w:r>
          </w:p>
          <w:p w:rsidR="001C0D62" w:rsidRPr="001C0D62" w:rsidRDefault="001C0D62" w:rsidP="00CB4E19">
            <w:pPr>
              <w:pStyle w:val="a7"/>
              <w:rPr>
                <w:rFonts w:eastAsia="Calibri"/>
                <w:lang w:eastAsia="en-US"/>
              </w:rPr>
            </w:pPr>
            <w:r w:rsidRPr="001C0D62">
              <w:rPr>
                <w:rFonts w:eastAsia="Calibri"/>
                <w:lang w:eastAsia="en-US"/>
              </w:rPr>
              <w:t>прилагательных. Обобщить знания о деепричастии как части речи; совершенствовать навыки грамматического разбора.</w:t>
            </w:r>
          </w:p>
          <w:p w:rsidR="001C0D62" w:rsidRPr="001C0D62" w:rsidRDefault="001C0D62" w:rsidP="00CB4E19">
            <w:pPr>
              <w:pStyle w:val="a7"/>
              <w:rPr>
                <w:rFonts w:ascii="Calibri" w:eastAsia="Calibri" w:hAnsi="Calibri"/>
                <w:lang w:eastAsia="en-US"/>
              </w:rPr>
            </w:pPr>
            <w:r w:rsidRPr="001C0D62">
              <w:rPr>
                <w:rFonts w:eastAsia="Calibri"/>
                <w:lang w:eastAsia="en-US"/>
              </w:rPr>
              <w:t>Совершенствовать умения</w:t>
            </w:r>
            <w:r w:rsidRPr="001C0D62">
              <w:rPr>
                <w:rFonts w:eastAsia="Calibri"/>
              </w:rPr>
              <w:t xml:space="preserve"> </w:t>
            </w:r>
            <w:r w:rsidRPr="001C0D62">
              <w:rPr>
                <w:rFonts w:eastAsia="Calibri"/>
                <w:lang w:eastAsia="en-US"/>
              </w:rPr>
              <w:t xml:space="preserve">соблюдать лексические нормы. </w:t>
            </w:r>
          </w:p>
          <w:p w:rsidR="001C0D62" w:rsidRPr="001C0D62" w:rsidRDefault="001C0D62" w:rsidP="00CB4E19">
            <w:pPr>
              <w:pStyle w:val="a7"/>
            </w:pPr>
            <w:r w:rsidRPr="001C0D62">
              <w:t>Совершенствовать навык правильного написания причастий.</w:t>
            </w:r>
          </w:p>
          <w:p w:rsidR="001C0D62" w:rsidRPr="001C0D62" w:rsidRDefault="001C0D62" w:rsidP="00CB4E19">
            <w:pPr>
              <w:pStyle w:val="a7"/>
            </w:pPr>
            <w:r w:rsidRPr="001C0D62">
              <w:rPr>
                <w:rFonts w:eastAsia="SimSun"/>
                <w:i/>
                <w:iCs/>
                <w:color w:val="000000"/>
                <w:shd w:val="clear" w:color="auto" w:fill="FFFFFF"/>
              </w:rPr>
              <w:t>Знать:</w:t>
            </w:r>
            <w:r w:rsidRPr="001C0D62">
              <w:rPr>
                <w:rFonts w:eastAsia="SimSun"/>
                <w:color w:val="000000"/>
                <w:shd w:val="clear" w:color="auto" w:fill="FFFFFF"/>
              </w:rPr>
              <w:t xml:space="preserve"> основные нормы русского литературного языка </w:t>
            </w:r>
            <w:r w:rsidRPr="001C0D62">
              <w:rPr>
                <w:rFonts w:eastAsia="SimSun"/>
                <w:i/>
                <w:iCs/>
                <w:color w:val="000000"/>
                <w:shd w:val="clear" w:color="auto" w:fill="FFFFFF"/>
              </w:rPr>
              <w:t>(грамматические и орфографические).</w:t>
            </w:r>
            <w:r w:rsidRPr="001C0D62">
              <w:rPr>
                <w:rFonts w:eastAsia="SimSun"/>
                <w:color w:val="000000"/>
                <w:shd w:val="clear" w:color="auto" w:fill="FFFFFF"/>
              </w:rPr>
              <w:t xml:space="preserve"> </w:t>
            </w:r>
          </w:p>
        </w:tc>
        <w:tc>
          <w:tcPr>
            <w:tcW w:w="1688"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lastRenderedPageBreak/>
              <w:t>Анализировать и характеризовать</w:t>
            </w:r>
          </w:p>
          <w:p w:rsidR="001C0D62" w:rsidRPr="001C0D62" w:rsidRDefault="001C0D62" w:rsidP="00CB4E19">
            <w:pPr>
              <w:pStyle w:val="a7"/>
              <w:rPr>
                <w:rFonts w:eastAsia="Calibri"/>
                <w:lang w:eastAsia="en-US"/>
              </w:rPr>
            </w:pPr>
            <w:proofErr w:type="spellStart"/>
            <w:r w:rsidRPr="001C0D62">
              <w:rPr>
                <w:rFonts w:eastAsia="Calibri"/>
                <w:lang w:eastAsia="en-US"/>
              </w:rPr>
              <w:t>общекатегориальное</w:t>
            </w:r>
            <w:proofErr w:type="spellEnd"/>
            <w:r w:rsidRPr="001C0D62">
              <w:rPr>
                <w:rFonts w:eastAsia="Calibri"/>
                <w:lang w:eastAsia="en-US"/>
              </w:rPr>
              <w:t xml:space="preserve"> значение,</w:t>
            </w:r>
          </w:p>
          <w:p w:rsidR="001C0D62" w:rsidRPr="001C0D62" w:rsidRDefault="001C0D62" w:rsidP="00CB4E19">
            <w:pPr>
              <w:pStyle w:val="a7"/>
              <w:rPr>
                <w:rFonts w:eastAsia="Calibri"/>
                <w:lang w:eastAsia="en-US"/>
              </w:rPr>
            </w:pPr>
            <w:r w:rsidRPr="001C0D62">
              <w:rPr>
                <w:rFonts w:eastAsia="Calibri"/>
                <w:lang w:eastAsia="en-US"/>
              </w:rPr>
              <w:t>морфологические признаки причастия, определять его синтаксическую функцию.</w:t>
            </w:r>
          </w:p>
          <w:p w:rsidR="001C0D62" w:rsidRPr="001C0D62" w:rsidRDefault="001C0D62" w:rsidP="00CB4E19">
            <w:pPr>
              <w:pStyle w:val="a7"/>
              <w:rPr>
                <w:rFonts w:eastAsia="Calibri"/>
                <w:lang w:eastAsia="en-US"/>
              </w:rPr>
            </w:pPr>
            <w:r w:rsidRPr="001C0D62">
              <w:rPr>
                <w:rFonts w:eastAsia="Calibri"/>
                <w:lang w:eastAsia="en-US"/>
              </w:rPr>
              <w:t>Правильно писать причастия.</w:t>
            </w:r>
          </w:p>
          <w:p w:rsidR="001C0D62" w:rsidRPr="001C0D62" w:rsidRDefault="001C0D62" w:rsidP="00CB4E19">
            <w:pPr>
              <w:pStyle w:val="a7"/>
              <w:rPr>
                <w:rFonts w:eastAsia="Calibri"/>
                <w:lang w:eastAsia="en-US"/>
              </w:rPr>
            </w:pPr>
            <w:r w:rsidRPr="001C0D62">
              <w:rPr>
                <w:rFonts w:eastAsia="Calibri"/>
                <w:lang w:eastAsia="en-US"/>
              </w:rPr>
              <w:t xml:space="preserve">Соблюдать </w:t>
            </w:r>
            <w:proofErr w:type="spellStart"/>
            <w:proofErr w:type="gramStart"/>
            <w:r w:rsidRPr="001C0D62">
              <w:rPr>
                <w:rFonts w:eastAsia="Calibri"/>
                <w:lang w:eastAsia="en-US"/>
              </w:rPr>
              <w:t>видо</w:t>
            </w:r>
            <w:proofErr w:type="spellEnd"/>
            <w:r w:rsidRPr="001C0D62">
              <w:rPr>
                <w:rFonts w:eastAsia="Calibri"/>
                <w:lang w:eastAsia="en-US"/>
              </w:rPr>
              <w:t>-временную</w:t>
            </w:r>
            <w:proofErr w:type="gramEnd"/>
          </w:p>
          <w:p w:rsidR="001C0D62" w:rsidRPr="001C0D62" w:rsidRDefault="001C0D62" w:rsidP="00CB4E19">
            <w:pPr>
              <w:pStyle w:val="a7"/>
              <w:rPr>
                <w:rFonts w:eastAsia="Calibri"/>
                <w:lang w:eastAsia="en-US"/>
              </w:rPr>
            </w:pPr>
            <w:r w:rsidRPr="001C0D62">
              <w:rPr>
                <w:rFonts w:eastAsia="Calibri"/>
                <w:lang w:eastAsia="en-US"/>
              </w:rPr>
              <w:lastRenderedPageBreak/>
              <w:t>соотнесённость причастий с формой</w:t>
            </w:r>
          </w:p>
          <w:p w:rsidR="001C0D62" w:rsidRPr="001C0D62" w:rsidRDefault="001C0D62" w:rsidP="00CB4E19">
            <w:pPr>
              <w:pStyle w:val="a7"/>
              <w:rPr>
                <w:rFonts w:eastAsia="Calibri"/>
                <w:lang w:eastAsia="en-US"/>
              </w:rPr>
            </w:pPr>
            <w:r w:rsidRPr="001C0D62">
              <w:rPr>
                <w:rFonts w:eastAsia="Calibri"/>
                <w:lang w:eastAsia="en-US"/>
              </w:rPr>
              <w:t>глагола-сказуемого в связном тексте,</w:t>
            </w:r>
          </w:p>
          <w:p w:rsidR="001C0D62" w:rsidRPr="001C0D62" w:rsidRDefault="001C0D62" w:rsidP="00CB4E19">
            <w:pPr>
              <w:pStyle w:val="a7"/>
              <w:rPr>
                <w:rFonts w:eastAsia="Calibri"/>
                <w:lang w:eastAsia="en-US"/>
              </w:rPr>
            </w:pPr>
            <w:r w:rsidRPr="001C0D62">
              <w:rPr>
                <w:rFonts w:eastAsia="Calibri"/>
                <w:lang w:eastAsia="en-US"/>
              </w:rPr>
              <w:t>правильный порядок слов в предложениях с причастными</w:t>
            </w:r>
          </w:p>
          <w:p w:rsidR="001C0D62" w:rsidRPr="001C0D62" w:rsidRDefault="001C0D62" w:rsidP="00CB4E19">
            <w:pPr>
              <w:pStyle w:val="a7"/>
              <w:rPr>
                <w:rFonts w:eastAsia="Calibri"/>
                <w:lang w:eastAsia="en-US"/>
              </w:rPr>
            </w:pPr>
            <w:r w:rsidRPr="001C0D62">
              <w:rPr>
                <w:rFonts w:eastAsia="Calibri"/>
                <w:lang w:eastAsia="en-US"/>
              </w:rPr>
              <w:t>оборотами и в причастных оборотах.</w:t>
            </w:r>
            <w:r w:rsidRPr="001C0D62">
              <w:rPr>
                <w:rFonts w:eastAsia="Calibri"/>
              </w:rPr>
              <w:t xml:space="preserve"> </w:t>
            </w:r>
            <w:r w:rsidRPr="001C0D62">
              <w:rPr>
                <w:rFonts w:eastAsia="Calibri"/>
                <w:lang w:eastAsia="en-US"/>
              </w:rPr>
              <w:t>Правильно писать Н и НН в причастиях и отглагольных</w:t>
            </w:r>
          </w:p>
          <w:p w:rsidR="001C0D62" w:rsidRPr="001C0D62" w:rsidRDefault="001C0D62" w:rsidP="00CB4E19">
            <w:pPr>
              <w:pStyle w:val="a7"/>
              <w:rPr>
                <w:rFonts w:eastAsia="Calibri"/>
                <w:lang w:eastAsia="en-US"/>
              </w:rPr>
            </w:pPr>
            <w:r w:rsidRPr="001C0D62">
              <w:rPr>
                <w:rFonts w:eastAsia="Calibri"/>
                <w:lang w:eastAsia="en-US"/>
              </w:rPr>
              <w:t>прилагательных; делать верный</w:t>
            </w:r>
          </w:p>
          <w:p w:rsidR="001C0D62" w:rsidRPr="001C0D62" w:rsidRDefault="001C0D62" w:rsidP="00CB4E19">
            <w:pPr>
              <w:pStyle w:val="a7"/>
              <w:rPr>
                <w:rFonts w:eastAsia="Calibri"/>
                <w:lang w:eastAsia="en-US"/>
              </w:rPr>
            </w:pPr>
            <w:r w:rsidRPr="001C0D62">
              <w:rPr>
                <w:rFonts w:eastAsia="Calibri"/>
                <w:lang w:eastAsia="en-US"/>
              </w:rPr>
              <w:t>выбор в пользу написания Н или НН.</w:t>
            </w:r>
          </w:p>
          <w:p w:rsidR="001C0D62" w:rsidRPr="001C0D62" w:rsidRDefault="001C0D62" w:rsidP="00CB4E19">
            <w:pPr>
              <w:pStyle w:val="a7"/>
              <w:rPr>
                <w:rFonts w:eastAsia="Calibri"/>
                <w:lang w:eastAsia="en-US"/>
              </w:rPr>
            </w:pPr>
            <w:r w:rsidRPr="001C0D62">
              <w:rPr>
                <w:rFonts w:eastAsia="Calibri"/>
                <w:lang w:eastAsia="en-US"/>
              </w:rPr>
              <w:t>Наблюдать за особенностями</w:t>
            </w:r>
          </w:p>
          <w:p w:rsidR="001C0D62" w:rsidRPr="001C0D62" w:rsidRDefault="001C0D62" w:rsidP="00CB4E19">
            <w:pPr>
              <w:pStyle w:val="a7"/>
              <w:rPr>
                <w:rFonts w:eastAsia="Calibri"/>
                <w:lang w:eastAsia="en-US"/>
              </w:rPr>
            </w:pPr>
            <w:r w:rsidRPr="001C0D62">
              <w:rPr>
                <w:rFonts w:eastAsia="Calibri"/>
                <w:lang w:eastAsia="en-US"/>
              </w:rPr>
              <w:t>употребления причастий в различных функциональных стилях и языке художественной литературы и</w:t>
            </w:r>
          </w:p>
          <w:p w:rsidR="001C0D62" w:rsidRPr="001C0D62" w:rsidRDefault="001C0D62" w:rsidP="00CB4E19">
            <w:pPr>
              <w:pStyle w:val="a7"/>
            </w:pPr>
            <w:r w:rsidRPr="001C0D62">
              <w:t>анализировать их.</w:t>
            </w:r>
          </w:p>
          <w:p w:rsidR="001C0D62" w:rsidRPr="001C0D62" w:rsidRDefault="001C0D62" w:rsidP="00CB4E19">
            <w:pPr>
              <w:pStyle w:val="a7"/>
            </w:pPr>
            <w:r w:rsidRPr="001C0D62">
              <w:rPr>
                <w:i/>
                <w:iCs/>
              </w:rPr>
              <w:t>Уметь:</w:t>
            </w:r>
            <w:r w:rsidRPr="001C0D62">
              <w:t xml:space="preserve"> применять изу</w:t>
            </w:r>
            <w:r w:rsidRPr="001C0D62">
              <w:softHyphen/>
              <w:t>ченные правила, пользо</w:t>
            </w:r>
            <w:r w:rsidRPr="001C0D62">
              <w:softHyphen/>
              <w:t>ваться определенными способами их примене</w:t>
            </w:r>
            <w:r w:rsidRPr="001C0D62">
              <w:softHyphen/>
              <w:t>ния; соблюдать в практи</w:t>
            </w:r>
            <w:r w:rsidRPr="001C0D62">
              <w:softHyphen/>
              <w:t>ке письма основные пра</w:t>
            </w:r>
            <w:r w:rsidRPr="001C0D62">
              <w:softHyphen/>
              <w:t>вила орфографии; состав</w:t>
            </w:r>
            <w:r w:rsidRPr="001C0D62">
              <w:softHyphen/>
              <w:t>лять словарный диктант на данные орфограммы; находить в тексте приме</w:t>
            </w:r>
            <w:r w:rsidRPr="001C0D62">
              <w:softHyphen/>
              <w:t>ры на изученные орфо</w:t>
            </w:r>
            <w:r w:rsidRPr="001C0D62">
              <w:softHyphen/>
              <w:t>граммы.</w:t>
            </w:r>
          </w:p>
          <w:p w:rsidR="001C0D62" w:rsidRPr="001C0D62" w:rsidRDefault="001C0D62" w:rsidP="00CB4E19">
            <w:pPr>
              <w:pStyle w:val="a7"/>
              <w:rPr>
                <w:rFonts w:eastAsia="Calibri"/>
                <w:lang w:eastAsia="en-US"/>
              </w:rPr>
            </w:pPr>
            <w:r w:rsidRPr="001C0D62">
              <w:rPr>
                <w:rFonts w:eastAsia="Calibri"/>
                <w:lang w:eastAsia="en-US"/>
              </w:rPr>
              <w:t>Анализировать и характеризовать</w:t>
            </w:r>
          </w:p>
          <w:p w:rsidR="001C0D62" w:rsidRPr="001C0D62" w:rsidRDefault="001C0D62" w:rsidP="00CB4E19">
            <w:pPr>
              <w:pStyle w:val="a7"/>
              <w:rPr>
                <w:rFonts w:eastAsia="Calibri"/>
                <w:lang w:eastAsia="en-US"/>
              </w:rPr>
            </w:pPr>
            <w:proofErr w:type="spellStart"/>
            <w:r w:rsidRPr="001C0D62">
              <w:rPr>
                <w:rFonts w:eastAsia="Calibri"/>
                <w:lang w:eastAsia="en-US"/>
              </w:rPr>
              <w:t>общекатегориальное</w:t>
            </w:r>
            <w:proofErr w:type="spellEnd"/>
            <w:r w:rsidRPr="001C0D62">
              <w:rPr>
                <w:rFonts w:eastAsia="Calibri"/>
                <w:lang w:eastAsia="en-US"/>
              </w:rPr>
              <w:t xml:space="preserve"> значение,</w:t>
            </w:r>
          </w:p>
          <w:p w:rsidR="001C0D62" w:rsidRPr="001C0D62" w:rsidRDefault="001C0D62" w:rsidP="00CB4E19">
            <w:pPr>
              <w:pStyle w:val="a7"/>
              <w:rPr>
                <w:rFonts w:eastAsia="Calibri"/>
                <w:lang w:eastAsia="en-US"/>
              </w:rPr>
            </w:pPr>
            <w:r w:rsidRPr="001C0D62">
              <w:rPr>
                <w:rFonts w:eastAsia="Calibri"/>
                <w:lang w:eastAsia="en-US"/>
              </w:rPr>
              <w:t>морфологические признаки</w:t>
            </w:r>
          </w:p>
          <w:p w:rsidR="001C0D62" w:rsidRPr="001C0D62" w:rsidRDefault="001C0D62" w:rsidP="00CB4E19">
            <w:pPr>
              <w:pStyle w:val="a7"/>
              <w:rPr>
                <w:rFonts w:eastAsia="Calibri"/>
                <w:lang w:eastAsia="en-US"/>
              </w:rPr>
            </w:pPr>
            <w:r w:rsidRPr="001C0D62">
              <w:rPr>
                <w:rFonts w:eastAsia="Calibri"/>
                <w:lang w:eastAsia="en-US"/>
              </w:rPr>
              <w:t>деепричастия, определять его</w:t>
            </w:r>
          </w:p>
          <w:p w:rsidR="001C0D62" w:rsidRPr="001C0D62" w:rsidRDefault="001C0D62" w:rsidP="00CB4E19">
            <w:pPr>
              <w:pStyle w:val="a7"/>
              <w:rPr>
                <w:rFonts w:eastAsia="Calibri"/>
                <w:lang w:eastAsia="en-US"/>
              </w:rPr>
            </w:pPr>
            <w:r w:rsidRPr="001C0D62">
              <w:rPr>
                <w:rFonts w:eastAsia="Calibri"/>
                <w:lang w:eastAsia="en-US"/>
              </w:rPr>
              <w:t>синтаксическую функцию.</w:t>
            </w:r>
          </w:p>
          <w:p w:rsidR="001C0D62" w:rsidRPr="001C0D62" w:rsidRDefault="001C0D62" w:rsidP="00CB4E19">
            <w:pPr>
              <w:pStyle w:val="a7"/>
              <w:rPr>
                <w:rFonts w:eastAsia="Calibri"/>
                <w:lang w:eastAsia="en-US"/>
              </w:rPr>
            </w:pPr>
            <w:r w:rsidRPr="001C0D62">
              <w:rPr>
                <w:rFonts w:eastAsia="Calibri"/>
                <w:lang w:eastAsia="en-US"/>
              </w:rPr>
              <w:t>Распознавать грамматические</w:t>
            </w:r>
          </w:p>
          <w:p w:rsidR="001C0D62" w:rsidRPr="001C0D62" w:rsidRDefault="001C0D62" w:rsidP="00CB4E19">
            <w:pPr>
              <w:pStyle w:val="a7"/>
            </w:pPr>
            <w:r w:rsidRPr="001C0D62">
              <w:t>признаки глагола и наречия у деепричастия.</w:t>
            </w:r>
          </w:p>
        </w:tc>
      </w:tr>
      <w:tr w:rsidR="001C0D62" w:rsidRPr="001C0D62" w:rsidTr="001C0D62">
        <w:tc>
          <w:tcPr>
            <w:tcW w:w="5000" w:type="pct"/>
            <w:gridSpan w:val="4"/>
            <w:shd w:val="clear" w:color="auto" w:fill="auto"/>
          </w:tcPr>
          <w:p w:rsidR="001C0D62" w:rsidRPr="001C0D62" w:rsidRDefault="001C0D62" w:rsidP="00CB4E19">
            <w:pPr>
              <w:pStyle w:val="a7"/>
              <w:rPr>
                <w:rFonts w:eastAsia="Calibri"/>
                <w:lang w:eastAsia="en-US"/>
              </w:rPr>
            </w:pPr>
            <w:r w:rsidRPr="001C0D62">
              <w:rPr>
                <w:rFonts w:eastAsia="Calibri"/>
                <w:lang w:eastAsia="en-US"/>
              </w:rPr>
              <w:lastRenderedPageBreak/>
              <w:t>Наречия 1 час</w:t>
            </w:r>
          </w:p>
        </w:tc>
      </w:tr>
      <w:tr w:rsidR="001C0D62" w:rsidRPr="001C0D62" w:rsidTr="001C0D62">
        <w:tc>
          <w:tcPr>
            <w:tcW w:w="274" w:type="pct"/>
            <w:shd w:val="clear" w:color="auto" w:fill="auto"/>
          </w:tcPr>
          <w:p w:rsidR="001C0D62" w:rsidRPr="001C0D62" w:rsidRDefault="001C0D62" w:rsidP="001C0D62">
            <w:pPr>
              <w:rPr>
                <w:rFonts w:eastAsia="Calibri"/>
                <w:b/>
                <w:sz w:val="28"/>
                <w:szCs w:val="28"/>
                <w:lang w:eastAsia="en-US"/>
              </w:rPr>
            </w:pPr>
            <w:r w:rsidRPr="001C0D62">
              <w:rPr>
                <w:rFonts w:eastAsia="Calibri"/>
                <w:b/>
                <w:sz w:val="28"/>
                <w:szCs w:val="28"/>
                <w:lang w:eastAsia="en-US"/>
              </w:rPr>
              <w:t>31.</w:t>
            </w:r>
          </w:p>
        </w:tc>
        <w:tc>
          <w:tcPr>
            <w:tcW w:w="1094" w:type="pct"/>
            <w:shd w:val="clear" w:color="auto" w:fill="auto"/>
          </w:tcPr>
          <w:p w:rsidR="001C0D62" w:rsidRPr="001C0D62" w:rsidRDefault="001C0D62" w:rsidP="00CB4E19">
            <w:pPr>
              <w:pStyle w:val="a7"/>
            </w:pPr>
            <w:r w:rsidRPr="001C0D62">
              <w:t>Наречия и нареч</w:t>
            </w:r>
            <w:r w:rsidRPr="001C0D62">
              <w:softHyphen/>
              <w:t>ные сочетания. Морфемный и словообразова</w:t>
            </w:r>
            <w:r w:rsidRPr="001C0D62">
              <w:softHyphen/>
              <w:t xml:space="preserve">тельный разбор наречий. Слова </w:t>
            </w:r>
            <w:r w:rsidRPr="001C0D62">
              <w:lastRenderedPageBreak/>
              <w:t>категории со</w:t>
            </w:r>
            <w:r w:rsidRPr="001C0D62">
              <w:softHyphen/>
              <w:t>стояния</w:t>
            </w:r>
          </w:p>
        </w:tc>
        <w:tc>
          <w:tcPr>
            <w:tcW w:w="1943"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lastRenderedPageBreak/>
              <w:t>Обобщить знания о наречии как части речи;</w:t>
            </w:r>
          </w:p>
          <w:p w:rsidR="001C0D62" w:rsidRPr="001C0D62" w:rsidRDefault="001C0D62" w:rsidP="00CB4E19">
            <w:pPr>
              <w:pStyle w:val="a7"/>
              <w:rPr>
                <w:rFonts w:eastAsia="Calibri"/>
                <w:lang w:eastAsia="en-US"/>
              </w:rPr>
            </w:pPr>
            <w:r w:rsidRPr="001C0D62">
              <w:rPr>
                <w:rFonts w:eastAsia="Calibri"/>
                <w:lang w:eastAsia="en-US"/>
              </w:rPr>
              <w:t xml:space="preserve">совершенствовать навыки грамматического разбора. Обобщить знания, связанные с особенностями правописания </w:t>
            </w:r>
            <w:r w:rsidRPr="001C0D62">
              <w:rPr>
                <w:rFonts w:eastAsia="Calibri"/>
                <w:lang w:eastAsia="en-US"/>
              </w:rPr>
              <w:lastRenderedPageBreak/>
              <w:t>наречий.</w:t>
            </w:r>
          </w:p>
          <w:p w:rsidR="001C0D62" w:rsidRPr="001C0D62" w:rsidRDefault="001C0D62" w:rsidP="00CB4E19">
            <w:pPr>
              <w:pStyle w:val="a7"/>
              <w:rPr>
                <w:rFonts w:eastAsia="Calibri"/>
                <w:lang w:eastAsia="en-US"/>
              </w:rPr>
            </w:pPr>
            <w:r w:rsidRPr="001C0D62">
              <w:rPr>
                <w:rFonts w:eastAsia="Calibri"/>
                <w:lang w:eastAsia="en-US"/>
              </w:rPr>
              <w:t>Обобщить знания, связанные с особенностями написания гласных на</w:t>
            </w:r>
          </w:p>
          <w:p w:rsidR="001C0D62" w:rsidRPr="001C0D62" w:rsidRDefault="001C0D62" w:rsidP="00CB4E19">
            <w:pPr>
              <w:pStyle w:val="a7"/>
              <w:rPr>
                <w:rFonts w:eastAsia="Calibri"/>
                <w:lang w:eastAsia="en-US"/>
              </w:rPr>
            </w:pPr>
            <w:r w:rsidRPr="001C0D62">
              <w:rPr>
                <w:rFonts w:eastAsia="Calibri"/>
                <w:lang w:eastAsia="en-US"/>
              </w:rPr>
              <w:t>конце наречий, слитного, дефисного и раздельного написания наречий</w:t>
            </w:r>
            <w:r w:rsidRPr="001C0D62">
              <w:rPr>
                <w:rFonts w:eastAsia="Calibri"/>
              </w:rPr>
              <w:t xml:space="preserve"> </w:t>
            </w:r>
            <w:proofErr w:type="gramStart"/>
            <w:r w:rsidRPr="001C0D62">
              <w:rPr>
                <w:rFonts w:eastAsia="Calibri"/>
                <w:lang w:eastAsia="en-US"/>
              </w:rPr>
              <w:t>Обобщить</w:t>
            </w:r>
            <w:proofErr w:type="gramEnd"/>
            <w:r w:rsidRPr="001C0D62">
              <w:rPr>
                <w:rFonts w:eastAsia="Calibri"/>
                <w:lang w:eastAsia="en-US"/>
              </w:rPr>
              <w:t xml:space="preserve"> знания о словах категории состояния как</w:t>
            </w:r>
          </w:p>
          <w:p w:rsidR="001C0D62" w:rsidRPr="001C0D62" w:rsidRDefault="001C0D62" w:rsidP="00CB4E19">
            <w:pPr>
              <w:pStyle w:val="a7"/>
              <w:rPr>
                <w:rFonts w:eastAsia="Calibri"/>
                <w:lang w:eastAsia="en-US"/>
              </w:rPr>
            </w:pPr>
            <w:r w:rsidRPr="001C0D62">
              <w:rPr>
                <w:rFonts w:eastAsia="Calibri"/>
                <w:lang w:eastAsia="en-US"/>
              </w:rPr>
              <w:t>части речи; совершенствовать навыки</w:t>
            </w:r>
          </w:p>
          <w:p w:rsidR="001C0D62" w:rsidRPr="001C0D62" w:rsidRDefault="001C0D62" w:rsidP="00CB4E19">
            <w:pPr>
              <w:pStyle w:val="a7"/>
              <w:rPr>
                <w:rFonts w:eastAsia="Calibri"/>
                <w:lang w:eastAsia="en-US"/>
              </w:rPr>
            </w:pPr>
            <w:r w:rsidRPr="001C0D62">
              <w:rPr>
                <w:rFonts w:eastAsia="Calibri"/>
                <w:lang w:eastAsia="en-US"/>
              </w:rPr>
              <w:t>грамматического разбора слов категории состояния</w:t>
            </w:r>
          </w:p>
          <w:p w:rsidR="001C0D62" w:rsidRPr="001C0D62" w:rsidRDefault="001C0D62" w:rsidP="00CB4E19">
            <w:pPr>
              <w:pStyle w:val="a7"/>
            </w:pPr>
            <w:r w:rsidRPr="001C0D62">
              <w:t xml:space="preserve">Знать: общее грамматическое значение, морфологические признаки и синтаксическую роль наречий. </w:t>
            </w:r>
          </w:p>
        </w:tc>
        <w:tc>
          <w:tcPr>
            <w:tcW w:w="1688"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lastRenderedPageBreak/>
              <w:t>Анализировать и характеризовать</w:t>
            </w:r>
          </w:p>
          <w:p w:rsidR="001C0D62" w:rsidRPr="001C0D62" w:rsidRDefault="001C0D62" w:rsidP="00CB4E19">
            <w:pPr>
              <w:pStyle w:val="a7"/>
              <w:rPr>
                <w:rFonts w:eastAsia="Calibri"/>
                <w:lang w:eastAsia="en-US"/>
              </w:rPr>
            </w:pPr>
            <w:proofErr w:type="spellStart"/>
            <w:r w:rsidRPr="001C0D62">
              <w:rPr>
                <w:rFonts w:eastAsia="Calibri"/>
                <w:lang w:eastAsia="en-US"/>
              </w:rPr>
              <w:t>общекатегориальное</w:t>
            </w:r>
            <w:proofErr w:type="spellEnd"/>
            <w:r w:rsidRPr="001C0D62">
              <w:rPr>
                <w:rFonts w:eastAsia="Calibri"/>
                <w:lang w:eastAsia="en-US"/>
              </w:rPr>
              <w:t xml:space="preserve"> значение,</w:t>
            </w:r>
          </w:p>
          <w:p w:rsidR="001C0D62" w:rsidRPr="001C0D62" w:rsidRDefault="001C0D62" w:rsidP="00CB4E19">
            <w:pPr>
              <w:pStyle w:val="a7"/>
              <w:rPr>
                <w:rFonts w:eastAsia="Calibri"/>
                <w:lang w:eastAsia="en-US"/>
              </w:rPr>
            </w:pPr>
            <w:r w:rsidRPr="001C0D62">
              <w:rPr>
                <w:rFonts w:eastAsia="Calibri"/>
                <w:lang w:eastAsia="en-US"/>
              </w:rPr>
              <w:t>морфологические признаки наречия,</w:t>
            </w:r>
          </w:p>
          <w:p w:rsidR="001C0D62" w:rsidRPr="001C0D62" w:rsidRDefault="001C0D62" w:rsidP="00CB4E19">
            <w:pPr>
              <w:pStyle w:val="a7"/>
              <w:rPr>
                <w:rFonts w:eastAsia="Calibri"/>
                <w:lang w:eastAsia="en-US"/>
              </w:rPr>
            </w:pPr>
            <w:r w:rsidRPr="001C0D62">
              <w:rPr>
                <w:rFonts w:eastAsia="Calibri"/>
                <w:lang w:eastAsia="en-US"/>
              </w:rPr>
              <w:lastRenderedPageBreak/>
              <w:t>определять его синтаксическую</w:t>
            </w:r>
          </w:p>
          <w:p w:rsidR="001C0D62" w:rsidRPr="001C0D62" w:rsidRDefault="001C0D62" w:rsidP="00CB4E19">
            <w:pPr>
              <w:pStyle w:val="a7"/>
              <w:rPr>
                <w:rFonts w:eastAsia="Calibri"/>
                <w:lang w:eastAsia="en-US"/>
              </w:rPr>
            </w:pPr>
            <w:r w:rsidRPr="001C0D62">
              <w:rPr>
                <w:rFonts w:eastAsia="Calibri"/>
                <w:lang w:eastAsia="en-US"/>
              </w:rPr>
              <w:t>функцию. Распознавать наречия</w:t>
            </w:r>
          </w:p>
          <w:p w:rsidR="001C0D62" w:rsidRPr="001C0D62" w:rsidRDefault="001C0D62" w:rsidP="00CB4E19">
            <w:pPr>
              <w:pStyle w:val="a7"/>
              <w:rPr>
                <w:rFonts w:eastAsia="Calibri"/>
                <w:lang w:eastAsia="en-US"/>
              </w:rPr>
            </w:pPr>
            <w:r w:rsidRPr="001C0D62">
              <w:rPr>
                <w:rFonts w:eastAsia="Calibri"/>
                <w:lang w:eastAsia="en-US"/>
              </w:rPr>
              <w:t>разных видов; приводить соответствующие примеры.</w:t>
            </w:r>
          </w:p>
          <w:p w:rsidR="001C0D62" w:rsidRPr="001C0D62" w:rsidRDefault="001C0D62" w:rsidP="00CB4E19">
            <w:pPr>
              <w:pStyle w:val="a7"/>
              <w:rPr>
                <w:rFonts w:eastAsia="Calibri"/>
                <w:lang w:eastAsia="en-US"/>
              </w:rPr>
            </w:pPr>
            <w:r w:rsidRPr="001C0D62">
              <w:rPr>
                <w:rFonts w:eastAsia="Calibri"/>
                <w:lang w:eastAsia="en-US"/>
              </w:rPr>
              <w:t>Правильно образовывать и употреблять в речи наречия сравнительной степени.</w:t>
            </w:r>
          </w:p>
          <w:p w:rsidR="001C0D62" w:rsidRPr="001C0D62" w:rsidRDefault="001C0D62" w:rsidP="00CB4E19">
            <w:pPr>
              <w:pStyle w:val="a7"/>
              <w:rPr>
                <w:rFonts w:eastAsia="Calibri"/>
                <w:lang w:eastAsia="en-US"/>
              </w:rPr>
            </w:pPr>
            <w:r w:rsidRPr="001C0D62">
              <w:rPr>
                <w:rFonts w:eastAsia="Calibri"/>
                <w:lang w:eastAsia="en-US"/>
              </w:rPr>
              <w:t>Правильно писать наречия; делать</w:t>
            </w:r>
          </w:p>
          <w:p w:rsidR="001C0D62" w:rsidRPr="001C0D62" w:rsidRDefault="001C0D62" w:rsidP="00CB4E19">
            <w:pPr>
              <w:pStyle w:val="a7"/>
              <w:rPr>
                <w:rFonts w:eastAsia="Calibri"/>
                <w:lang w:eastAsia="en-US"/>
              </w:rPr>
            </w:pPr>
            <w:r w:rsidRPr="001C0D62">
              <w:rPr>
                <w:rFonts w:eastAsia="Calibri"/>
                <w:lang w:eastAsia="en-US"/>
              </w:rPr>
              <w:t>верный выбор в пользу слитного или</w:t>
            </w:r>
          </w:p>
          <w:p w:rsidR="001C0D62" w:rsidRPr="001C0D62" w:rsidRDefault="001C0D62" w:rsidP="00CB4E19">
            <w:pPr>
              <w:pStyle w:val="a7"/>
              <w:rPr>
                <w:rFonts w:eastAsia="Calibri"/>
                <w:lang w:eastAsia="en-US"/>
              </w:rPr>
            </w:pPr>
            <w:r w:rsidRPr="001C0D62">
              <w:rPr>
                <w:rFonts w:eastAsia="Calibri"/>
                <w:lang w:eastAsia="en-US"/>
              </w:rPr>
              <w:t>дефисного написания наречий</w:t>
            </w:r>
            <w:r w:rsidRPr="001C0D62">
              <w:rPr>
                <w:rFonts w:eastAsia="Calibri"/>
              </w:rPr>
              <w:t xml:space="preserve">. </w:t>
            </w:r>
            <w:r w:rsidRPr="001C0D62">
              <w:rPr>
                <w:rFonts w:eastAsia="Calibri"/>
                <w:lang w:eastAsia="en-US"/>
              </w:rPr>
              <w:t>Различать слова категории состояния</w:t>
            </w:r>
          </w:p>
          <w:p w:rsidR="001C0D62" w:rsidRPr="001C0D62" w:rsidRDefault="001C0D62" w:rsidP="00CB4E19">
            <w:pPr>
              <w:pStyle w:val="a7"/>
              <w:rPr>
                <w:rFonts w:eastAsia="Calibri"/>
                <w:lang w:eastAsia="en-US"/>
              </w:rPr>
            </w:pPr>
            <w:r w:rsidRPr="001C0D62">
              <w:rPr>
                <w:rFonts w:eastAsia="Calibri"/>
                <w:lang w:eastAsia="en-US"/>
              </w:rPr>
              <w:t>и наречия; употреблять слова данной</w:t>
            </w:r>
          </w:p>
          <w:p w:rsidR="001C0D62" w:rsidRPr="001C0D62" w:rsidRDefault="001C0D62" w:rsidP="00CB4E19">
            <w:pPr>
              <w:pStyle w:val="a7"/>
            </w:pPr>
            <w:r w:rsidRPr="001C0D62">
              <w:t>морфологической категории.</w:t>
            </w:r>
          </w:p>
          <w:p w:rsidR="001C0D62" w:rsidRPr="001C0D62" w:rsidRDefault="001C0D62" w:rsidP="00CB4E19">
            <w:pPr>
              <w:pStyle w:val="a7"/>
            </w:pPr>
            <w:r w:rsidRPr="001C0D62">
              <w:t xml:space="preserve">Уметь: находить наречия в тексте, определять их синтаксическую роль в предложении </w:t>
            </w:r>
          </w:p>
        </w:tc>
      </w:tr>
      <w:tr w:rsidR="001C0D62" w:rsidRPr="001C0D62" w:rsidTr="001C0D62">
        <w:tc>
          <w:tcPr>
            <w:tcW w:w="5000" w:type="pct"/>
            <w:gridSpan w:val="4"/>
            <w:shd w:val="clear" w:color="auto" w:fill="auto"/>
          </w:tcPr>
          <w:p w:rsidR="001C0D62" w:rsidRPr="001C0D62" w:rsidRDefault="001C0D62" w:rsidP="00CB4E19">
            <w:pPr>
              <w:pStyle w:val="a7"/>
              <w:rPr>
                <w:rFonts w:eastAsia="Calibri"/>
                <w:lang w:eastAsia="en-US"/>
              </w:rPr>
            </w:pPr>
            <w:r w:rsidRPr="001C0D62">
              <w:rPr>
                <w:rFonts w:eastAsia="Calibri"/>
                <w:lang w:eastAsia="en-US"/>
              </w:rPr>
              <w:lastRenderedPageBreak/>
              <w:t>Служебные части речи 2 часа</w:t>
            </w:r>
          </w:p>
        </w:tc>
      </w:tr>
      <w:tr w:rsidR="001C0D62" w:rsidRPr="001C0D62" w:rsidTr="001C0D62">
        <w:tc>
          <w:tcPr>
            <w:tcW w:w="274" w:type="pct"/>
            <w:shd w:val="clear" w:color="auto" w:fill="auto"/>
          </w:tcPr>
          <w:p w:rsidR="001C0D62" w:rsidRPr="001C0D62" w:rsidRDefault="001C0D62" w:rsidP="001C0D62">
            <w:pPr>
              <w:rPr>
                <w:rFonts w:eastAsia="Calibri"/>
                <w:b/>
                <w:sz w:val="28"/>
                <w:szCs w:val="28"/>
                <w:lang w:eastAsia="en-US"/>
              </w:rPr>
            </w:pPr>
            <w:r w:rsidRPr="001C0D62">
              <w:rPr>
                <w:rFonts w:eastAsia="Calibri"/>
                <w:b/>
                <w:sz w:val="28"/>
                <w:szCs w:val="28"/>
                <w:lang w:eastAsia="en-US"/>
              </w:rPr>
              <w:t>32.</w:t>
            </w:r>
          </w:p>
        </w:tc>
        <w:tc>
          <w:tcPr>
            <w:tcW w:w="1094" w:type="pct"/>
            <w:shd w:val="clear" w:color="auto" w:fill="auto"/>
          </w:tcPr>
          <w:p w:rsidR="001C0D62" w:rsidRPr="001C0D62" w:rsidRDefault="001C0D62" w:rsidP="00CB4E19">
            <w:pPr>
              <w:pStyle w:val="a7"/>
            </w:pPr>
            <w:r w:rsidRPr="001C0D62">
              <w:t>Служебные части речи</w:t>
            </w:r>
          </w:p>
        </w:tc>
        <w:tc>
          <w:tcPr>
            <w:tcW w:w="1943"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t>Обобщить знания о предлоге как части речи; совершенствовать навыки</w:t>
            </w:r>
          </w:p>
          <w:p w:rsidR="001C0D62" w:rsidRPr="001C0D62" w:rsidRDefault="001C0D62" w:rsidP="00CB4E19">
            <w:pPr>
              <w:pStyle w:val="a7"/>
              <w:rPr>
                <w:rFonts w:eastAsia="Calibri"/>
                <w:lang w:eastAsia="en-US"/>
              </w:rPr>
            </w:pPr>
            <w:r w:rsidRPr="001C0D62">
              <w:rPr>
                <w:rFonts w:eastAsia="Calibri"/>
                <w:lang w:eastAsia="en-US"/>
              </w:rPr>
              <w:t>грамматического разбора. Обобщить знания, связанные с особенностями правописания предлогов. Обобщить знания о союзе как части речи.</w:t>
            </w:r>
          </w:p>
          <w:p w:rsidR="001C0D62" w:rsidRPr="001C0D62" w:rsidRDefault="001C0D62" w:rsidP="00CB4E19">
            <w:pPr>
              <w:pStyle w:val="a7"/>
              <w:rPr>
                <w:rFonts w:eastAsia="Calibri"/>
                <w:lang w:eastAsia="en-US"/>
              </w:rPr>
            </w:pPr>
            <w:r w:rsidRPr="001C0D62">
              <w:rPr>
                <w:rFonts w:eastAsia="Calibri"/>
                <w:lang w:eastAsia="en-US"/>
              </w:rPr>
              <w:t>Совершенствовать навыки грамматического разбора союза. Обобщить знания, связанные с особенностями правописания союзов.</w:t>
            </w:r>
          </w:p>
          <w:p w:rsidR="001C0D62" w:rsidRPr="001C0D62" w:rsidRDefault="001C0D62" w:rsidP="00CB4E19">
            <w:pPr>
              <w:pStyle w:val="a7"/>
              <w:rPr>
                <w:rFonts w:eastAsia="Calibri"/>
                <w:lang w:eastAsia="en-US"/>
              </w:rPr>
            </w:pPr>
            <w:r w:rsidRPr="001C0D62">
              <w:rPr>
                <w:rFonts w:eastAsia="Calibri"/>
                <w:lang w:eastAsia="en-US"/>
              </w:rPr>
              <w:t>Обобщить знания о частице как части речи; совершенствовать навыки грамматического разбора. Обобщить знания, связанные с особенностями</w:t>
            </w:r>
          </w:p>
          <w:p w:rsidR="001C0D62" w:rsidRPr="001C0D62" w:rsidRDefault="001C0D62" w:rsidP="00CB4E19">
            <w:pPr>
              <w:pStyle w:val="a7"/>
              <w:rPr>
                <w:rFonts w:eastAsia="Calibri"/>
                <w:lang w:eastAsia="en-US"/>
              </w:rPr>
            </w:pPr>
            <w:r w:rsidRPr="001C0D62">
              <w:rPr>
                <w:rFonts w:eastAsia="Calibri"/>
                <w:lang w:eastAsia="en-US"/>
              </w:rPr>
              <w:t>правописания и употребления частиц.</w:t>
            </w:r>
          </w:p>
          <w:p w:rsidR="001C0D62" w:rsidRPr="001C0D62" w:rsidRDefault="001C0D62" w:rsidP="00CB4E19">
            <w:pPr>
              <w:pStyle w:val="a7"/>
              <w:rPr>
                <w:rFonts w:eastAsia="Calibri"/>
                <w:lang w:eastAsia="en-US"/>
              </w:rPr>
            </w:pPr>
            <w:r w:rsidRPr="001C0D62">
              <w:rPr>
                <w:rFonts w:eastAsia="Calibri"/>
                <w:lang w:eastAsia="en-US"/>
              </w:rPr>
              <w:t>Обобщить знания, связанные с особенностями правописания частиц НЕ и</w:t>
            </w:r>
          </w:p>
          <w:p w:rsidR="001C0D62" w:rsidRPr="001C0D62" w:rsidRDefault="001C0D62" w:rsidP="00CB4E19">
            <w:pPr>
              <w:pStyle w:val="a7"/>
              <w:rPr>
                <w:rFonts w:eastAsia="Calibri"/>
                <w:lang w:eastAsia="en-US"/>
              </w:rPr>
            </w:pPr>
            <w:r w:rsidRPr="001C0D62">
              <w:rPr>
                <w:rFonts w:eastAsia="Calibri"/>
                <w:lang w:eastAsia="en-US"/>
              </w:rPr>
              <w:t>НИ.</w:t>
            </w:r>
          </w:p>
          <w:p w:rsidR="001C0D62" w:rsidRPr="001C0D62" w:rsidRDefault="001C0D62" w:rsidP="00CB4E19">
            <w:pPr>
              <w:pStyle w:val="a7"/>
              <w:rPr>
                <w:rFonts w:eastAsia="Calibri"/>
                <w:lang w:eastAsia="en-US"/>
              </w:rPr>
            </w:pPr>
            <w:r w:rsidRPr="001C0D62">
              <w:rPr>
                <w:rFonts w:eastAsia="Calibri"/>
                <w:lang w:eastAsia="en-US"/>
              </w:rPr>
              <w:t>Обобщить знания о междометии как части</w:t>
            </w:r>
          </w:p>
          <w:p w:rsidR="001C0D62" w:rsidRPr="001C0D62" w:rsidRDefault="001C0D62" w:rsidP="00CB4E19">
            <w:pPr>
              <w:pStyle w:val="a7"/>
              <w:rPr>
                <w:rFonts w:eastAsia="Calibri"/>
                <w:lang w:eastAsia="en-US"/>
              </w:rPr>
            </w:pPr>
            <w:r w:rsidRPr="001C0D62">
              <w:rPr>
                <w:rFonts w:eastAsia="Calibri"/>
                <w:lang w:eastAsia="en-US"/>
              </w:rPr>
              <w:t xml:space="preserve">речи; совершенствовать навыки грамматического разбора </w:t>
            </w:r>
            <w:r w:rsidRPr="001C0D62">
              <w:rPr>
                <w:rFonts w:eastAsia="Calibri"/>
                <w:lang w:eastAsia="en-US"/>
              </w:rPr>
              <w:lastRenderedPageBreak/>
              <w:t>служебных частей речи.</w:t>
            </w:r>
          </w:p>
          <w:p w:rsidR="001C0D62" w:rsidRPr="001C0D62" w:rsidRDefault="001C0D62" w:rsidP="00CB4E19">
            <w:pPr>
              <w:pStyle w:val="a7"/>
              <w:rPr>
                <w:rFonts w:eastAsia="Calibri"/>
                <w:lang w:eastAsia="en-US"/>
              </w:rPr>
            </w:pPr>
          </w:p>
          <w:p w:rsidR="001C0D62" w:rsidRPr="001C0D62" w:rsidRDefault="001C0D62" w:rsidP="00CB4E19">
            <w:pPr>
              <w:pStyle w:val="a7"/>
            </w:pPr>
            <w:r w:rsidRPr="001C0D62">
              <w:t xml:space="preserve">Знать: общее грамматическое значение, морфологические признаки и синтаксическую роль служебных частей речи.  </w:t>
            </w:r>
          </w:p>
        </w:tc>
        <w:tc>
          <w:tcPr>
            <w:tcW w:w="1688" w:type="pct"/>
            <w:shd w:val="clear" w:color="auto" w:fill="auto"/>
          </w:tcPr>
          <w:p w:rsidR="001C0D62" w:rsidRPr="001C0D62" w:rsidRDefault="001C0D62" w:rsidP="00CB4E19">
            <w:pPr>
              <w:pStyle w:val="a7"/>
              <w:rPr>
                <w:rFonts w:eastAsia="Calibri"/>
                <w:lang w:eastAsia="en-US"/>
              </w:rPr>
            </w:pPr>
            <w:r w:rsidRPr="001C0D62">
              <w:rPr>
                <w:rFonts w:eastAsia="Calibri"/>
                <w:lang w:eastAsia="en-US"/>
              </w:rPr>
              <w:lastRenderedPageBreak/>
              <w:t>Производить морфологический</w:t>
            </w:r>
          </w:p>
          <w:p w:rsidR="001C0D62" w:rsidRPr="001C0D62" w:rsidRDefault="001C0D62" w:rsidP="00CB4E19">
            <w:pPr>
              <w:pStyle w:val="a7"/>
              <w:rPr>
                <w:rFonts w:eastAsia="Calibri"/>
                <w:lang w:eastAsia="en-US"/>
              </w:rPr>
            </w:pPr>
            <w:r w:rsidRPr="001C0D62">
              <w:rPr>
                <w:rFonts w:eastAsia="Calibri"/>
                <w:lang w:eastAsia="en-US"/>
              </w:rPr>
              <w:t>анализ предлога. Распознавать</w:t>
            </w:r>
          </w:p>
          <w:p w:rsidR="001C0D62" w:rsidRPr="001C0D62" w:rsidRDefault="001C0D62" w:rsidP="00CB4E19">
            <w:pPr>
              <w:pStyle w:val="a7"/>
              <w:rPr>
                <w:rFonts w:eastAsia="Calibri"/>
                <w:lang w:eastAsia="en-US"/>
              </w:rPr>
            </w:pPr>
            <w:r w:rsidRPr="001C0D62">
              <w:rPr>
                <w:rFonts w:eastAsia="Calibri"/>
                <w:lang w:eastAsia="en-US"/>
              </w:rPr>
              <w:t>предлоги разных разрядов, отличать</w:t>
            </w:r>
          </w:p>
          <w:p w:rsidR="001C0D62" w:rsidRPr="001C0D62" w:rsidRDefault="001C0D62" w:rsidP="00CB4E19">
            <w:pPr>
              <w:pStyle w:val="a7"/>
              <w:rPr>
                <w:rFonts w:eastAsia="Calibri"/>
                <w:lang w:eastAsia="en-US"/>
              </w:rPr>
            </w:pPr>
            <w:r w:rsidRPr="001C0D62">
              <w:rPr>
                <w:rFonts w:eastAsia="Calibri"/>
                <w:lang w:eastAsia="en-US"/>
              </w:rPr>
              <w:t>производные предлоги от слов</w:t>
            </w:r>
          </w:p>
          <w:p w:rsidR="001C0D62" w:rsidRPr="001C0D62" w:rsidRDefault="001C0D62" w:rsidP="00CB4E19">
            <w:pPr>
              <w:pStyle w:val="a7"/>
              <w:rPr>
                <w:rFonts w:eastAsia="Calibri"/>
                <w:lang w:eastAsia="en-US"/>
              </w:rPr>
            </w:pPr>
            <w:r w:rsidRPr="001C0D62">
              <w:rPr>
                <w:rFonts w:eastAsia="Calibri"/>
                <w:lang w:eastAsia="en-US"/>
              </w:rPr>
              <w:t>самостоятельных частей речи.</w:t>
            </w:r>
          </w:p>
          <w:p w:rsidR="001C0D62" w:rsidRPr="001C0D62" w:rsidRDefault="001C0D62" w:rsidP="00CB4E19">
            <w:pPr>
              <w:pStyle w:val="a7"/>
              <w:rPr>
                <w:rFonts w:eastAsia="Calibri"/>
                <w:lang w:eastAsia="en-US"/>
              </w:rPr>
            </w:pPr>
            <w:r w:rsidRPr="001C0D62">
              <w:rPr>
                <w:rFonts w:eastAsia="Calibri"/>
                <w:lang w:eastAsia="en-US"/>
              </w:rPr>
              <w:t>Правильно писать предлоги; делать</w:t>
            </w:r>
          </w:p>
          <w:p w:rsidR="001C0D62" w:rsidRPr="001C0D62" w:rsidRDefault="001C0D62" w:rsidP="00CB4E19">
            <w:pPr>
              <w:pStyle w:val="a7"/>
              <w:rPr>
                <w:rFonts w:eastAsia="Calibri"/>
                <w:lang w:eastAsia="en-US"/>
              </w:rPr>
            </w:pPr>
            <w:r w:rsidRPr="001C0D62">
              <w:rPr>
                <w:rFonts w:eastAsia="Calibri"/>
                <w:lang w:eastAsia="en-US"/>
              </w:rPr>
              <w:t>верный выбор в пользу слитного или</w:t>
            </w:r>
          </w:p>
          <w:p w:rsidR="001C0D62" w:rsidRPr="001C0D62" w:rsidRDefault="001C0D62" w:rsidP="00CB4E19">
            <w:pPr>
              <w:pStyle w:val="a7"/>
              <w:rPr>
                <w:rFonts w:eastAsia="Calibri"/>
                <w:lang w:eastAsia="en-US"/>
              </w:rPr>
            </w:pPr>
            <w:r w:rsidRPr="001C0D62">
              <w:rPr>
                <w:rFonts w:eastAsia="Calibri"/>
                <w:lang w:eastAsia="en-US"/>
              </w:rPr>
              <w:t>раздельного написания предлогов.</w:t>
            </w:r>
          </w:p>
          <w:p w:rsidR="001C0D62" w:rsidRPr="001C0D62" w:rsidRDefault="001C0D62" w:rsidP="00CB4E19">
            <w:pPr>
              <w:pStyle w:val="a7"/>
              <w:rPr>
                <w:rFonts w:eastAsia="Calibri"/>
                <w:lang w:eastAsia="en-US"/>
              </w:rPr>
            </w:pPr>
            <w:r w:rsidRPr="001C0D62">
              <w:rPr>
                <w:rFonts w:eastAsia="Calibri"/>
                <w:lang w:eastAsia="en-US"/>
              </w:rPr>
              <w:t>Наблюдать за употреблением</w:t>
            </w:r>
          </w:p>
          <w:p w:rsidR="001C0D62" w:rsidRPr="001C0D62" w:rsidRDefault="001C0D62" w:rsidP="00CB4E19">
            <w:pPr>
              <w:pStyle w:val="a7"/>
              <w:rPr>
                <w:rFonts w:eastAsia="Calibri"/>
                <w:lang w:eastAsia="en-US"/>
              </w:rPr>
            </w:pPr>
            <w:r w:rsidRPr="001C0D62">
              <w:rPr>
                <w:rFonts w:eastAsia="Calibri"/>
                <w:lang w:eastAsia="en-US"/>
              </w:rPr>
              <w:t>предлогов с одним или несколькими</w:t>
            </w:r>
          </w:p>
          <w:p w:rsidR="001C0D62" w:rsidRPr="001C0D62" w:rsidRDefault="001C0D62" w:rsidP="00CB4E19">
            <w:pPr>
              <w:pStyle w:val="a7"/>
              <w:rPr>
                <w:rFonts w:eastAsia="Calibri"/>
                <w:lang w:eastAsia="en-US"/>
              </w:rPr>
            </w:pPr>
            <w:r w:rsidRPr="001C0D62">
              <w:rPr>
                <w:rFonts w:eastAsia="Calibri"/>
                <w:lang w:eastAsia="en-US"/>
              </w:rPr>
              <w:t>падежами. Правильно употреблять</w:t>
            </w:r>
          </w:p>
          <w:p w:rsidR="001C0D62" w:rsidRPr="001C0D62" w:rsidRDefault="001C0D62" w:rsidP="00CB4E19">
            <w:pPr>
              <w:pStyle w:val="a7"/>
              <w:rPr>
                <w:rFonts w:eastAsia="Calibri"/>
                <w:lang w:eastAsia="en-US"/>
              </w:rPr>
            </w:pPr>
            <w:r w:rsidRPr="001C0D62">
              <w:rPr>
                <w:rFonts w:eastAsia="Calibri"/>
                <w:lang w:eastAsia="en-US"/>
              </w:rPr>
              <w:t>предлоги с нужным падежом. Производить морфологический</w:t>
            </w:r>
          </w:p>
          <w:p w:rsidR="001C0D62" w:rsidRPr="001C0D62" w:rsidRDefault="001C0D62" w:rsidP="00CB4E19">
            <w:pPr>
              <w:pStyle w:val="a7"/>
              <w:rPr>
                <w:rFonts w:eastAsia="Calibri"/>
                <w:lang w:eastAsia="en-US"/>
              </w:rPr>
            </w:pPr>
            <w:r w:rsidRPr="001C0D62">
              <w:rPr>
                <w:rFonts w:eastAsia="Calibri"/>
                <w:lang w:eastAsia="en-US"/>
              </w:rPr>
              <w:t>анализ союза. Распознавать союзы</w:t>
            </w:r>
          </w:p>
          <w:p w:rsidR="001C0D62" w:rsidRPr="001C0D62" w:rsidRDefault="001C0D62" w:rsidP="00CB4E19">
            <w:pPr>
              <w:pStyle w:val="a7"/>
              <w:rPr>
                <w:rFonts w:eastAsia="Calibri"/>
                <w:lang w:eastAsia="en-US"/>
              </w:rPr>
            </w:pPr>
            <w:r w:rsidRPr="001C0D62">
              <w:rPr>
                <w:rFonts w:eastAsia="Calibri"/>
                <w:lang w:eastAsia="en-US"/>
              </w:rPr>
              <w:t>разных разрядов по значению и по</w:t>
            </w:r>
          </w:p>
          <w:p w:rsidR="001C0D62" w:rsidRPr="001C0D62" w:rsidRDefault="001C0D62" w:rsidP="00CB4E19">
            <w:pPr>
              <w:pStyle w:val="a7"/>
              <w:rPr>
                <w:rFonts w:eastAsia="Calibri"/>
                <w:lang w:eastAsia="en-US"/>
              </w:rPr>
            </w:pPr>
            <w:r w:rsidRPr="001C0D62">
              <w:rPr>
                <w:rFonts w:eastAsia="Calibri"/>
                <w:lang w:eastAsia="en-US"/>
              </w:rPr>
              <w:lastRenderedPageBreak/>
              <w:t>строению. Конструировать</w:t>
            </w:r>
          </w:p>
          <w:p w:rsidR="001C0D62" w:rsidRPr="001C0D62" w:rsidRDefault="001C0D62" w:rsidP="00CB4E19">
            <w:pPr>
              <w:pStyle w:val="a7"/>
              <w:rPr>
                <w:rFonts w:eastAsia="Calibri"/>
                <w:lang w:eastAsia="en-US"/>
              </w:rPr>
            </w:pPr>
            <w:r w:rsidRPr="001C0D62">
              <w:rPr>
                <w:rFonts w:eastAsia="Calibri"/>
                <w:lang w:eastAsia="en-US"/>
              </w:rPr>
              <w:t>предложения по заданной схеме с</w:t>
            </w:r>
          </w:p>
          <w:p w:rsidR="001C0D62" w:rsidRPr="001C0D62" w:rsidRDefault="001C0D62" w:rsidP="00CB4E19">
            <w:pPr>
              <w:pStyle w:val="a7"/>
              <w:rPr>
                <w:rFonts w:eastAsia="Calibri"/>
                <w:lang w:eastAsia="en-US"/>
              </w:rPr>
            </w:pPr>
            <w:r w:rsidRPr="001C0D62">
              <w:rPr>
                <w:rFonts w:eastAsia="Calibri"/>
                <w:lang w:eastAsia="en-US"/>
              </w:rPr>
              <w:t>использованием указанных союзов.</w:t>
            </w:r>
          </w:p>
          <w:p w:rsidR="001C0D62" w:rsidRPr="001C0D62" w:rsidRDefault="001C0D62" w:rsidP="00CB4E19">
            <w:pPr>
              <w:pStyle w:val="a7"/>
              <w:rPr>
                <w:rFonts w:eastAsia="Calibri"/>
                <w:lang w:eastAsia="en-US"/>
              </w:rPr>
            </w:pPr>
            <w:r w:rsidRPr="001C0D62">
              <w:rPr>
                <w:rFonts w:eastAsia="Calibri"/>
                <w:lang w:eastAsia="en-US"/>
              </w:rPr>
              <w:t>Правильно писать союзы; делать</w:t>
            </w:r>
          </w:p>
          <w:p w:rsidR="001C0D62" w:rsidRPr="001C0D62" w:rsidRDefault="001C0D62" w:rsidP="00CB4E19">
            <w:pPr>
              <w:pStyle w:val="a7"/>
              <w:rPr>
                <w:rFonts w:eastAsia="Calibri"/>
                <w:lang w:eastAsia="en-US"/>
              </w:rPr>
            </w:pPr>
            <w:r w:rsidRPr="001C0D62">
              <w:rPr>
                <w:rFonts w:eastAsia="Calibri"/>
                <w:lang w:eastAsia="en-US"/>
              </w:rPr>
              <w:t>верный выбор в пользу слитного или</w:t>
            </w:r>
          </w:p>
          <w:p w:rsidR="001C0D62" w:rsidRPr="001C0D62" w:rsidRDefault="001C0D62" w:rsidP="00CB4E19">
            <w:pPr>
              <w:pStyle w:val="a7"/>
              <w:rPr>
                <w:rFonts w:eastAsia="Calibri"/>
                <w:lang w:eastAsia="en-US"/>
              </w:rPr>
            </w:pPr>
            <w:r w:rsidRPr="001C0D62">
              <w:rPr>
                <w:rFonts w:eastAsia="Calibri"/>
                <w:lang w:eastAsia="en-US"/>
              </w:rPr>
              <w:t>раздельного написания союзов; отличать союзы от других частей речи. Употреблять в речи союзы в</w:t>
            </w:r>
          </w:p>
          <w:p w:rsidR="001C0D62" w:rsidRPr="001C0D62" w:rsidRDefault="001C0D62" w:rsidP="00CB4E19">
            <w:pPr>
              <w:pStyle w:val="a7"/>
              <w:rPr>
                <w:rFonts w:eastAsia="Calibri"/>
                <w:lang w:eastAsia="en-US"/>
              </w:rPr>
            </w:pPr>
            <w:r w:rsidRPr="001C0D62">
              <w:rPr>
                <w:rFonts w:eastAsia="Calibri"/>
                <w:lang w:eastAsia="en-US"/>
              </w:rPr>
              <w:t>соответствии с их значением и</w:t>
            </w:r>
          </w:p>
          <w:p w:rsidR="001C0D62" w:rsidRPr="001C0D62" w:rsidRDefault="001C0D62" w:rsidP="00CB4E19">
            <w:pPr>
              <w:pStyle w:val="a7"/>
              <w:rPr>
                <w:rFonts w:eastAsia="Calibri"/>
                <w:lang w:eastAsia="en-US"/>
              </w:rPr>
            </w:pPr>
            <w:r w:rsidRPr="001C0D62">
              <w:rPr>
                <w:rFonts w:eastAsia="Calibri"/>
                <w:lang w:eastAsia="en-US"/>
              </w:rPr>
              <w:t>стилистическими особенностями.</w:t>
            </w:r>
          </w:p>
          <w:p w:rsidR="001C0D62" w:rsidRPr="001C0D62" w:rsidRDefault="001C0D62" w:rsidP="00CB4E19">
            <w:pPr>
              <w:pStyle w:val="a7"/>
            </w:pPr>
            <w:r w:rsidRPr="001C0D62">
              <w:t>Уметь: находить служебные части речи в тексте, определять их синтаксическую роль в предложении Урок сис</w:t>
            </w:r>
            <w:r w:rsidRPr="001C0D62">
              <w:softHyphen/>
              <w:t>тематиза</w:t>
            </w:r>
            <w:r w:rsidRPr="001C0D62">
              <w:softHyphen/>
              <w:t>ции ЗУН</w:t>
            </w:r>
          </w:p>
        </w:tc>
      </w:tr>
      <w:tr w:rsidR="001C0D62" w:rsidRPr="001C0D62" w:rsidTr="001C0D62">
        <w:tc>
          <w:tcPr>
            <w:tcW w:w="274" w:type="pct"/>
            <w:shd w:val="clear" w:color="auto" w:fill="auto"/>
          </w:tcPr>
          <w:p w:rsidR="001C0D62" w:rsidRPr="001C0D62" w:rsidRDefault="001C0D62" w:rsidP="001C0D62">
            <w:pPr>
              <w:rPr>
                <w:rFonts w:eastAsia="Calibri"/>
                <w:b/>
                <w:sz w:val="28"/>
                <w:szCs w:val="28"/>
                <w:lang w:eastAsia="en-US"/>
              </w:rPr>
            </w:pPr>
            <w:r w:rsidRPr="001C0D62">
              <w:rPr>
                <w:rFonts w:eastAsia="Calibri"/>
                <w:b/>
                <w:sz w:val="28"/>
                <w:szCs w:val="28"/>
                <w:lang w:eastAsia="en-US"/>
              </w:rPr>
              <w:lastRenderedPageBreak/>
              <w:t>33.</w:t>
            </w:r>
          </w:p>
        </w:tc>
        <w:tc>
          <w:tcPr>
            <w:tcW w:w="1094" w:type="pct"/>
            <w:shd w:val="clear" w:color="auto" w:fill="auto"/>
          </w:tcPr>
          <w:p w:rsidR="001C0D62" w:rsidRPr="001C0D62" w:rsidRDefault="001C0D62" w:rsidP="00CB4E19">
            <w:pPr>
              <w:pStyle w:val="a7"/>
            </w:pPr>
            <w:r w:rsidRPr="001C0D62">
              <w:t>Правописание служебных час</w:t>
            </w:r>
            <w:r w:rsidRPr="001C0D62">
              <w:softHyphen/>
              <w:t xml:space="preserve">тей речи </w:t>
            </w:r>
            <w:r w:rsidRPr="001C0D62">
              <w:rPr>
                <w:i/>
                <w:iCs/>
                <w:color w:val="000000"/>
                <w:spacing w:val="-10"/>
              </w:rPr>
              <w:t>(произ</w:t>
            </w:r>
            <w:r w:rsidRPr="001C0D62">
              <w:rPr>
                <w:i/>
                <w:iCs/>
                <w:color w:val="000000"/>
                <w:spacing w:val="-10"/>
              </w:rPr>
              <w:softHyphen/>
              <w:t>водных предлогов, союзов и частиц)</w:t>
            </w:r>
          </w:p>
        </w:tc>
        <w:tc>
          <w:tcPr>
            <w:tcW w:w="1943" w:type="pct"/>
            <w:shd w:val="clear" w:color="auto" w:fill="auto"/>
          </w:tcPr>
          <w:p w:rsidR="001C0D62" w:rsidRPr="001C0D62" w:rsidRDefault="001C0D62" w:rsidP="00CB4E19">
            <w:pPr>
              <w:pStyle w:val="a7"/>
            </w:pPr>
            <w:r w:rsidRPr="001C0D62">
              <w:rPr>
                <w:i/>
                <w:iCs/>
              </w:rPr>
              <w:t>Знать:</w:t>
            </w:r>
            <w:r w:rsidRPr="001C0D62">
              <w:t xml:space="preserve"> основные нормы русского литературного языка.</w:t>
            </w:r>
          </w:p>
          <w:p w:rsidR="001C0D62" w:rsidRPr="001C0D62" w:rsidRDefault="001C0D62" w:rsidP="00CB4E19">
            <w:pPr>
              <w:pStyle w:val="a7"/>
            </w:pPr>
          </w:p>
        </w:tc>
        <w:tc>
          <w:tcPr>
            <w:tcW w:w="1688" w:type="pct"/>
            <w:shd w:val="clear" w:color="auto" w:fill="auto"/>
          </w:tcPr>
          <w:p w:rsidR="001C0D62" w:rsidRPr="001C0D62" w:rsidRDefault="001C0D62" w:rsidP="00CB4E19">
            <w:pPr>
              <w:pStyle w:val="a7"/>
            </w:pPr>
            <w:r w:rsidRPr="001C0D62">
              <w:t>Уметь: применять изученные правила, пользоваться определенными способами их применения; соблюдать в практике письма основные правила орфографии; составлять словарный диктант на данные орфограммы; находить в тексте примеры на изученные орфограммы.</w:t>
            </w:r>
          </w:p>
          <w:p w:rsidR="001C0D62" w:rsidRPr="001C0D62" w:rsidRDefault="001C0D62" w:rsidP="00CB4E19">
            <w:pPr>
              <w:pStyle w:val="a7"/>
              <w:rPr>
                <w:rFonts w:eastAsia="Calibri"/>
                <w:lang w:eastAsia="en-US"/>
              </w:rPr>
            </w:pPr>
            <w:r w:rsidRPr="001C0D62">
              <w:rPr>
                <w:rFonts w:eastAsia="Calibri"/>
                <w:lang w:eastAsia="en-US"/>
              </w:rPr>
              <w:t>Производить морфологический анализ частицы. Распознавать частицы разных разрядов по значению, употреблению и</w:t>
            </w:r>
          </w:p>
          <w:p w:rsidR="001C0D62" w:rsidRPr="001C0D62" w:rsidRDefault="001C0D62" w:rsidP="00CB4E19">
            <w:pPr>
              <w:pStyle w:val="a7"/>
              <w:rPr>
                <w:rFonts w:eastAsia="Calibri"/>
                <w:lang w:eastAsia="en-US"/>
              </w:rPr>
            </w:pPr>
            <w:r w:rsidRPr="001C0D62">
              <w:rPr>
                <w:rFonts w:eastAsia="Calibri"/>
                <w:lang w:eastAsia="en-US"/>
              </w:rPr>
              <w:t>строению. Правильно писать частицы; делать верный выбор в пользу раздельного или дефисного написания частиц. Правильно употреблять частицы для выражения отношения к действительности и передачи различных смысловых оттенков.</w:t>
            </w:r>
          </w:p>
          <w:p w:rsidR="001C0D62" w:rsidRPr="001C0D62" w:rsidRDefault="001C0D62" w:rsidP="00CB4E19">
            <w:pPr>
              <w:pStyle w:val="a7"/>
              <w:rPr>
                <w:rFonts w:eastAsia="Calibri"/>
                <w:lang w:eastAsia="en-US"/>
              </w:rPr>
            </w:pPr>
            <w:r w:rsidRPr="001C0D62">
              <w:rPr>
                <w:rFonts w:eastAsia="Calibri"/>
                <w:lang w:eastAsia="en-US"/>
              </w:rPr>
              <w:t>Правильно писать частицы НЕ и</w:t>
            </w:r>
          </w:p>
          <w:p w:rsidR="001C0D62" w:rsidRPr="001C0D62" w:rsidRDefault="001C0D62" w:rsidP="00CB4E19">
            <w:pPr>
              <w:pStyle w:val="a7"/>
              <w:rPr>
                <w:rFonts w:eastAsia="Calibri"/>
                <w:lang w:eastAsia="en-US"/>
              </w:rPr>
            </w:pPr>
            <w:r w:rsidRPr="001C0D62">
              <w:rPr>
                <w:rFonts w:eastAsia="Calibri"/>
                <w:lang w:eastAsia="en-US"/>
              </w:rPr>
              <w:t xml:space="preserve">НИ; делать верный выбор в </w:t>
            </w:r>
            <w:r w:rsidRPr="001C0D62">
              <w:rPr>
                <w:rFonts w:eastAsia="Calibri"/>
                <w:lang w:eastAsia="en-US"/>
              </w:rPr>
              <w:lastRenderedPageBreak/>
              <w:t>пользу</w:t>
            </w:r>
          </w:p>
          <w:p w:rsidR="001C0D62" w:rsidRPr="001C0D62" w:rsidRDefault="001C0D62" w:rsidP="00CB4E19">
            <w:pPr>
              <w:pStyle w:val="a7"/>
              <w:rPr>
                <w:rFonts w:eastAsia="Calibri"/>
                <w:lang w:eastAsia="en-US"/>
              </w:rPr>
            </w:pPr>
            <w:r w:rsidRPr="001C0D62">
              <w:rPr>
                <w:rFonts w:eastAsia="Calibri"/>
                <w:lang w:eastAsia="en-US"/>
              </w:rPr>
              <w:t>слитного или раздельного написания</w:t>
            </w:r>
          </w:p>
          <w:p w:rsidR="001C0D62" w:rsidRPr="001C0D62" w:rsidRDefault="001C0D62" w:rsidP="00CB4E19">
            <w:pPr>
              <w:pStyle w:val="a7"/>
              <w:rPr>
                <w:rFonts w:eastAsia="Calibri"/>
                <w:lang w:eastAsia="en-US"/>
              </w:rPr>
            </w:pPr>
            <w:r w:rsidRPr="001C0D62">
              <w:rPr>
                <w:rFonts w:eastAsia="Calibri"/>
                <w:lang w:eastAsia="en-US"/>
              </w:rPr>
              <w:t>частиц с различными частями речи</w:t>
            </w:r>
          </w:p>
          <w:p w:rsidR="001C0D62" w:rsidRPr="001C0D62" w:rsidRDefault="001C0D62" w:rsidP="00CB4E19">
            <w:pPr>
              <w:pStyle w:val="a7"/>
              <w:rPr>
                <w:rFonts w:eastAsia="Calibri"/>
                <w:lang w:eastAsia="en-US"/>
              </w:rPr>
            </w:pPr>
            <w:r w:rsidRPr="001C0D62">
              <w:rPr>
                <w:rFonts w:eastAsia="Calibri"/>
                <w:lang w:eastAsia="en-US"/>
              </w:rPr>
              <w:t>Определять грамматические особенности междометий.</w:t>
            </w:r>
          </w:p>
          <w:p w:rsidR="001C0D62" w:rsidRPr="001C0D62" w:rsidRDefault="001C0D62" w:rsidP="00CB4E19">
            <w:pPr>
              <w:pStyle w:val="a7"/>
              <w:rPr>
                <w:rFonts w:eastAsia="Calibri"/>
                <w:lang w:eastAsia="en-US"/>
              </w:rPr>
            </w:pPr>
            <w:r w:rsidRPr="001C0D62">
              <w:rPr>
                <w:rFonts w:eastAsia="Calibri"/>
                <w:lang w:eastAsia="en-US"/>
              </w:rPr>
              <w:t>Распознавать междометия разных</w:t>
            </w:r>
          </w:p>
          <w:p w:rsidR="001C0D62" w:rsidRPr="001C0D62" w:rsidRDefault="001C0D62" w:rsidP="00CB4E19">
            <w:pPr>
              <w:pStyle w:val="a7"/>
              <w:rPr>
                <w:rFonts w:eastAsia="Calibri"/>
                <w:lang w:eastAsia="en-US"/>
              </w:rPr>
            </w:pPr>
            <w:r w:rsidRPr="001C0D62">
              <w:rPr>
                <w:rFonts w:eastAsia="Calibri"/>
                <w:lang w:eastAsia="en-US"/>
              </w:rPr>
              <w:t>семантических разрядов. Правильно</w:t>
            </w:r>
          </w:p>
          <w:p w:rsidR="001C0D62" w:rsidRPr="001C0D62" w:rsidRDefault="001C0D62" w:rsidP="00CB4E19">
            <w:pPr>
              <w:pStyle w:val="a7"/>
              <w:rPr>
                <w:rFonts w:eastAsia="Calibri"/>
                <w:lang w:eastAsia="en-US"/>
              </w:rPr>
            </w:pPr>
            <w:r w:rsidRPr="001C0D62">
              <w:rPr>
                <w:rFonts w:eastAsia="Calibri"/>
                <w:lang w:eastAsia="en-US"/>
              </w:rPr>
              <w:t>и уместно употреблять междометия</w:t>
            </w:r>
          </w:p>
          <w:p w:rsidR="001C0D62" w:rsidRPr="001C0D62" w:rsidRDefault="001C0D62" w:rsidP="00CB4E19">
            <w:pPr>
              <w:pStyle w:val="a7"/>
              <w:rPr>
                <w:rFonts w:eastAsia="Calibri"/>
                <w:lang w:eastAsia="en-US"/>
              </w:rPr>
            </w:pPr>
            <w:r w:rsidRPr="001C0D62">
              <w:rPr>
                <w:rFonts w:eastAsia="Calibri"/>
                <w:lang w:eastAsia="en-US"/>
              </w:rPr>
              <w:t>для выражения эмоций, этикетных</w:t>
            </w:r>
          </w:p>
          <w:p w:rsidR="001C0D62" w:rsidRPr="001C0D62" w:rsidRDefault="001C0D62" w:rsidP="00CB4E19">
            <w:pPr>
              <w:pStyle w:val="a7"/>
            </w:pPr>
            <w:r w:rsidRPr="001C0D62">
              <w:t>формул, команд, приказов.</w:t>
            </w:r>
          </w:p>
        </w:tc>
      </w:tr>
      <w:tr w:rsidR="001C0D62" w:rsidRPr="001C0D62" w:rsidTr="001C0D62">
        <w:tc>
          <w:tcPr>
            <w:tcW w:w="274" w:type="pct"/>
            <w:shd w:val="clear" w:color="auto" w:fill="auto"/>
          </w:tcPr>
          <w:p w:rsidR="001C0D62" w:rsidRPr="001C0D62" w:rsidRDefault="001C0D62" w:rsidP="004526C7">
            <w:pPr>
              <w:pStyle w:val="a7"/>
              <w:rPr>
                <w:rFonts w:eastAsia="Calibri"/>
                <w:lang w:eastAsia="en-US"/>
              </w:rPr>
            </w:pPr>
            <w:r w:rsidRPr="001C0D62">
              <w:rPr>
                <w:rFonts w:eastAsia="Calibri"/>
                <w:lang w:eastAsia="en-US"/>
              </w:rPr>
              <w:lastRenderedPageBreak/>
              <w:t>34.</w:t>
            </w:r>
          </w:p>
        </w:tc>
        <w:tc>
          <w:tcPr>
            <w:tcW w:w="1094" w:type="pct"/>
            <w:shd w:val="clear" w:color="auto" w:fill="auto"/>
          </w:tcPr>
          <w:p w:rsidR="001C0D62" w:rsidRPr="001C0D62" w:rsidRDefault="001C0D62" w:rsidP="004526C7">
            <w:pPr>
              <w:pStyle w:val="a7"/>
            </w:pPr>
            <w:r w:rsidRPr="001C0D62">
              <w:t>Итоговое повторение</w:t>
            </w:r>
          </w:p>
        </w:tc>
        <w:tc>
          <w:tcPr>
            <w:tcW w:w="1943" w:type="pct"/>
            <w:shd w:val="clear" w:color="auto" w:fill="auto"/>
          </w:tcPr>
          <w:p w:rsidR="001C0D62" w:rsidRPr="001C0D62" w:rsidRDefault="001C0D62" w:rsidP="004526C7">
            <w:pPr>
              <w:pStyle w:val="a7"/>
            </w:pPr>
            <w:r w:rsidRPr="001C0D62">
              <w:t>Систематизация всего изученного</w:t>
            </w:r>
          </w:p>
        </w:tc>
        <w:tc>
          <w:tcPr>
            <w:tcW w:w="1688" w:type="pct"/>
            <w:shd w:val="clear" w:color="auto" w:fill="auto"/>
          </w:tcPr>
          <w:p w:rsidR="001C0D62" w:rsidRPr="001C0D62" w:rsidRDefault="001C0D62" w:rsidP="004526C7">
            <w:pPr>
              <w:pStyle w:val="a7"/>
            </w:pPr>
          </w:p>
        </w:tc>
      </w:tr>
      <w:tr w:rsidR="001C0D62" w:rsidRPr="001C0D62" w:rsidTr="001C0D62">
        <w:tc>
          <w:tcPr>
            <w:tcW w:w="274" w:type="pct"/>
            <w:shd w:val="clear" w:color="auto" w:fill="auto"/>
          </w:tcPr>
          <w:p w:rsidR="001C0D62" w:rsidRPr="001C0D62" w:rsidRDefault="001C0D62" w:rsidP="004526C7">
            <w:pPr>
              <w:pStyle w:val="a7"/>
              <w:rPr>
                <w:rFonts w:eastAsia="Calibri"/>
                <w:lang w:eastAsia="en-US"/>
              </w:rPr>
            </w:pPr>
            <w:r w:rsidRPr="001C0D62">
              <w:rPr>
                <w:rFonts w:eastAsia="Calibri"/>
                <w:lang w:eastAsia="en-US"/>
              </w:rPr>
              <w:t>35.</w:t>
            </w:r>
          </w:p>
        </w:tc>
        <w:tc>
          <w:tcPr>
            <w:tcW w:w="1094" w:type="pct"/>
            <w:shd w:val="clear" w:color="auto" w:fill="auto"/>
          </w:tcPr>
          <w:p w:rsidR="001C0D62" w:rsidRPr="001C0D62" w:rsidRDefault="001C0D62" w:rsidP="004526C7">
            <w:pPr>
              <w:pStyle w:val="a7"/>
            </w:pPr>
            <w:r w:rsidRPr="001C0D62">
              <w:t>Контрольный диктант. Тест</w:t>
            </w:r>
          </w:p>
        </w:tc>
        <w:tc>
          <w:tcPr>
            <w:tcW w:w="1943" w:type="pct"/>
            <w:shd w:val="clear" w:color="auto" w:fill="auto"/>
          </w:tcPr>
          <w:p w:rsidR="001C0D62" w:rsidRPr="001C0D62" w:rsidRDefault="001C0D62" w:rsidP="004526C7">
            <w:pPr>
              <w:pStyle w:val="a7"/>
            </w:pPr>
            <w:r w:rsidRPr="001C0D62">
              <w:rPr>
                <w:i/>
                <w:iCs/>
              </w:rPr>
              <w:t>Знать:</w:t>
            </w:r>
            <w:r w:rsidRPr="001C0D62">
              <w:t xml:space="preserve"> основные нормы русского литературного языка.</w:t>
            </w:r>
          </w:p>
          <w:p w:rsidR="001C0D62" w:rsidRPr="001C0D62" w:rsidRDefault="001C0D62" w:rsidP="004526C7">
            <w:pPr>
              <w:pStyle w:val="a7"/>
            </w:pPr>
            <w:r w:rsidRPr="001C0D62">
              <w:t xml:space="preserve">Определение уровня изученного материала. Проверка и тематический контроль знаний, умений, навыков </w:t>
            </w:r>
          </w:p>
        </w:tc>
        <w:tc>
          <w:tcPr>
            <w:tcW w:w="1688" w:type="pct"/>
            <w:shd w:val="clear" w:color="auto" w:fill="auto"/>
          </w:tcPr>
          <w:p w:rsidR="001C0D62" w:rsidRPr="001C0D62" w:rsidRDefault="001C0D62" w:rsidP="004526C7">
            <w:pPr>
              <w:pStyle w:val="a7"/>
            </w:pPr>
            <w:r w:rsidRPr="001C0D62">
              <w:t>Уметь: применять изученные орфограммы; соблюдать основные правила орфографии</w:t>
            </w:r>
          </w:p>
        </w:tc>
      </w:tr>
    </w:tbl>
    <w:p w:rsidR="001C0D62" w:rsidRPr="001C0D62" w:rsidRDefault="001C0D62" w:rsidP="001C0D62">
      <w:pPr>
        <w:spacing w:after="300"/>
        <w:jc w:val="center"/>
        <w:rPr>
          <w:rFonts w:ascii="Tahoma" w:hAnsi="Tahoma" w:cs="Tahoma"/>
          <w:color w:val="333333"/>
        </w:rPr>
      </w:pPr>
    </w:p>
    <w:p w:rsidR="00AC7D27" w:rsidRDefault="00AC7D27">
      <w:pPr>
        <w:spacing w:after="200" w:line="276" w:lineRule="auto"/>
        <w:rPr>
          <w:b/>
          <w:bCs/>
          <w:color w:val="333333"/>
          <w:sz w:val="28"/>
        </w:rPr>
      </w:pPr>
      <w:r>
        <w:rPr>
          <w:b/>
          <w:bCs/>
          <w:color w:val="333333"/>
          <w:sz w:val="28"/>
        </w:rPr>
        <w:br w:type="page"/>
      </w:r>
    </w:p>
    <w:p w:rsidR="00C01ACC" w:rsidRPr="00096A11" w:rsidRDefault="00096A11" w:rsidP="00096A11">
      <w:pPr>
        <w:pStyle w:val="a7"/>
        <w:rPr>
          <w:b/>
        </w:rPr>
      </w:pPr>
      <w:r>
        <w:rPr>
          <w:b/>
        </w:rPr>
        <w:lastRenderedPageBreak/>
        <w:t xml:space="preserve">      </w:t>
      </w:r>
      <w:r w:rsidR="00C01ACC" w:rsidRPr="00096A11">
        <w:rPr>
          <w:b/>
        </w:rPr>
        <w:t xml:space="preserve">Учебно-тематический план. 11 класс. Базовый уровень. </w:t>
      </w:r>
      <w:r w:rsidR="000E7CFE" w:rsidRPr="00096A11">
        <w:rPr>
          <w:b/>
        </w:rPr>
        <w:t>34</w:t>
      </w:r>
      <w:r w:rsidR="00C01ACC" w:rsidRPr="00096A11">
        <w:rPr>
          <w:b/>
        </w:rPr>
        <w:t xml:space="preserve"> час</w:t>
      </w:r>
      <w:r w:rsidR="00313C9F" w:rsidRPr="00096A11">
        <w:rPr>
          <w:b/>
        </w:rPr>
        <w:t>а</w:t>
      </w:r>
    </w:p>
    <w:p w:rsidR="00C01ACC" w:rsidRPr="00096A11" w:rsidRDefault="00C01ACC" w:rsidP="004526C7">
      <w:pPr>
        <w:pStyle w:val="a7"/>
        <w:rPr>
          <w:rFonts w:ascii="Arial" w:hAnsi="Arial" w:cs="Arial"/>
          <w:b/>
        </w:rPr>
      </w:pPr>
      <w:r w:rsidRPr="00096A11">
        <w:rPr>
          <w:rFonts w:ascii="Tahoma" w:hAnsi="Tahoma" w:cs="Tahoma"/>
          <w:b/>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6"/>
        <w:gridCol w:w="3195"/>
        <w:gridCol w:w="1350"/>
        <w:gridCol w:w="2359"/>
        <w:gridCol w:w="1916"/>
      </w:tblGrid>
      <w:tr w:rsidR="00C01ACC" w:rsidRPr="00C01ACC" w:rsidTr="001C0D62">
        <w:tc>
          <w:tcPr>
            <w:tcW w:w="498" w:type="pct"/>
            <w:vMerge w:val="restart"/>
            <w:tcMar>
              <w:top w:w="150" w:type="dxa"/>
              <w:left w:w="150" w:type="dxa"/>
              <w:bottom w:w="150" w:type="dxa"/>
              <w:right w:w="150" w:type="dxa"/>
            </w:tcMar>
            <w:vAlign w:val="center"/>
            <w:hideMark/>
          </w:tcPr>
          <w:p w:rsidR="00C01ACC" w:rsidRPr="00C01ACC" w:rsidRDefault="00C01ACC" w:rsidP="004526C7">
            <w:pPr>
              <w:pStyle w:val="a7"/>
              <w:rPr>
                <w:szCs w:val="28"/>
              </w:rPr>
            </w:pPr>
            <w:r w:rsidRPr="00C01ACC">
              <w:rPr>
                <w:szCs w:val="28"/>
              </w:rPr>
              <w:t>№</w:t>
            </w:r>
          </w:p>
        </w:tc>
        <w:tc>
          <w:tcPr>
            <w:tcW w:w="1631" w:type="pct"/>
            <w:vMerge w:val="restart"/>
            <w:tcMar>
              <w:top w:w="150" w:type="dxa"/>
              <w:left w:w="150" w:type="dxa"/>
              <w:bottom w:w="150" w:type="dxa"/>
              <w:right w:w="150" w:type="dxa"/>
            </w:tcMar>
            <w:vAlign w:val="center"/>
            <w:hideMark/>
          </w:tcPr>
          <w:p w:rsidR="00C01ACC" w:rsidRPr="00C01ACC" w:rsidRDefault="00C01ACC" w:rsidP="004526C7">
            <w:pPr>
              <w:pStyle w:val="a7"/>
              <w:rPr>
                <w:szCs w:val="28"/>
              </w:rPr>
            </w:pPr>
            <w:r w:rsidRPr="00C01ACC">
              <w:rPr>
                <w:szCs w:val="28"/>
              </w:rPr>
              <w:t>Тема</w:t>
            </w:r>
          </w:p>
        </w:tc>
        <w:tc>
          <w:tcPr>
            <w:tcW w:w="689" w:type="pct"/>
            <w:vMerge w:val="restart"/>
            <w:tcMar>
              <w:top w:w="150" w:type="dxa"/>
              <w:left w:w="150" w:type="dxa"/>
              <w:bottom w:w="150" w:type="dxa"/>
              <w:right w:w="150" w:type="dxa"/>
            </w:tcMar>
            <w:vAlign w:val="center"/>
            <w:hideMark/>
          </w:tcPr>
          <w:p w:rsidR="00C01ACC" w:rsidRPr="00C01ACC" w:rsidRDefault="00C01ACC" w:rsidP="004526C7">
            <w:pPr>
              <w:pStyle w:val="a7"/>
              <w:rPr>
                <w:szCs w:val="28"/>
              </w:rPr>
            </w:pPr>
            <w:r w:rsidRPr="00C01ACC">
              <w:rPr>
                <w:szCs w:val="28"/>
              </w:rPr>
              <w:t>Кол-во часов</w:t>
            </w:r>
          </w:p>
        </w:tc>
        <w:tc>
          <w:tcPr>
            <w:tcW w:w="2182" w:type="pct"/>
            <w:gridSpan w:val="2"/>
            <w:tcMar>
              <w:top w:w="150" w:type="dxa"/>
              <w:left w:w="150" w:type="dxa"/>
              <w:bottom w:w="150" w:type="dxa"/>
              <w:right w:w="150" w:type="dxa"/>
            </w:tcMar>
            <w:vAlign w:val="center"/>
            <w:hideMark/>
          </w:tcPr>
          <w:p w:rsidR="00C01ACC" w:rsidRPr="00C01ACC" w:rsidRDefault="00C01ACC" w:rsidP="004526C7">
            <w:pPr>
              <w:pStyle w:val="a7"/>
              <w:rPr>
                <w:szCs w:val="28"/>
              </w:rPr>
            </w:pPr>
            <w:r w:rsidRPr="00C01ACC">
              <w:rPr>
                <w:szCs w:val="28"/>
              </w:rPr>
              <w:t>В том числе</w:t>
            </w:r>
          </w:p>
        </w:tc>
      </w:tr>
      <w:tr w:rsidR="00C01ACC" w:rsidRPr="00C01ACC" w:rsidTr="001C0D62">
        <w:tc>
          <w:tcPr>
            <w:tcW w:w="498" w:type="pct"/>
            <w:vMerge/>
            <w:vAlign w:val="center"/>
            <w:hideMark/>
          </w:tcPr>
          <w:p w:rsidR="00C01ACC" w:rsidRPr="00C01ACC" w:rsidRDefault="00C01ACC" w:rsidP="004526C7">
            <w:pPr>
              <w:pStyle w:val="a7"/>
              <w:rPr>
                <w:szCs w:val="28"/>
              </w:rPr>
            </w:pPr>
          </w:p>
        </w:tc>
        <w:tc>
          <w:tcPr>
            <w:tcW w:w="1631" w:type="pct"/>
            <w:vMerge/>
            <w:vAlign w:val="center"/>
            <w:hideMark/>
          </w:tcPr>
          <w:p w:rsidR="00C01ACC" w:rsidRPr="00C01ACC" w:rsidRDefault="00C01ACC" w:rsidP="004526C7">
            <w:pPr>
              <w:pStyle w:val="a7"/>
              <w:rPr>
                <w:szCs w:val="28"/>
              </w:rPr>
            </w:pPr>
          </w:p>
        </w:tc>
        <w:tc>
          <w:tcPr>
            <w:tcW w:w="689" w:type="pct"/>
            <w:vMerge/>
            <w:vAlign w:val="center"/>
            <w:hideMark/>
          </w:tcPr>
          <w:p w:rsidR="00C01ACC" w:rsidRPr="00C01ACC" w:rsidRDefault="00C01ACC" w:rsidP="004526C7">
            <w:pPr>
              <w:pStyle w:val="a7"/>
              <w:rPr>
                <w:szCs w:val="28"/>
              </w:rPr>
            </w:pPr>
          </w:p>
        </w:tc>
        <w:tc>
          <w:tcPr>
            <w:tcW w:w="1204" w:type="pct"/>
            <w:tcMar>
              <w:top w:w="150" w:type="dxa"/>
              <w:left w:w="150" w:type="dxa"/>
              <w:bottom w:w="150" w:type="dxa"/>
              <w:right w:w="150" w:type="dxa"/>
            </w:tcMar>
            <w:vAlign w:val="center"/>
            <w:hideMark/>
          </w:tcPr>
          <w:p w:rsidR="00C01ACC" w:rsidRPr="00C01ACC" w:rsidRDefault="00C01ACC" w:rsidP="004526C7">
            <w:pPr>
              <w:pStyle w:val="a7"/>
              <w:rPr>
                <w:szCs w:val="28"/>
              </w:rPr>
            </w:pPr>
            <w:r w:rsidRPr="00C01ACC">
              <w:rPr>
                <w:szCs w:val="28"/>
              </w:rPr>
              <w:t>Контрольные работы, тесты, практикумы</w:t>
            </w:r>
          </w:p>
        </w:tc>
        <w:tc>
          <w:tcPr>
            <w:tcW w:w="978" w:type="pct"/>
            <w:tcMar>
              <w:top w:w="150" w:type="dxa"/>
              <w:left w:w="150" w:type="dxa"/>
              <w:bottom w:w="150" w:type="dxa"/>
              <w:right w:w="150" w:type="dxa"/>
            </w:tcMar>
            <w:vAlign w:val="center"/>
            <w:hideMark/>
          </w:tcPr>
          <w:p w:rsidR="00C01ACC" w:rsidRPr="00C01ACC" w:rsidRDefault="00C01ACC" w:rsidP="004526C7">
            <w:pPr>
              <w:pStyle w:val="a7"/>
              <w:rPr>
                <w:szCs w:val="28"/>
              </w:rPr>
            </w:pPr>
            <w:r w:rsidRPr="00C01ACC">
              <w:rPr>
                <w:szCs w:val="28"/>
              </w:rPr>
              <w:t>Развитие речи</w:t>
            </w:r>
          </w:p>
        </w:tc>
      </w:tr>
      <w:tr w:rsidR="00C01ACC" w:rsidRPr="00C01ACC" w:rsidTr="001C0D62">
        <w:tc>
          <w:tcPr>
            <w:tcW w:w="498" w:type="pct"/>
            <w:tcMar>
              <w:top w:w="150" w:type="dxa"/>
              <w:left w:w="150" w:type="dxa"/>
              <w:bottom w:w="150" w:type="dxa"/>
              <w:right w:w="150" w:type="dxa"/>
            </w:tcMar>
            <w:vAlign w:val="center"/>
            <w:hideMark/>
          </w:tcPr>
          <w:p w:rsidR="00C01ACC" w:rsidRPr="00C01ACC" w:rsidRDefault="00C01ACC" w:rsidP="004526C7">
            <w:pPr>
              <w:pStyle w:val="a7"/>
              <w:rPr>
                <w:szCs w:val="28"/>
              </w:rPr>
            </w:pPr>
            <w:r w:rsidRPr="00C01ACC">
              <w:rPr>
                <w:szCs w:val="28"/>
              </w:rPr>
              <w:t>1</w:t>
            </w:r>
          </w:p>
        </w:tc>
        <w:tc>
          <w:tcPr>
            <w:tcW w:w="1631" w:type="pct"/>
            <w:tcMar>
              <w:top w:w="150" w:type="dxa"/>
              <w:left w:w="150" w:type="dxa"/>
              <w:bottom w:w="150" w:type="dxa"/>
              <w:right w:w="150" w:type="dxa"/>
            </w:tcMar>
            <w:vAlign w:val="center"/>
            <w:hideMark/>
          </w:tcPr>
          <w:p w:rsidR="00C01ACC" w:rsidRPr="00C01ACC" w:rsidRDefault="00C01ACC" w:rsidP="004526C7">
            <w:pPr>
              <w:pStyle w:val="a7"/>
              <w:rPr>
                <w:szCs w:val="28"/>
              </w:rPr>
            </w:pPr>
            <w:r w:rsidRPr="00C01ACC">
              <w:rPr>
                <w:szCs w:val="28"/>
              </w:rPr>
              <w:t>Повторение и обобщение пройденного по фонетике, графике, орфографии и орфоэпии</w:t>
            </w:r>
          </w:p>
        </w:tc>
        <w:tc>
          <w:tcPr>
            <w:tcW w:w="689" w:type="pct"/>
            <w:tcMar>
              <w:top w:w="150" w:type="dxa"/>
              <w:left w:w="150" w:type="dxa"/>
              <w:bottom w:w="150" w:type="dxa"/>
              <w:right w:w="150" w:type="dxa"/>
            </w:tcMar>
            <w:vAlign w:val="center"/>
            <w:hideMark/>
          </w:tcPr>
          <w:p w:rsidR="00C01ACC" w:rsidRPr="00C01ACC" w:rsidRDefault="000E7CFE" w:rsidP="004526C7">
            <w:pPr>
              <w:pStyle w:val="a7"/>
              <w:rPr>
                <w:szCs w:val="28"/>
              </w:rPr>
            </w:pPr>
            <w:r w:rsidRPr="000E7CFE">
              <w:rPr>
                <w:szCs w:val="28"/>
              </w:rPr>
              <w:t>1</w:t>
            </w:r>
          </w:p>
        </w:tc>
        <w:tc>
          <w:tcPr>
            <w:tcW w:w="1204" w:type="pct"/>
            <w:tcMar>
              <w:top w:w="150" w:type="dxa"/>
              <w:left w:w="150" w:type="dxa"/>
              <w:bottom w:w="150" w:type="dxa"/>
              <w:right w:w="150" w:type="dxa"/>
            </w:tcMar>
            <w:vAlign w:val="center"/>
            <w:hideMark/>
          </w:tcPr>
          <w:p w:rsidR="00C01ACC" w:rsidRPr="00C01ACC" w:rsidRDefault="00C01ACC" w:rsidP="004526C7">
            <w:pPr>
              <w:pStyle w:val="a7"/>
              <w:rPr>
                <w:szCs w:val="28"/>
              </w:rPr>
            </w:pPr>
          </w:p>
        </w:tc>
        <w:tc>
          <w:tcPr>
            <w:tcW w:w="978" w:type="pct"/>
            <w:tcMar>
              <w:top w:w="150" w:type="dxa"/>
              <w:left w:w="150" w:type="dxa"/>
              <w:bottom w:w="150" w:type="dxa"/>
              <w:right w:w="150" w:type="dxa"/>
            </w:tcMar>
            <w:vAlign w:val="center"/>
            <w:hideMark/>
          </w:tcPr>
          <w:p w:rsidR="00C01ACC" w:rsidRPr="00C01ACC" w:rsidRDefault="00C01ACC" w:rsidP="004526C7">
            <w:pPr>
              <w:pStyle w:val="a7"/>
              <w:rPr>
                <w:szCs w:val="28"/>
              </w:rPr>
            </w:pPr>
          </w:p>
        </w:tc>
      </w:tr>
      <w:tr w:rsidR="00C01ACC" w:rsidRPr="00C01ACC" w:rsidTr="001C0D62">
        <w:tc>
          <w:tcPr>
            <w:tcW w:w="498" w:type="pct"/>
            <w:tcMar>
              <w:top w:w="150" w:type="dxa"/>
              <w:left w:w="150" w:type="dxa"/>
              <w:bottom w:w="150" w:type="dxa"/>
              <w:right w:w="150" w:type="dxa"/>
            </w:tcMar>
            <w:vAlign w:val="center"/>
            <w:hideMark/>
          </w:tcPr>
          <w:p w:rsidR="00C01ACC" w:rsidRPr="00C01ACC" w:rsidRDefault="00C01ACC" w:rsidP="004526C7">
            <w:pPr>
              <w:pStyle w:val="a7"/>
              <w:rPr>
                <w:szCs w:val="28"/>
              </w:rPr>
            </w:pPr>
            <w:r w:rsidRPr="00C01ACC">
              <w:rPr>
                <w:szCs w:val="28"/>
              </w:rPr>
              <w:t>2</w:t>
            </w:r>
          </w:p>
        </w:tc>
        <w:tc>
          <w:tcPr>
            <w:tcW w:w="1631" w:type="pct"/>
            <w:tcMar>
              <w:top w:w="150" w:type="dxa"/>
              <w:left w:w="150" w:type="dxa"/>
              <w:bottom w:w="150" w:type="dxa"/>
              <w:right w:w="150" w:type="dxa"/>
            </w:tcMar>
            <w:vAlign w:val="center"/>
            <w:hideMark/>
          </w:tcPr>
          <w:p w:rsidR="00C01ACC" w:rsidRPr="00C01ACC" w:rsidRDefault="00C01ACC" w:rsidP="004526C7">
            <w:pPr>
              <w:pStyle w:val="a7"/>
              <w:rPr>
                <w:szCs w:val="28"/>
              </w:rPr>
            </w:pPr>
            <w:r w:rsidRPr="00C01ACC">
              <w:rPr>
                <w:szCs w:val="28"/>
              </w:rPr>
              <w:t>Синтаксис и пунктуация</w:t>
            </w:r>
          </w:p>
        </w:tc>
        <w:tc>
          <w:tcPr>
            <w:tcW w:w="689" w:type="pct"/>
            <w:tcMar>
              <w:top w:w="150" w:type="dxa"/>
              <w:left w:w="150" w:type="dxa"/>
              <w:bottom w:w="150" w:type="dxa"/>
              <w:right w:w="150" w:type="dxa"/>
            </w:tcMar>
            <w:vAlign w:val="center"/>
            <w:hideMark/>
          </w:tcPr>
          <w:p w:rsidR="00C01ACC" w:rsidRPr="00C01ACC" w:rsidRDefault="00C01ACC" w:rsidP="004526C7">
            <w:pPr>
              <w:pStyle w:val="a7"/>
              <w:rPr>
                <w:szCs w:val="28"/>
              </w:rPr>
            </w:pPr>
            <w:r w:rsidRPr="00C01ACC">
              <w:rPr>
                <w:szCs w:val="28"/>
              </w:rPr>
              <w:t>1</w:t>
            </w:r>
          </w:p>
        </w:tc>
        <w:tc>
          <w:tcPr>
            <w:tcW w:w="1204" w:type="pct"/>
            <w:tcMar>
              <w:top w:w="150" w:type="dxa"/>
              <w:left w:w="150" w:type="dxa"/>
              <w:bottom w:w="150" w:type="dxa"/>
              <w:right w:w="150" w:type="dxa"/>
            </w:tcMar>
            <w:vAlign w:val="center"/>
            <w:hideMark/>
          </w:tcPr>
          <w:p w:rsidR="00C01ACC" w:rsidRPr="00C01ACC" w:rsidRDefault="00C01ACC" w:rsidP="004526C7">
            <w:pPr>
              <w:pStyle w:val="a7"/>
              <w:rPr>
                <w:szCs w:val="28"/>
              </w:rPr>
            </w:pPr>
          </w:p>
        </w:tc>
        <w:tc>
          <w:tcPr>
            <w:tcW w:w="978" w:type="pct"/>
            <w:tcMar>
              <w:top w:w="150" w:type="dxa"/>
              <w:left w:w="150" w:type="dxa"/>
              <w:bottom w:w="150" w:type="dxa"/>
              <w:right w:w="150" w:type="dxa"/>
            </w:tcMar>
            <w:vAlign w:val="center"/>
            <w:hideMark/>
          </w:tcPr>
          <w:p w:rsidR="00C01ACC" w:rsidRPr="00C01ACC" w:rsidRDefault="00C01ACC" w:rsidP="004526C7">
            <w:pPr>
              <w:pStyle w:val="a7"/>
              <w:rPr>
                <w:szCs w:val="28"/>
              </w:rPr>
            </w:pPr>
          </w:p>
        </w:tc>
      </w:tr>
      <w:tr w:rsidR="00C01ACC" w:rsidRPr="00C01ACC" w:rsidTr="001C0D62">
        <w:tc>
          <w:tcPr>
            <w:tcW w:w="498" w:type="pct"/>
            <w:tcMar>
              <w:top w:w="150" w:type="dxa"/>
              <w:left w:w="150" w:type="dxa"/>
              <w:bottom w:w="150" w:type="dxa"/>
              <w:right w:w="150" w:type="dxa"/>
            </w:tcMar>
            <w:vAlign w:val="center"/>
            <w:hideMark/>
          </w:tcPr>
          <w:p w:rsidR="00C01ACC" w:rsidRPr="00C01ACC" w:rsidRDefault="00C01ACC" w:rsidP="004526C7">
            <w:pPr>
              <w:pStyle w:val="a7"/>
              <w:rPr>
                <w:szCs w:val="28"/>
              </w:rPr>
            </w:pPr>
            <w:r w:rsidRPr="00C01ACC">
              <w:rPr>
                <w:szCs w:val="28"/>
              </w:rPr>
              <w:t>3</w:t>
            </w:r>
          </w:p>
        </w:tc>
        <w:tc>
          <w:tcPr>
            <w:tcW w:w="1631" w:type="pct"/>
            <w:tcMar>
              <w:top w:w="150" w:type="dxa"/>
              <w:left w:w="150" w:type="dxa"/>
              <w:bottom w:w="150" w:type="dxa"/>
              <w:right w:w="150" w:type="dxa"/>
            </w:tcMar>
            <w:vAlign w:val="center"/>
            <w:hideMark/>
          </w:tcPr>
          <w:p w:rsidR="00C01ACC" w:rsidRPr="00C01ACC" w:rsidRDefault="00C01ACC" w:rsidP="004526C7">
            <w:pPr>
              <w:pStyle w:val="a7"/>
              <w:rPr>
                <w:szCs w:val="28"/>
              </w:rPr>
            </w:pPr>
            <w:r w:rsidRPr="00C01ACC">
              <w:rPr>
                <w:szCs w:val="28"/>
              </w:rPr>
              <w:t>Словосочетание</w:t>
            </w:r>
          </w:p>
        </w:tc>
        <w:tc>
          <w:tcPr>
            <w:tcW w:w="689" w:type="pct"/>
            <w:tcMar>
              <w:top w:w="150" w:type="dxa"/>
              <w:left w:w="150" w:type="dxa"/>
              <w:bottom w:w="150" w:type="dxa"/>
              <w:right w:w="150" w:type="dxa"/>
            </w:tcMar>
            <w:vAlign w:val="center"/>
            <w:hideMark/>
          </w:tcPr>
          <w:p w:rsidR="00C01ACC" w:rsidRPr="00C01ACC" w:rsidRDefault="000E7CFE" w:rsidP="004526C7">
            <w:pPr>
              <w:pStyle w:val="a7"/>
              <w:rPr>
                <w:szCs w:val="28"/>
              </w:rPr>
            </w:pPr>
            <w:r w:rsidRPr="000E7CFE">
              <w:rPr>
                <w:szCs w:val="28"/>
              </w:rPr>
              <w:t>1</w:t>
            </w:r>
          </w:p>
        </w:tc>
        <w:tc>
          <w:tcPr>
            <w:tcW w:w="1204" w:type="pct"/>
            <w:tcMar>
              <w:top w:w="150" w:type="dxa"/>
              <w:left w:w="150" w:type="dxa"/>
              <w:bottom w:w="150" w:type="dxa"/>
              <w:right w:w="150" w:type="dxa"/>
            </w:tcMar>
            <w:vAlign w:val="center"/>
            <w:hideMark/>
          </w:tcPr>
          <w:p w:rsidR="00C01ACC" w:rsidRPr="00C01ACC" w:rsidRDefault="000E7CFE" w:rsidP="004526C7">
            <w:pPr>
              <w:pStyle w:val="a7"/>
              <w:rPr>
                <w:szCs w:val="28"/>
              </w:rPr>
            </w:pPr>
            <w:r w:rsidRPr="000E7CFE">
              <w:rPr>
                <w:szCs w:val="28"/>
              </w:rPr>
              <w:t>1</w:t>
            </w:r>
          </w:p>
        </w:tc>
        <w:tc>
          <w:tcPr>
            <w:tcW w:w="978" w:type="pct"/>
            <w:tcMar>
              <w:top w:w="150" w:type="dxa"/>
              <w:left w:w="150" w:type="dxa"/>
              <w:bottom w:w="150" w:type="dxa"/>
              <w:right w:w="150" w:type="dxa"/>
            </w:tcMar>
            <w:vAlign w:val="center"/>
            <w:hideMark/>
          </w:tcPr>
          <w:p w:rsidR="00C01ACC" w:rsidRPr="00C01ACC" w:rsidRDefault="00C01ACC" w:rsidP="004526C7">
            <w:pPr>
              <w:pStyle w:val="a7"/>
              <w:rPr>
                <w:szCs w:val="28"/>
              </w:rPr>
            </w:pPr>
          </w:p>
        </w:tc>
      </w:tr>
      <w:tr w:rsidR="00C01ACC" w:rsidRPr="00C01ACC" w:rsidTr="001C0D62">
        <w:tc>
          <w:tcPr>
            <w:tcW w:w="498" w:type="pct"/>
            <w:tcMar>
              <w:top w:w="150" w:type="dxa"/>
              <w:left w:w="150" w:type="dxa"/>
              <w:bottom w:w="150" w:type="dxa"/>
              <w:right w:w="150" w:type="dxa"/>
            </w:tcMar>
            <w:vAlign w:val="center"/>
            <w:hideMark/>
          </w:tcPr>
          <w:p w:rsidR="00C01ACC" w:rsidRPr="00C01ACC" w:rsidRDefault="00C01ACC" w:rsidP="004526C7">
            <w:pPr>
              <w:pStyle w:val="a7"/>
              <w:rPr>
                <w:szCs w:val="28"/>
              </w:rPr>
            </w:pPr>
            <w:r w:rsidRPr="00C01ACC">
              <w:rPr>
                <w:szCs w:val="28"/>
              </w:rPr>
              <w:t>4</w:t>
            </w:r>
          </w:p>
        </w:tc>
        <w:tc>
          <w:tcPr>
            <w:tcW w:w="1631" w:type="pct"/>
            <w:tcMar>
              <w:top w:w="150" w:type="dxa"/>
              <w:left w:w="150" w:type="dxa"/>
              <w:bottom w:w="150" w:type="dxa"/>
              <w:right w:w="150" w:type="dxa"/>
            </w:tcMar>
            <w:vAlign w:val="center"/>
            <w:hideMark/>
          </w:tcPr>
          <w:p w:rsidR="00C01ACC" w:rsidRPr="00C01ACC" w:rsidRDefault="00C01ACC" w:rsidP="004526C7">
            <w:pPr>
              <w:pStyle w:val="a7"/>
              <w:rPr>
                <w:szCs w:val="28"/>
              </w:rPr>
            </w:pPr>
            <w:r w:rsidRPr="00C01ACC">
              <w:rPr>
                <w:szCs w:val="28"/>
              </w:rPr>
              <w:t>Предложение. Простое предложение</w:t>
            </w:r>
          </w:p>
        </w:tc>
        <w:tc>
          <w:tcPr>
            <w:tcW w:w="689" w:type="pct"/>
            <w:tcMar>
              <w:top w:w="150" w:type="dxa"/>
              <w:left w:w="150" w:type="dxa"/>
              <w:bottom w:w="150" w:type="dxa"/>
              <w:right w:w="150" w:type="dxa"/>
            </w:tcMar>
            <w:vAlign w:val="center"/>
            <w:hideMark/>
          </w:tcPr>
          <w:p w:rsidR="00C01ACC" w:rsidRPr="00C01ACC" w:rsidRDefault="000E7CFE" w:rsidP="004526C7">
            <w:pPr>
              <w:pStyle w:val="a7"/>
              <w:rPr>
                <w:szCs w:val="28"/>
              </w:rPr>
            </w:pPr>
            <w:r w:rsidRPr="000E7CFE">
              <w:rPr>
                <w:szCs w:val="28"/>
              </w:rPr>
              <w:t>4</w:t>
            </w:r>
          </w:p>
        </w:tc>
        <w:tc>
          <w:tcPr>
            <w:tcW w:w="1204" w:type="pct"/>
            <w:tcMar>
              <w:top w:w="150" w:type="dxa"/>
              <w:left w:w="150" w:type="dxa"/>
              <w:bottom w:w="150" w:type="dxa"/>
              <w:right w:w="150" w:type="dxa"/>
            </w:tcMar>
            <w:vAlign w:val="center"/>
            <w:hideMark/>
          </w:tcPr>
          <w:p w:rsidR="00C01ACC" w:rsidRPr="00C01ACC" w:rsidRDefault="000E7CFE" w:rsidP="004526C7">
            <w:pPr>
              <w:pStyle w:val="a7"/>
              <w:rPr>
                <w:szCs w:val="28"/>
              </w:rPr>
            </w:pPr>
            <w:r w:rsidRPr="000E7CFE">
              <w:rPr>
                <w:szCs w:val="28"/>
              </w:rPr>
              <w:t>1</w:t>
            </w:r>
          </w:p>
        </w:tc>
        <w:tc>
          <w:tcPr>
            <w:tcW w:w="978" w:type="pct"/>
            <w:tcMar>
              <w:top w:w="150" w:type="dxa"/>
              <w:left w:w="150" w:type="dxa"/>
              <w:bottom w:w="150" w:type="dxa"/>
              <w:right w:w="150" w:type="dxa"/>
            </w:tcMar>
            <w:vAlign w:val="center"/>
            <w:hideMark/>
          </w:tcPr>
          <w:p w:rsidR="00C01ACC" w:rsidRPr="00C01ACC" w:rsidRDefault="000E7CFE" w:rsidP="004526C7">
            <w:pPr>
              <w:pStyle w:val="a7"/>
              <w:rPr>
                <w:szCs w:val="28"/>
              </w:rPr>
            </w:pPr>
            <w:r w:rsidRPr="000E7CFE">
              <w:rPr>
                <w:szCs w:val="28"/>
              </w:rPr>
              <w:t>1</w:t>
            </w:r>
          </w:p>
        </w:tc>
      </w:tr>
      <w:tr w:rsidR="00C01ACC" w:rsidRPr="00C01ACC" w:rsidTr="001C0D62">
        <w:tc>
          <w:tcPr>
            <w:tcW w:w="498" w:type="pct"/>
            <w:tcMar>
              <w:top w:w="150" w:type="dxa"/>
              <w:left w:w="150" w:type="dxa"/>
              <w:bottom w:w="150" w:type="dxa"/>
              <w:right w:w="150" w:type="dxa"/>
            </w:tcMar>
            <w:vAlign w:val="center"/>
            <w:hideMark/>
          </w:tcPr>
          <w:p w:rsidR="00C01ACC" w:rsidRPr="00C01ACC" w:rsidRDefault="00C01ACC" w:rsidP="004526C7">
            <w:pPr>
              <w:pStyle w:val="a7"/>
              <w:rPr>
                <w:szCs w:val="28"/>
              </w:rPr>
            </w:pPr>
            <w:r w:rsidRPr="00C01ACC">
              <w:rPr>
                <w:szCs w:val="28"/>
              </w:rPr>
              <w:t>5</w:t>
            </w:r>
          </w:p>
        </w:tc>
        <w:tc>
          <w:tcPr>
            <w:tcW w:w="1631" w:type="pct"/>
            <w:tcMar>
              <w:top w:w="150" w:type="dxa"/>
              <w:left w:w="150" w:type="dxa"/>
              <w:bottom w:w="150" w:type="dxa"/>
              <w:right w:w="150" w:type="dxa"/>
            </w:tcMar>
            <w:vAlign w:val="center"/>
            <w:hideMark/>
          </w:tcPr>
          <w:p w:rsidR="00C01ACC" w:rsidRPr="00C01ACC" w:rsidRDefault="00C01ACC" w:rsidP="004526C7">
            <w:pPr>
              <w:pStyle w:val="a7"/>
              <w:rPr>
                <w:szCs w:val="28"/>
              </w:rPr>
            </w:pPr>
            <w:r w:rsidRPr="00C01ACC">
              <w:rPr>
                <w:szCs w:val="28"/>
              </w:rPr>
              <w:t>Простое осложнённое предложение</w:t>
            </w:r>
          </w:p>
        </w:tc>
        <w:tc>
          <w:tcPr>
            <w:tcW w:w="689" w:type="pct"/>
            <w:tcMar>
              <w:top w:w="150" w:type="dxa"/>
              <w:left w:w="150" w:type="dxa"/>
              <w:bottom w:w="150" w:type="dxa"/>
              <w:right w:w="150" w:type="dxa"/>
            </w:tcMar>
            <w:vAlign w:val="center"/>
            <w:hideMark/>
          </w:tcPr>
          <w:p w:rsidR="00C01ACC" w:rsidRPr="00C01ACC" w:rsidRDefault="00C01ACC" w:rsidP="004526C7">
            <w:pPr>
              <w:pStyle w:val="a7"/>
              <w:rPr>
                <w:szCs w:val="28"/>
              </w:rPr>
            </w:pPr>
            <w:r w:rsidRPr="00C01ACC">
              <w:rPr>
                <w:szCs w:val="28"/>
              </w:rPr>
              <w:t>1</w:t>
            </w:r>
            <w:r w:rsidR="000E7CFE" w:rsidRPr="000E7CFE">
              <w:rPr>
                <w:szCs w:val="28"/>
              </w:rPr>
              <w:t>2</w:t>
            </w:r>
          </w:p>
        </w:tc>
        <w:tc>
          <w:tcPr>
            <w:tcW w:w="1204" w:type="pct"/>
            <w:tcMar>
              <w:top w:w="150" w:type="dxa"/>
              <w:left w:w="150" w:type="dxa"/>
              <w:bottom w:w="150" w:type="dxa"/>
              <w:right w:w="150" w:type="dxa"/>
            </w:tcMar>
            <w:vAlign w:val="center"/>
            <w:hideMark/>
          </w:tcPr>
          <w:p w:rsidR="00C01ACC" w:rsidRPr="00C01ACC" w:rsidRDefault="000E7CFE" w:rsidP="004526C7">
            <w:pPr>
              <w:pStyle w:val="a7"/>
              <w:rPr>
                <w:szCs w:val="28"/>
              </w:rPr>
            </w:pPr>
            <w:r w:rsidRPr="000E7CFE">
              <w:rPr>
                <w:szCs w:val="28"/>
              </w:rPr>
              <w:t>2</w:t>
            </w:r>
          </w:p>
        </w:tc>
        <w:tc>
          <w:tcPr>
            <w:tcW w:w="978" w:type="pct"/>
            <w:tcMar>
              <w:top w:w="150" w:type="dxa"/>
              <w:left w:w="150" w:type="dxa"/>
              <w:bottom w:w="150" w:type="dxa"/>
              <w:right w:w="150" w:type="dxa"/>
            </w:tcMar>
            <w:vAlign w:val="center"/>
            <w:hideMark/>
          </w:tcPr>
          <w:p w:rsidR="00C01ACC" w:rsidRPr="00C01ACC" w:rsidRDefault="000E7CFE" w:rsidP="004526C7">
            <w:pPr>
              <w:pStyle w:val="a7"/>
              <w:rPr>
                <w:szCs w:val="28"/>
              </w:rPr>
            </w:pPr>
            <w:r w:rsidRPr="000E7CFE">
              <w:rPr>
                <w:szCs w:val="28"/>
              </w:rPr>
              <w:t>4</w:t>
            </w:r>
          </w:p>
        </w:tc>
      </w:tr>
      <w:tr w:rsidR="00C01ACC" w:rsidRPr="00C01ACC" w:rsidTr="001C0D62">
        <w:tc>
          <w:tcPr>
            <w:tcW w:w="498" w:type="pct"/>
            <w:tcMar>
              <w:top w:w="150" w:type="dxa"/>
              <w:left w:w="150" w:type="dxa"/>
              <w:bottom w:w="150" w:type="dxa"/>
              <w:right w:w="150" w:type="dxa"/>
            </w:tcMar>
            <w:vAlign w:val="center"/>
            <w:hideMark/>
          </w:tcPr>
          <w:p w:rsidR="00C01ACC" w:rsidRPr="00C01ACC" w:rsidRDefault="00C01ACC" w:rsidP="004526C7">
            <w:pPr>
              <w:pStyle w:val="a7"/>
            </w:pPr>
            <w:r w:rsidRPr="00C01ACC">
              <w:t>6</w:t>
            </w:r>
          </w:p>
        </w:tc>
        <w:tc>
          <w:tcPr>
            <w:tcW w:w="1631" w:type="pct"/>
            <w:tcMar>
              <w:top w:w="150" w:type="dxa"/>
              <w:left w:w="150" w:type="dxa"/>
              <w:bottom w:w="150" w:type="dxa"/>
              <w:right w:w="150" w:type="dxa"/>
            </w:tcMar>
            <w:vAlign w:val="center"/>
            <w:hideMark/>
          </w:tcPr>
          <w:p w:rsidR="00C01ACC" w:rsidRPr="00C01ACC" w:rsidRDefault="00C01ACC" w:rsidP="004526C7">
            <w:pPr>
              <w:pStyle w:val="a7"/>
            </w:pPr>
            <w:r w:rsidRPr="00C01ACC">
              <w:t>Сложное предложение</w:t>
            </w:r>
          </w:p>
        </w:tc>
        <w:tc>
          <w:tcPr>
            <w:tcW w:w="689" w:type="pct"/>
            <w:tcMar>
              <w:top w:w="150" w:type="dxa"/>
              <w:left w:w="150" w:type="dxa"/>
              <w:bottom w:w="150" w:type="dxa"/>
              <w:right w:w="150" w:type="dxa"/>
            </w:tcMar>
            <w:vAlign w:val="center"/>
            <w:hideMark/>
          </w:tcPr>
          <w:p w:rsidR="00C01ACC" w:rsidRPr="00C01ACC" w:rsidRDefault="000E7CFE" w:rsidP="004526C7">
            <w:pPr>
              <w:pStyle w:val="a7"/>
            </w:pPr>
            <w:r w:rsidRPr="000E7CFE">
              <w:t>6</w:t>
            </w:r>
          </w:p>
        </w:tc>
        <w:tc>
          <w:tcPr>
            <w:tcW w:w="1204" w:type="pct"/>
            <w:tcMar>
              <w:top w:w="150" w:type="dxa"/>
              <w:left w:w="150" w:type="dxa"/>
              <w:bottom w:w="150" w:type="dxa"/>
              <w:right w:w="150" w:type="dxa"/>
            </w:tcMar>
            <w:vAlign w:val="center"/>
            <w:hideMark/>
          </w:tcPr>
          <w:p w:rsidR="00C01ACC" w:rsidRPr="00C01ACC" w:rsidRDefault="00C01ACC" w:rsidP="004526C7">
            <w:pPr>
              <w:pStyle w:val="a7"/>
            </w:pPr>
          </w:p>
        </w:tc>
        <w:tc>
          <w:tcPr>
            <w:tcW w:w="978" w:type="pct"/>
            <w:tcMar>
              <w:top w:w="150" w:type="dxa"/>
              <w:left w:w="150" w:type="dxa"/>
              <w:bottom w:w="150" w:type="dxa"/>
              <w:right w:w="150" w:type="dxa"/>
            </w:tcMar>
            <w:vAlign w:val="center"/>
            <w:hideMark/>
          </w:tcPr>
          <w:p w:rsidR="00C01ACC" w:rsidRPr="00C01ACC" w:rsidRDefault="00C01ACC" w:rsidP="004526C7">
            <w:pPr>
              <w:pStyle w:val="a7"/>
            </w:pPr>
          </w:p>
        </w:tc>
      </w:tr>
      <w:tr w:rsidR="00C01ACC" w:rsidRPr="00C01ACC" w:rsidTr="001C0D62">
        <w:tc>
          <w:tcPr>
            <w:tcW w:w="498" w:type="pct"/>
            <w:tcMar>
              <w:top w:w="150" w:type="dxa"/>
              <w:left w:w="150" w:type="dxa"/>
              <w:bottom w:w="150" w:type="dxa"/>
              <w:right w:w="150" w:type="dxa"/>
            </w:tcMar>
            <w:vAlign w:val="center"/>
            <w:hideMark/>
          </w:tcPr>
          <w:p w:rsidR="00C01ACC" w:rsidRPr="00C01ACC" w:rsidRDefault="00C01ACC" w:rsidP="004526C7">
            <w:pPr>
              <w:pStyle w:val="a7"/>
            </w:pPr>
            <w:r w:rsidRPr="00C01ACC">
              <w:t>7</w:t>
            </w:r>
          </w:p>
        </w:tc>
        <w:tc>
          <w:tcPr>
            <w:tcW w:w="1631" w:type="pct"/>
            <w:tcMar>
              <w:top w:w="150" w:type="dxa"/>
              <w:left w:w="150" w:type="dxa"/>
              <w:bottom w:w="150" w:type="dxa"/>
              <w:right w:w="150" w:type="dxa"/>
            </w:tcMar>
            <w:vAlign w:val="center"/>
            <w:hideMark/>
          </w:tcPr>
          <w:p w:rsidR="00C01ACC" w:rsidRPr="00C01ACC" w:rsidRDefault="00C01ACC" w:rsidP="004526C7">
            <w:pPr>
              <w:pStyle w:val="a7"/>
            </w:pPr>
            <w:r w:rsidRPr="00C01ACC">
              <w:t>Предложения с чужой речью</w:t>
            </w:r>
          </w:p>
        </w:tc>
        <w:tc>
          <w:tcPr>
            <w:tcW w:w="689" w:type="pct"/>
            <w:tcMar>
              <w:top w:w="150" w:type="dxa"/>
              <w:left w:w="150" w:type="dxa"/>
              <w:bottom w:w="150" w:type="dxa"/>
              <w:right w:w="150" w:type="dxa"/>
            </w:tcMar>
            <w:vAlign w:val="center"/>
            <w:hideMark/>
          </w:tcPr>
          <w:p w:rsidR="00C01ACC" w:rsidRPr="00C01ACC" w:rsidRDefault="000E7CFE" w:rsidP="004526C7">
            <w:pPr>
              <w:pStyle w:val="a7"/>
            </w:pPr>
            <w:r w:rsidRPr="000E7CFE">
              <w:t>3</w:t>
            </w:r>
          </w:p>
        </w:tc>
        <w:tc>
          <w:tcPr>
            <w:tcW w:w="1204" w:type="pct"/>
            <w:tcMar>
              <w:top w:w="150" w:type="dxa"/>
              <w:left w:w="150" w:type="dxa"/>
              <w:bottom w:w="150" w:type="dxa"/>
              <w:right w:w="150" w:type="dxa"/>
            </w:tcMar>
            <w:vAlign w:val="center"/>
            <w:hideMark/>
          </w:tcPr>
          <w:p w:rsidR="00C01ACC" w:rsidRPr="00C01ACC" w:rsidRDefault="00C01ACC" w:rsidP="004526C7">
            <w:pPr>
              <w:pStyle w:val="a7"/>
            </w:pPr>
          </w:p>
        </w:tc>
        <w:tc>
          <w:tcPr>
            <w:tcW w:w="978" w:type="pct"/>
            <w:tcMar>
              <w:top w:w="150" w:type="dxa"/>
              <w:left w:w="150" w:type="dxa"/>
              <w:bottom w:w="150" w:type="dxa"/>
              <w:right w:w="150" w:type="dxa"/>
            </w:tcMar>
            <w:vAlign w:val="center"/>
            <w:hideMark/>
          </w:tcPr>
          <w:p w:rsidR="00C01ACC" w:rsidRPr="00C01ACC" w:rsidRDefault="00C01ACC" w:rsidP="004526C7">
            <w:pPr>
              <w:pStyle w:val="a7"/>
            </w:pPr>
          </w:p>
        </w:tc>
      </w:tr>
      <w:tr w:rsidR="00C01ACC" w:rsidRPr="00C01ACC" w:rsidTr="001C0D62">
        <w:tc>
          <w:tcPr>
            <w:tcW w:w="498" w:type="pct"/>
            <w:tcMar>
              <w:top w:w="150" w:type="dxa"/>
              <w:left w:w="150" w:type="dxa"/>
              <w:bottom w:w="150" w:type="dxa"/>
              <w:right w:w="150" w:type="dxa"/>
            </w:tcMar>
            <w:vAlign w:val="center"/>
            <w:hideMark/>
          </w:tcPr>
          <w:p w:rsidR="00C01ACC" w:rsidRPr="00C01ACC" w:rsidRDefault="000E7CFE" w:rsidP="004526C7">
            <w:pPr>
              <w:pStyle w:val="a7"/>
            </w:pPr>
            <w:r w:rsidRPr="000E7CFE">
              <w:t>8</w:t>
            </w:r>
          </w:p>
        </w:tc>
        <w:tc>
          <w:tcPr>
            <w:tcW w:w="1631" w:type="pct"/>
            <w:tcMar>
              <w:top w:w="150" w:type="dxa"/>
              <w:left w:w="150" w:type="dxa"/>
              <w:bottom w:w="150" w:type="dxa"/>
              <w:right w:w="150" w:type="dxa"/>
            </w:tcMar>
            <w:vAlign w:val="center"/>
            <w:hideMark/>
          </w:tcPr>
          <w:p w:rsidR="00C01ACC" w:rsidRPr="00C01ACC" w:rsidRDefault="00C01ACC" w:rsidP="004526C7">
            <w:pPr>
              <w:pStyle w:val="a7"/>
            </w:pPr>
            <w:r w:rsidRPr="00C01ACC">
              <w:t>Культура речи</w:t>
            </w:r>
          </w:p>
        </w:tc>
        <w:tc>
          <w:tcPr>
            <w:tcW w:w="689" w:type="pct"/>
            <w:tcMar>
              <w:top w:w="150" w:type="dxa"/>
              <w:left w:w="150" w:type="dxa"/>
              <w:bottom w:w="150" w:type="dxa"/>
              <w:right w:w="150" w:type="dxa"/>
            </w:tcMar>
            <w:vAlign w:val="center"/>
            <w:hideMark/>
          </w:tcPr>
          <w:p w:rsidR="00C01ACC" w:rsidRPr="00C01ACC" w:rsidRDefault="00C01ACC" w:rsidP="004526C7">
            <w:pPr>
              <w:pStyle w:val="a7"/>
            </w:pPr>
            <w:r w:rsidRPr="00C01ACC">
              <w:t>1</w:t>
            </w:r>
          </w:p>
        </w:tc>
        <w:tc>
          <w:tcPr>
            <w:tcW w:w="1204" w:type="pct"/>
            <w:tcMar>
              <w:top w:w="150" w:type="dxa"/>
              <w:left w:w="150" w:type="dxa"/>
              <w:bottom w:w="150" w:type="dxa"/>
              <w:right w:w="150" w:type="dxa"/>
            </w:tcMar>
            <w:vAlign w:val="center"/>
            <w:hideMark/>
          </w:tcPr>
          <w:p w:rsidR="00C01ACC" w:rsidRPr="00C01ACC" w:rsidRDefault="00C01ACC" w:rsidP="004526C7">
            <w:pPr>
              <w:pStyle w:val="a7"/>
            </w:pPr>
          </w:p>
        </w:tc>
        <w:tc>
          <w:tcPr>
            <w:tcW w:w="978" w:type="pct"/>
            <w:tcMar>
              <w:top w:w="150" w:type="dxa"/>
              <w:left w:w="150" w:type="dxa"/>
              <w:bottom w:w="150" w:type="dxa"/>
              <w:right w:w="150" w:type="dxa"/>
            </w:tcMar>
            <w:vAlign w:val="center"/>
            <w:hideMark/>
          </w:tcPr>
          <w:p w:rsidR="00C01ACC" w:rsidRPr="00C01ACC" w:rsidRDefault="00C01ACC" w:rsidP="004526C7">
            <w:pPr>
              <w:pStyle w:val="a7"/>
            </w:pPr>
          </w:p>
        </w:tc>
      </w:tr>
      <w:tr w:rsidR="00C01ACC" w:rsidRPr="00C01ACC" w:rsidTr="001C0D62">
        <w:tc>
          <w:tcPr>
            <w:tcW w:w="498" w:type="pct"/>
            <w:tcMar>
              <w:top w:w="150" w:type="dxa"/>
              <w:left w:w="150" w:type="dxa"/>
              <w:bottom w:w="150" w:type="dxa"/>
              <w:right w:w="150" w:type="dxa"/>
            </w:tcMar>
            <w:vAlign w:val="center"/>
            <w:hideMark/>
          </w:tcPr>
          <w:p w:rsidR="00C01ACC" w:rsidRPr="00C01ACC" w:rsidRDefault="000E7CFE" w:rsidP="004526C7">
            <w:pPr>
              <w:pStyle w:val="a7"/>
            </w:pPr>
            <w:r w:rsidRPr="000E7CFE">
              <w:t>9.</w:t>
            </w:r>
          </w:p>
        </w:tc>
        <w:tc>
          <w:tcPr>
            <w:tcW w:w="1631" w:type="pct"/>
            <w:tcMar>
              <w:top w:w="150" w:type="dxa"/>
              <w:left w:w="150" w:type="dxa"/>
              <w:bottom w:w="150" w:type="dxa"/>
              <w:right w:w="150" w:type="dxa"/>
            </w:tcMar>
            <w:vAlign w:val="center"/>
            <w:hideMark/>
          </w:tcPr>
          <w:p w:rsidR="00C01ACC" w:rsidRPr="00C01ACC" w:rsidRDefault="00C01ACC" w:rsidP="004526C7">
            <w:pPr>
              <w:pStyle w:val="a7"/>
            </w:pPr>
            <w:r w:rsidRPr="00C01ACC">
              <w:t>Стилистика</w:t>
            </w:r>
          </w:p>
        </w:tc>
        <w:tc>
          <w:tcPr>
            <w:tcW w:w="689" w:type="pct"/>
            <w:tcMar>
              <w:top w:w="150" w:type="dxa"/>
              <w:left w:w="150" w:type="dxa"/>
              <w:bottom w:w="150" w:type="dxa"/>
              <w:right w:w="150" w:type="dxa"/>
            </w:tcMar>
            <w:vAlign w:val="center"/>
            <w:hideMark/>
          </w:tcPr>
          <w:p w:rsidR="00C01ACC" w:rsidRPr="00C01ACC" w:rsidRDefault="000E7CFE" w:rsidP="004526C7">
            <w:pPr>
              <w:pStyle w:val="a7"/>
            </w:pPr>
            <w:r w:rsidRPr="000E7CFE">
              <w:t>5</w:t>
            </w:r>
          </w:p>
        </w:tc>
        <w:tc>
          <w:tcPr>
            <w:tcW w:w="1204" w:type="pct"/>
            <w:tcMar>
              <w:top w:w="150" w:type="dxa"/>
              <w:left w:w="150" w:type="dxa"/>
              <w:bottom w:w="150" w:type="dxa"/>
              <w:right w:w="150" w:type="dxa"/>
            </w:tcMar>
            <w:vAlign w:val="center"/>
            <w:hideMark/>
          </w:tcPr>
          <w:p w:rsidR="00C01ACC" w:rsidRPr="00C01ACC" w:rsidRDefault="00C01ACC" w:rsidP="004526C7">
            <w:pPr>
              <w:pStyle w:val="a7"/>
            </w:pPr>
            <w:r w:rsidRPr="00C01ACC">
              <w:t>3</w:t>
            </w:r>
          </w:p>
        </w:tc>
        <w:tc>
          <w:tcPr>
            <w:tcW w:w="978" w:type="pct"/>
            <w:tcMar>
              <w:top w:w="150" w:type="dxa"/>
              <w:left w:w="150" w:type="dxa"/>
              <w:bottom w:w="150" w:type="dxa"/>
              <w:right w:w="150" w:type="dxa"/>
            </w:tcMar>
            <w:vAlign w:val="center"/>
            <w:hideMark/>
          </w:tcPr>
          <w:p w:rsidR="00C01ACC" w:rsidRPr="00C01ACC" w:rsidRDefault="00C01ACC" w:rsidP="004526C7">
            <w:pPr>
              <w:pStyle w:val="a7"/>
            </w:pPr>
            <w:r w:rsidRPr="00C01ACC">
              <w:t>2</w:t>
            </w:r>
          </w:p>
        </w:tc>
      </w:tr>
      <w:tr w:rsidR="00C01ACC" w:rsidRPr="00C01ACC" w:rsidTr="001C0D62">
        <w:tc>
          <w:tcPr>
            <w:tcW w:w="498" w:type="pct"/>
            <w:tcMar>
              <w:top w:w="150" w:type="dxa"/>
              <w:left w:w="150" w:type="dxa"/>
              <w:bottom w:w="150" w:type="dxa"/>
              <w:right w:w="150" w:type="dxa"/>
            </w:tcMar>
            <w:vAlign w:val="center"/>
            <w:hideMark/>
          </w:tcPr>
          <w:p w:rsidR="00C01ACC" w:rsidRPr="00C01ACC" w:rsidRDefault="00C01ACC" w:rsidP="004526C7">
            <w:pPr>
              <w:pStyle w:val="a7"/>
            </w:pPr>
            <w:r w:rsidRPr="00C01ACC">
              <w:t> </w:t>
            </w:r>
          </w:p>
        </w:tc>
        <w:tc>
          <w:tcPr>
            <w:tcW w:w="1631" w:type="pct"/>
            <w:tcMar>
              <w:top w:w="150" w:type="dxa"/>
              <w:left w:w="150" w:type="dxa"/>
              <w:bottom w:w="150" w:type="dxa"/>
              <w:right w:w="150" w:type="dxa"/>
            </w:tcMar>
            <w:vAlign w:val="center"/>
            <w:hideMark/>
          </w:tcPr>
          <w:p w:rsidR="00C01ACC" w:rsidRPr="00C01ACC" w:rsidRDefault="00C01ACC" w:rsidP="004526C7">
            <w:pPr>
              <w:pStyle w:val="a7"/>
            </w:pPr>
            <w:r w:rsidRPr="00C01ACC">
              <w:t>Всего часов</w:t>
            </w:r>
          </w:p>
        </w:tc>
        <w:tc>
          <w:tcPr>
            <w:tcW w:w="689" w:type="pct"/>
            <w:tcMar>
              <w:top w:w="150" w:type="dxa"/>
              <w:left w:w="150" w:type="dxa"/>
              <w:bottom w:w="150" w:type="dxa"/>
              <w:right w:w="150" w:type="dxa"/>
            </w:tcMar>
            <w:vAlign w:val="center"/>
            <w:hideMark/>
          </w:tcPr>
          <w:p w:rsidR="00C01ACC" w:rsidRPr="00C01ACC" w:rsidRDefault="000E7CFE" w:rsidP="004526C7">
            <w:pPr>
              <w:pStyle w:val="a7"/>
            </w:pPr>
            <w:r w:rsidRPr="000E7CFE">
              <w:t>34</w:t>
            </w:r>
          </w:p>
        </w:tc>
        <w:tc>
          <w:tcPr>
            <w:tcW w:w="1204" w:type="pct"/>
            <w:tcMar>
              <w:top w:w="150" w:type="dxa"/>
              <w:left w:w="150" w:type="dxa"/>
              <w:bottom w:w="150" w:type="dxa"/>
              <w:right w:w="150" w:type="dxa"/>
            </w:tcMar>
            <w:vAlign w:val="center"/>
            <w:hideMark/>
          </w:tcPr>
          <w:p w:rsidR="00C01ACC" w:rsidRPr="00C01ACC" w:rsidRDefault="000E7CFE" w:rsidP="004526C7">
            <w:pPr>
              <w:pStyle w:val="a7"/>
            </w:pPr>
            <w:r w:rsidRPr="000E7CFE">
              <w:t>7</w:t>
            </w:r>
          </w:p>
        </w:tc>
        <w:tc>
          <w:tcPr>
            <w:tcW w:w="978" w:type="pct"/>
            <w:tcMar>
              <w:top w:w="150" w:type="dxa"/>
              <w:left w:w="150" w:type="dxa"/>
              <w:bottom w:w="150" w:type="dxa"/>
              <w:right w:w="150" w:type="dxa"/>
            </w:tcMar>
            <w:vAlign w:val="center"/>
            <w:hideMark/>
          </w:tcPr>
          <w:p w:rsidR="00C01ACC" w:rsidRPr="00C01ACC" w:rsidRDefault="000E7CFE" w:rsidP="004526C7">
            <w:pPr>
              <w:pStyle w:val="a7"/>
            </w:pPr>
            <w:r w:rsidRPr="000E7CFE">
              <w:t>7</w:t>
            </w:r>
          </w:p>
        </w:tc>
      </w:tr>
    </w:tbl>
    <w:p w:rsidR="00C01ACC" w:rsidRPr="00C01ACC" w:rsidRDefault="00C01ACC" w:rsidP="004526C7">
      <w:pPr>
        <w:pStyle w:val="a7"/>
        <w:rPr>
          <w:rFonts w:ascii="Arial" w:hAnsi="Arial" w:cs="Arial"/>
        </w:rPr>
      </w:pPr>
      <w:r w:rsidRPr="00C01ACC">
        <w:rPr>
          <w:rFonts w:ascii="Tahoma" w:hAnsi="Tahoma" w:cs="Tahoma"/>
        </w:rPr>
        <w:t> </w:t>
      </w:r>
    </w:p>
    <w:p w:rsidR="00C01ACC" w:rsidRDefault="00C01ACC" w:rsidP="005667D6">
      <w:pPr>
        <w:jc w:val="both"/>
        <w:rPr>
          <w:rFonts w:ascii="Tahoma" w:hAnsi="Tahoma" w:cs="Tahoma"/>
          <w:b/>
          <w:bCs/>
          <w:color w:val="333333"/>
        </w:rPr>
      </w:pPr>
    </w:p>
    <w:p w:rsidR="00313C9F" w:rsidRDefault="00313C9F" w:rsidP="005667D6">
      <w:pPr>
        <w:jc w:val="both"/>
        <w:rPr>
          <w:rFonts w:ascii="Tahoma" w:hAnsi="Tahoma" w:cs="Tahoma"/>
          <w:b/>
          <w:bCs/>
          <w:color w:val="333333"/>
        </w:rPr>
      </w:pPr>
    </w:p>
    <w:p w:rsidR="00313C9F" w:rsidRDefault="00313C9F" w:rsidP="005667D6">
      <w:pPr>
        <w:jc w:val="both"/>
        <w:rPr>
          <w:rFonts w:ascii="Tahoma" w:hAnsi="Tahoma" w:cs="Tahoma"/>
          <w:b/>
          <w:bCs/>
          <w:color w:val="333333"/>
        </w:rPr>
      </w:pPr>
    </w:p>
    <w:p w:rsidR="00313C9F" w:rsidRDefault="00313C9F" w:rsidP="005667D6">
      <w:pPr>
        <w:jc w:val="both"/>
        <w:rPr>
          <w:rFonts w:ascii="Tahoma" w:hAnsi="Tahoma" w:cs="Tahoma"/>
          <w:b/>
          <w:bCs/>
          <w:color w:val="333333"/>
        </w:rPr>
      </w:pPr>
    </w:p>
    <w:p w:rsidR="00313C9F" w:rsidRDefault="00313C9F" w:rsidP="005667D6">
      <w:pPr>
        <w:jc w:val="both"/>
        <w:rPr>
          <w:rFonts w:ascii="Tahoma" w:hAnsi="Tahoma" w:cs="Tahoma"/>
          <w:b/>
          <w:bCs/>
          <w:color w:val="333333"/>
        </w:rPr>
      </w:pPr>
    </w:p>
    <w:p w:rsidR="00313C9F" w:rsidRDefault="00313C9F" w:rsidP="005667D6">
      <w:pPr>
        <w:jc w:val="both"/>
        <w:rPr>
          <w:rFonts w:ascii="Tahoma" w:hAnsi="Tahoma" w:cs="Tahoma"/>
          <w:b/>
          <w:bCs/>
          <w:color w:val="333333"/>
        </w:rPr>
        <w:sectPr w:rsidR="00313C9F" w:rsidSect="00096A11">
          <w:pgSz w:w="11906" w:h="16838"/>
          <w:pgMar w:top="1134" w:right="1134" w:bottom="1134" w:left="1276" w:header="709" w:footer="709" w:gutter="0"/>
          <w:cols w:space="708"/>
          <w:docGrid w:linePitch="360"/>
        </w:sectPr>
      </w:pPr>
    </w:p>
    <w:p w:rsidR="00313C9F" w:rsidRDefault="00313C9F" w:rsidP="005667D6">
      <w:pPr>
        <w:jc w:val="both"/>
        <w:rPr>
          <w:rFonts w:ascii="Tahoma" w:hAnsi="Tahoma" w:cs="Tahoma"/>
          <w:b/>
          <w:bCs/>
          <w:color w:val="333333"/>
        </w:rPr>
      </w:pPr>
    </w:p>
    <w:p w:rsidR="00313C9F" w:rsidRPr="00313C9F" w:rsidRDefault="00313C9F" w:rsidP="004526C7">
      <w:pPr>
        <w:pStyle w:val="a7"/>
        <w:ind w:firstLine="708"/>
      </w:pPr>
      <w:r w:rsidRPr="00313C9F">
        <w:rPr>
          <w:rStyle w:val="a5"/>
          <w:color w:val="333333"/>
          <w:sz w:val="28"/>
          <w:szCs w:val="28"/>
        </w:rPr>
        <w:t>Система оценки</w:t>
      </w:r>
    </w:p>
    <w:p w:rsidR="00313C9F" w:rsidRPr="00313C9F" w:rsidRDefault="00313C9F" w:rsidP="004526C7">
      <w:pPr>
        <w:pStyle w:val="a7"/>
      </w:pPr>
      <w:r w:rsidRPr="00313C9F">
        <w:t>В качестве контрольно-измерительных материалов используются тесты, вопросы и задания для комплексного анализа текста и диктанты из книг:</w:t>
      </w:r>
    </w:p>
    <w:p w:rsidR="00313C9F" w:rsidRPr="00313C9F" w:rsidRDefault="00313C9F" w:rsidP="004526C7">
      <w:pPr>
        <w:pStyle w:val="a7"/>
      </w:pPr>
      <w:r w:rsidRPr="00313C9F">
        <w:t>Александрова В. Н., Александрова О. И., Соловьёва Т.В. Единый государственный экзамен. Русский язык: Справочные материалы, контрольно-тренировочные упражнения, создание текста. – Челябинск: Взгляд, 2003.</w:t>
      </w:r>
    </w:p>
    <w:p w:rsidR="00313C9F" w:rsidRPr="00313C9F" w:rsidRDefault="00313C9F" w:rsidP="004526C7">
      <w:pPr>
        <w:pStyle w:val="a7"/>
      </w:pPr>
      <w:proofErr w:type="spellStart"/>
      <w:r w:rsidRPr="00313C9F">
        <w:t>Меркин</w:t>
      </w:r>
      <w:proofErr w:type="spellEnd"/>
      <w:r w:rsidRPr="00313C9F">
        <w:t xml:space="preserve"> Б. Г., Смирнова Л. Г. Русский язык. Подготовка к ЕГЭ: Дидактические и справочные материалы. Тесты. – М.: ООО «ТИД «Русское слово – РС», 2008</w:t>
      </w:r>
    </w:p>
    <w:p w:rsidR="00313C9F" w:rsidRPr="00313C9F" w:rsidRDefault="00313C9F" w:rsidP="004526C7">
      <w:pPr>
        <w:pStyle w:val="a7"/>
      </w:pPr>
      <w:r w:rsidRPr="00313C9F">
        <w:t>Сидорова Т.Л. Культура речи: Пособие для подготовки к ЕГЭ. – Ростов на Дону, 2004</w:t>
      </w:r>
    </w:p>
    <w:p w:rsidR="00313C9F" w:rsidRPr="00313C9F" w:rsidRDefault="00313C9F" w:rsidP="004526C7">
      <w:pPr>
        <w:pStyle w:val="a7"/>
      </w:pPr>
      <w:r w:rsidRPr="00313C9F">
        <w:rPr>
          <w:rStyle w:val="a5"/>
          <w:color w:val="333333"/>
          <w:sz w:val="28"/>
          <w:szCs w:val="28"/>
        </w:rPr>
        <w:t> </w:t>
      </w:r>
    </w:p>
    <w:p w:rsidR="00C01ACC" w:rsidRDefault="00C01ACC" w:rsidP="005667D6">
      <w:pPr>
        <w:jc w:val="both"/>
        <w:rPr>
          <w:b/>
          <w:sz w:val="28"/>
        </w:rPr>
      </w:pPr>
    </w:p>
    <w:p w:rsidR="00A25610" w:rsidRDefault="00A25610" w:rsidP="005667D6">
      <w:pPr>
        <w:jc w:val="both"/>
        <w:rPr>
          <w:b/>
          <w:sz w:val="28"/>
        </w:rPr>
      </w:pPr>
    </w:p>
    <w:p w:rsidR="00A25610" w:rsidRDefault="00A25610" w:rsidP="005667D6">
      <w:pPr>
        <w:jc w:val="both"/>
        <w:rPr>
          <w:b/>
          <w:sz w:val="28"/>
        </w:rPr>
      </w:pPr>
    </w:p>
    <w:p w:rsidR="00A25610" w:rsidRDefault="00A25610" w:rsidP="005667D6">
      <w:pPr>
        <w:jc w:val="both"/>
        <w:rPr>
          <w:b/>
          <w:sz w:val="28"/>
        </w:rPr>
      </w:pPr>
    </w:p>
    <w:p w:rsidR="00A25610" w:rsidRDefault="00A25610" w:rsidP="005667D6">
      <w:pPr>
        <w:jc w:val="both"/>
        <w:rPr>
          <w:b/>
          <w:sz w:val="28"/>
        </w:rPr>
      </w:pPr>
    </w:p>
    <w:p w:rsidR="00A25610" w:rsidRDefault="00A25610" w:rsidP="005667D6">
      <w:pPr>
        <w:jc w:val="both"/>
        <w:rPr>
          <w:b/>
          <w:sz w:val="28"/>
        </w:rPr>
      </w:pPr>
    </w:p>
    <w:p w:rsidR="00A25610" w:rsidRDefault="00A25610" w:rsidP="005667D6">
      <w:pPr>
        <w:jc w:val="both"/>
        <w:rPr>
          <w:b/>
          <w:sz w:val="28"/>
        </w:rPr>
      </w:pPr>
    </w:p>
    <w:p w:rsidR="00A25610" w:rsidRDefault="00A25610" w:rsidP="005667D6">
      <w:pPr>
        <w:jc w:val="both"/>
        <w:rPr>
          <w:b/>
          <w:sz w:val="28"/>
        </w:rPr>
      </w:pPr>
    </w:p>
    <w:p w:rsidR="00A25610" w:rsidRDefault="00A25610" w:rsidP="005667D6">
      <w:pPr>
        <w:jc w:val="both"/>
        <w:rPr>
          <w:b/>
          <w:sz w:val="28"/>
        </w:rPr>
      </w:pPr>
    </w:p>
    <w:p w:rsidR="00A25610" w:rsidRDefault="00A25610" w:rsidP="005667D6">
      <w:pPr>
        <w:jc w:val="both"/>
        <w:rPr>
          <w:b/>
          <w:sz w:val="28"/>
        </w:rPr>
      </w:pPr>
    </w:p>
    <w:p w:rsidR="00A25610" w:rsidRDefault="00A25610" w:rsidP="005667D6">
      <w:pPr>
        <w:jc w:val="both"/>
        <w:rPr>
          <w:b/>
          <w:sz w:val="28"/>
        </w:rPr>
      </w:pPr>
    </w:p>
    <w:p w:rsidR="00A25610" w:rsidRDefault="00A25610" w:rsidP="005667D6">
      <w:pPr>
        <w:jc w:val="both"/>
        <w:rPr>
          <w:b/>
          <w:sz w:val="28"/>
        </w:rPr>
      </w:pPr>
    </w:p>
    <w:p w:rsidR="00A25610" w:rsidRDefault="00A25610" w:rsidP="005667D6">
      <w:pPr>
        <w:jc w:val="both"/>
        <w:rPr>
          <w:b/>
          <w:sz w:val="28"/>
        </w:rPr>
      </w:pPr>
    </w:p>
    <w:p w:rsidR="00A25610" w:rsidRDefault="00A25610" w:rsidP="005667D6">
      <w:pPr>
        <w:jc w:val="both"/>
        <w:rPr>
          <w:b/>
          <w:sz w:val="28"/>
        </w:rPr>
      </w:pPr>
    </w:p>
    <w:p w:rsidR="00A25610" w:rsidRDefault="00A25610" w:rsidP="005667D6">
      <w:pPr>
        <w:jc w:val="both"/>
        <w:rPr>
          <w:b/>
          <w:sz w:val="28"/>
        </w:rPr>
      </w:pPr>
    </w:p>
    <w:p w:rsidR="00A25610" w:rsidRDefault="00A25610" w:rsidP="005667D6">
      <w:pPr>
        <w:jc w:val="both"/>
        <w:rPr>
          <w:b/>
          <w:sz w:val="28"/>
        </w:rPr>
      </w:pPr>
    </w:p>
    <w:p w:rsidR="00A25610" w:rsidRDefault="00A25610" w:rsidP="005667D6">
      <w:pPr>
        <w:jc w:val="both"/>
        <w:rPr>
          <w:b/>
          <w:sz w:val="28"/>
        </w:rPr>
      </w:pPr>
    </w:p>
    <w:p w:rsidR="00A25610" w:rsidRDefault="00A25610" w:rsidP="005667D6">
      <w:pPr>
        <w:jc w:val="both"/>
        <w:rPr>
          <w:b/>
          <w:sz w:val="28"/>
        </w:rPr>
      </w:pPr>
    </w:p>
    <w:p w:rsidR="00A25610" w:rsidRDefault="00A25610" w:rsidP="005667D6">
      <w:pPr>
        <w:jc w:val="both"/>
        <w:rPr>
          <w:b/>
          <w:sz w:val="28"/>
        </w:rPr>
      </w:pPr>
    </w:p>
    <w:p w:rsidR="00A25610" w:rsidRDefault="00A25610" w:rsidP="005667D6">
      <w:pPr>
        <w:jc w:val="both"/>
        <w:rPr>
          <w:b/>
          <w:sz w:val="28"/>
        </w:rPr>
      </w:pPr>
    </w:p>
    <w:p w:rsidR="00A25610" w:rsidRDefault="00A25610" w:rsidP="005667D6">
      <w:pPr>
        <w:jc w:val="both"/>
        <w:rPr>
          <w:b/>
          <w:sz w:val="28"/>
        </w:rPr>
      </w:pPr>
    </w:p>
    <w:p w:rsidR="00A25610" w:rsidRDefault="00A25610" w:rsidP="005667D6">
      <w:pPr>
        <w:jc w:val="both"/>
        <w:rPr>
          <w:b/>
          <w:sz w:val="28"/>
        </w:rPr>
      </w:pPr>
    </w:p>
    <w:p w:rsidR="00A25610" w:rsidRDefault="00A25610" w:rsidP="005667D6">
      <w:pPr>
        <w:jc w:val="both"/>
        <w:rPr>
          <w:b/>
          <w:sz w:val="28"/>
        </w:rPr>
      </w:pPr>
    </w:p>
    <w:p w:rsidR="00A25610" w:rsidRDefault="00A25610" w:rsidP="005667D6">
      <w:pPr>
        <w:jc w:val="both"/>
        <w:rPr>
          <w:b/>
          <w:sz w:val="28"/>
        </w:rPr>
      </w:pPr>
    </w:p>
    <w:p w:rsidR="00A25610" w:rsidRDefault="00A25610" w:rsidP="005667D6">
      <w:pPr>
        <w:jc w:val="both"/>
        <w:rPr>
          <w:b/>
          <w:sz w:val="28"/>
        </w:rPr>
      </w:pPr>
    </w:p>
    <w:p w:rsidR="00A25610" w:rsidRDefault="00A25610" w:rsidP="005667D6">
      <w:pPr>
        <w:jc w:val="both"/>
        <w:rPr>
          <w:b/>
          <w:sz w:val="28"/>
        </w:rPr>
      </w:pPr>
    </w:p>
    <w:p w:rsidR="00A25610" w:rsidRDefault="00A25610" w:rsidP="005667D6">
      <w:pPr>
        <w:jc w:val="both"/>
        <w:rPr>
          <w:b/>
          <w:sz w:val="28"/>
        </w:rPr>
      </w:pPr>
    </w:p>
    <w:p w:rsidR="00A25610" w:rsidRDefault="00A25610" w:rsidP="005667D6">
      <w:pPr>
        <w:jc w:val="both"/>
        <w:rPr>
          <w:b/>
          <w:sz w:val="28"/>
        </w:rPr>
        <w:sectPr w:rsidR="00A25610" w:rsidSect="00F649DF">
          <w:pgSz w:w="11906" w:h="16838"/>
          <w:pgMar w:top="1134" w:right="1134" w:bottom="1134" w:left="1701" w:header="709" w:footer="709" w:gutter="0"/>
          <w:cols w:space="708"/>
          <w:docGrid w:linePitch="360"/>
        </w:sectPr>
      </w:pPr>
    </w:p>
    <w:p w:rsidR="00A25610" w:rsidRDefault="00A25610" w:rsidP="005667D6">
      <w:pPr>
        <w:jc w:val="both"/>
        <w:rPr>
          <w:b/>
          <w:sz w:val="28"/>
        </w:rPr>
      </w:pPr>
    </w:p>
    <w:p w:rsidR="00A25610" w:rsidRDefault="00A25610" w:rsidP="005667D6">
      <w:pPr>
        <w:jc w:val="both"/>
        <w:rPr>
          <w:b/>
          <w:sz w:val="28"/>
        </w:rPr>
      </w:pPr>
    </w:p>
    <w:tbl>
      <w:tblPr>
        <w:tblStyle w:val="a6"/>
        <w:tblW w:w="0" w:type="auto"/>
        <w:tblLook w:val="04A0" w:firstRow="1" w:lastRow="0" w:firstColumn="1" w:lastColumn="0" w:noHBand="0" w:noVBand="1"/>
      </w:tblPr>
      <w:tblGrid>
        <w:gridCol w:w="701"/>
        <w:gridCol w:w="769"/>
        <w:gridCol w:w="558"/>
        <w:gridCol w:w="1816"/>
        <w:gridCol w:w="1997"/>
        <w:gridCol w:w="1572"/>
        <w:gridCol w:w="1874"/>
      </w:tblGrid>
      <w:tr w:rsidR="00053FD9" w:rsidRPr="003714A2" w:rsidTr="00053FD9">
        <w:tc>
          <w:tcPr>
            <w:tcW w:w="898" w:type="dxa"/>
          </w:tcPr>
          <w:p w:rsidR="00A25610" w:rsidRPr="003714A2" w:rsidRDefault="00A25610" w:rsidP="005667D6">
            <w:pPr>
              <w:jc w:val="both"/>
              <w:rPr>
                <w:b/>
                <w:sz w:val="28"/>
                <w:szCs w:val="28"/>
              </w:rPr>
            </w:pPr>
            <w:r w:rsidRPr="003714A2">
              <w:rPr>
                <w:b/>
                <w:sz w:val="28"/>
                <w:szCs w:val="28"/>
              </w:rPr>
              <w:t>№п/п</w:t>
            </w:r>
          </w:p>
        </w:tc>
        <w:tc>
          <w:tcPr>
            <w:tcW w:w="1925" w:type="dxa"/>
            <w:gridSpan w:val="2"/>
          </w:tcPr>
          <w:p w:rsidR="00A25610" w:rsidRPr="003714A2" w:rsidRDefault="00A25610" w:rsidP="00053FD9">
            <w:pPr>
              <w:jc w:val="center"/>
              <w:rPr>
                <w:b/>
                <w:sz w:val="28"/>
                <w:szCs w:val="28"/>
              </w:rPr>
            </w:pPr>
            <w:r w:rsidRPr="003714A2">
              <w:rPr>
                <w:b/>
                <w:sz w:val="28"/>
                <w:szCs w:val="28"/>
              </w:rPr>
              <w:t xml:space="preserve">Дата проведения </w:t>
            </w:r>
          </w:p>
          <w:p w:rsidR="00A25610" w:rsidRPr="003714A2" w:rsidRDefault="00A25610" w:rsidP="00053FD9">
            <w:pPr>
              <w:jc w:val="center"/>
              <w:rPr>
                <w:b/>
                <w:sz w:val="28"/>
                <w:szCs w:val="28"/>
              </w:rPr>
            </w:pPr>
            <w:r w:rsidRPr="003714A2">
              <w:rPr>
                <w:b/>
                <w:sz w:val="28"/>
                <w:szCs w:val="28"/>
              </w:rPr>
              <w:t>урока</w:t>
            </w:r>
          </w:p>
        </w:tc>
        <w:tc>
          <w:tcPr>
            <w:tcW w:w="2890" w:type="dxa"/>
          </w:tcPr>
          <w:p w:rsidR="00A25610" w:rsidRPr="003714A2" w:rsidRDefault="00A25610" w:rsidP="00053FD9">
            <w:pPr>
              <w:jc w:val="center"/>
              <w:rPr>
                <w:b/>
                <w:sz w:val="28"/>
                <w:szCs w:val="28"/>
              </w:rPr>
            </w:pPr>
            <w:r w:rsidRPr="003714A2">
              <w:rPr>
                <w:b/>
                <w:sz w:val="28"/>
                <w:szCs w:val="28"/>
              </w:rPr>
              <w:t>Тема урока</w:t>
            </w:r>
          </w:p>
        </w:tc>
        <w:tc>
          <w:tcPr>
            <w:tcW w:w="4409" w:type="dxa"/>
          </w:tcPr>
          <w:p w:rsidR="00A25610" w:rsidRPr="003714A2" w:rsidRDefault="00A25610" w:rsidP="00A25610">
            <w:pPr>
              <w:jc w:val="center"/>
              <w:rPr>
                <w:b/>
                <w:sz w:val="28"/>
                <w:szCs w:val="28"/>
              </w:rPr>
            </w:pPr>
            <w:r w:rsidRPr="003714A2">
              <w:rPr>
                <w:b/>
                <w:sz w:val="28"/>
                <w:szCs w:val="28"/>
              </w:rPr>
              <w:t>Характеристика деятельности  уч-ся или виды УД</w:t>
            </w:r>
          </w:p>
        </w:tc>
        <w:tc>
          <w:tcPr>
            <w:tcW w:w="2120" w:type="dxa"/>
          </w:tcPr>
          <w:p w:rsidR="00A25610" w:rsidRPr="003714A2" w:rsidRDefault="00A25610" w:rsidP="00053FD9">
            <w:pPr>
              <w:jc w:val="center"/>
              <w:rPr>
                <w:b/>
                <w:sz w:val="28"/>
                <w:szCs w:val="28"/>
              </w:rPr>
            </w:pPr>
            <w:r w:rsidRPr="003714A2">
              <w:rPr>
                <w:b/>
                <w:sz w:val="28"/>
                <w:szCs w:val="28"/>
              </w:rPr>
              <w:t xml:space="preserve">Тип урока </w:t>
            </w:r>
          </w:p>
          <w:p w:rsidR="00A25610" w:rsidRPr="003714A2" w:rsidRDefault="00A25610" w:rsidP="00053FD9">
            <w:pPr>
              <w:jc w:val="center"/>
              <w:rPr>
                <w:b/>
                <w:sz w:val="28"/>
                <w:szCs w:val="28"/>
              </w:rPr>
            </w:pPr>
            <w:r w:rsidRPr="003714A2">
              <w:rPr>
                <w:b/>
                <w:sz w:val="28"/>
                <w:szCs w:val="28"/>
              </w:rPr>
              <w:t>МО</w:t>
            </w:r>
          </w:p>
          <w:p w:rsidR="00A25610" w:rsidRPr="003714A2" w:rsidRDefault="00A25610" w:rsidP="00053FD9">
            <w:pPr>
              <w:jc w:val="center"/>
              <w:rPr>
                <w:b/>
                <w:sz w:val="28"/>
                <w:szCs w:val="28"/>
              </w:rPr>
            </w:pPr>
            <w:r w:rsidRPr="003714A2">
              <w:rPr>
                <w:b/>
                <w:sz w:val="28"/>
                <w:szCs w:val="28"/>
              </w:rPr>
              <w:t>ЦОР</w:t>
            </w:r>
          </w:p>
        </w:tc>
        <w:tc>
          <w:tcPr>
            <w:tcW w:w="2544" w:type="dxa"/>
          </w:tcPr>
          <w:p w:rsidR="00A25610" w:rsidRPr="003714A2" w:rsidRDefault="00A25610" w:rsidP="00053FD9">
            <w:pPr>
              <w:jc w:val="center"/>
              <w:rPr>
                <w:b/>
                <w:sz w:val="28"/>
                <w:szCs w:val="28"/>
              </w:rPr>
            </w:pPr>
            <w:r w:rsidRPr="003714A2">
              <w:rPr>
                <w:b/>
                <w:sz w:val="28"/>
                <w:szCs w:val="28"/>
              </w:rPr>
              <w:t>Виды и формы контроля</w:t>
            </w:r>
          </w:p>
        </w:tc>
      </w:tr>
      <w:tr w:rsidR="00A25610" w:rsidRPr="003714A2" w:rsidTr="00053FD9">
        <w:tc>
          <w:tcPr>
            <w:tcW w:w="898" w:type="dxa"/>
          </w:tcPr>
          <w:p w:rsidR="00A25610" w:rsidRPr="003714A2" w:rsidRDefault="00A25610" w:rsidP="005667D6">
            <w:pPr>
              <w:jc w:val="both"/>
              <w:rPr>
                <w:sz w:val="28"/>
                <w:szCs w:val="28"/>
              </w:rPr>
            </w:pPr>
            <w:r w:rsidRPr="003714A2">
              <w:rPr>
                <w:sz w:val="28"/>
                <w:szCs w:val="28"/>
              </w:rPr>
              <w:t>1.</w:t>
            </w:r>
          </w:p>
        </w:tc>
        <w:tc>
          <w:tcPr>
            <w:tcW w:w="992" w:type="dxa"/>
          </w:tcPr>
          <w:p w:rsidR="00A25610" w:rsidRPr="003714A2" w:rsidRDefault="00A25610" w:rsidP="005667D6">
            <w:pPr>
              <w:jc w:val="both"/>
              <w:rPr>
                <w:sz w:val="28"/>
                <w:szCs w:val="28"/>
              </w:rPr>
            </w:pPr>
          </w:p>
        </w:tc>
        <w:tc>
          <w:tcPr>
            <w:tcW w:w="933" w:type="dxa"/>
          </w:tcPr>
          <w:p w:rsidR="00A25610" w:rsidRPr="003714A2" w:rsidRDefault="00A25610" w:rsidP="005667D6">
            <w:pPr>
              <w:jc w:val="both"/>
              <w:rPr>
                <w:sz w:val="28"/>
                <w:szCs w:val="28"/>
              </w:rPr>
            </w:pPr>
          </w:p>
        </w:tc>
        <w:tc>
          <w:tcPr>
            <w:tcW w:w="2890" w:type="dxa"/>
          </w:tcPr>
          <w:p w:rsidR="00A25610" w:rsidRPr="003714A2" w:rsidRDefault="00A25610" w:rsidP="005667D6">
            <w:pPr>
              <w:jc w:val="both"/>
              <w:rPr>
                <w:sz w:val="28"/>
                <w:szCs w:val="28"/>
              </w:rPr>
            </w:pPr>
            <w:r w:rsidRPr="003714A2">
              <w:rPr>
                <w:sz w:val="28"/>
                <w:szCs w:val="28"/>
              </w:rPr>
              <w:t>Из истории русского языкознания (раздел учебника). Групповая работа с текстами об ученых - лингвистах</w:t>
            </w:r>
          </w:p>
        </w:tc>
        <w:tc>
          <w:tcPr>
            <w:tcW w:w="4409" w:type="dxa"/>
          </w:tcPr>
          <w:p w:rsidR="00A25610" w:rsidRDefault="00F311F9" w:rsidP="005667D6">
            <w:pPr>
              <w:jc w:val="both"/>
              <w:rPr>
                <w:sz w:val="28"/>
                <w:szCs w:val="28"/>
              </w:rPr>
            </w:pPr>
            <w:r w:rsidRPr="00F311F9">
              <w:rPr>
                <w:sz w:val="28"/>
                <w:szCs w:val="28"/>
              </w:rPr>
              <w:t>Фронталь</w:t>
            </w:r>
            <w:r w:rsidRPr="00F311F9">
              <w:rPr>
                <w:sz w:val="28"/>
                <w:szCs w:val="28"/>
              </w:rPr>
              <w:softHyphen/>
              <w:t>ный опрос. Самостоя</w:t>
            </w:r>
            <w:r w:rsidRPr="00F311F9">
              <w:rPr>
                <w:sz w:val="28"/>
                <w:szCs w:val="28"/>
              </w:rPr>
              <w:softHyphen/>
              <w:t>тельная работа</w:t>
            </w:r>
          </w:p>
          <w:p w:rsidR="00F311F9" w:rsidRDefault="00F311F9" w:rsidP="005667D6">
            <w:pPr>
              <w:jc w:val="both"/>
              <w:rPr>
                <w:sz w:val="28"/>
                <w:szCs w:val="28"/>
              </w:rPr>
            </w:pPr>
            <w:r w:rsidRPr="00F311F9">
              <w:rPr>
                <w:sz w:val="28"/>
                <w:szCs w:val="28"/>
              </w:rPr>
              <w:t>Упражнения по выбору учителя с учетом уровня обученности учащихся класса.</w:t>
            </w:r>
          </w:p>
          <w:p w:rsidR="00F311F9" w:rsidRDefault="00F311F9" w:rsidP="005667D6">
            <w:pPr>
              <w:jc w:val="both"/>
              <w:rPr>
                <w:sz w:val="28"/>
                <w:szCs w:val="28"/>
              </w:rPr>
            </w:pPr>
            <w:r>
              <w:rPr>
                <w:sz w:val="28"/>
                <w:szCs w:val="28"/>
              </w:rPr>
              <w:t>Объяснение изу</w:t>
            </w:r>
            <w:r w:rsidRPr="00F311F9">
              <w:rPr>
                <w:sz w:val="28"/>
                <w:szCs w:val="28"/>
              </w:rPr>
              <w:t>ч</w:t>
            </w:r>
            <w:r>
              <w:rPr>
                <w:sz w:val="28"/>
                <w:szCs w:val="28"/>
              </w:rPr>
              <w:t>енного на самостоятельно подоб</w:t>
            </w:r>
            <w:r w:rsidRPr="00F311F9">
              <w:rPr>
                <w:sz w:val="28"/>
                <w:szCs w:val="28"/>
              </w:rPr>
              <w:t>ранных примерах</w:t>
            </w:r>
          </w:p>
          <w:p w:rsidR="00807B2B" w:rsidRPr="003714A2" w:rsidRDefault="00807B2B" w:rsidP="005667D6">
            <w:pPr>
              <w:jc w:val="both"/>
              <w:rPr>
                <w:sz w:val="28"/>
                <w:szCs w:val="28"/>
              </w:rPr>
            </w:pPr>
            <w:r w:rsidRPr="00807B2B">
              <w:rPr>
                <w:sz w:val="28"/>
                <w:szCs w:val="28"/>
              </w:rPr>
              <w:t>Пунктуационный анализ предложения. Обобщённый алгоритм постановки знаков препинания с опорой на функции знаков препинания.</w:t>
            </w:r>
          </w:p>
        </w:tc>
        <w:tc>
          <w:tcPr>
            <w:tcW w:w="2120" w:type="dxa"/>
          </w:tcPr>
          <w:p w:rsidR="00A25610" w:rsidRPr="003714A2" w:rsidRDefault="00A25610" w:rsidP="005667D6">
            <w:pPr>
              <w:jc w:val="both"/>
              <w:rPr>
                <w:sz w:val="28"/>
                <w:szCs w:val="28"/>
              </w:rPr>
            </w:pPr>
            <w:r w:rsidRPr="003714A2">
              <w:rPr>
                <w:sz w:val="28"/>
                <w:szCs w:val="28"/>
              </w:rPr>
              <w:t>Урок объяснения нового материала</w:t>
            </w:r>
          </w:p>
        </w:tc>
        <w:tc>
          <w:tcPr>
            <w:tcW w:w="2544" w:type="dxa"/>
          </w:tcPr>
          <w:p w:rsidR="00A25610" w:rsidRPr="003714A2" w:rsidRDefault="00A25610" w:rsidP="00A25610">
            <w:pPr>
              <w:jc w:val="both"/>
              <w:rPr>
                <w:sz w:val="28"/>
                <w:szCs w:val="28"/>
              </w:rPr>
            </w:pPr>
            <w:r w:rsidRPr="003714A2">
              <w:rPr>
                <w:sz w:val="28"/>
                <w:szCs w:val="28"/>
              </w:rPr>
              <w:t>Фронтальный опрос. Самостоятельная работа</w:t>
            </w:r>
          </w:p>
          <w:p w:rsidR="00A25610" w:rsidRPr="003714A2" w:rsidRDefault="00A25610" w:rsidP="00A25610">
            <w:pPr>
              <w:jc w:val="both"/>
              <w:rPr>
                <w:sz w:val="28"/>
                <w:szCs w:val="28"/>
              </w:rPr>
            </w:pPr>
            <w:r w:rsidRPr="003714A2">
              <w:rPr>
                <w:sz w:val="28"/>
                <w:szCs w:val="28"/>
              </w:rPr>
              <w:t>Стилистический анализ текста</w:t>
            </w:r>
          </w:p>
        </w:tc>
      </w:tr>
      <w:tr w:rsidR="00A25610" w:rsidRPr="003714A2" w:rsidTr="00053FD9">
        <w:tc>
          <w:tcPr>
            <w:tcW w:w="14786" w:type="dxa"/>
            <w:gridSpan w:val="7"/>
          </w:tcPr>
          <w:p w:rsidR="00A25610" w:rsidRPr="003714A2" w:rsidRDefault="00A25610" w:rsidP="00A25610">
            <w:pPr>
              <w:jc w:val="center"/>
              <w:rPr>
                <w:sz w:val="28"/>
                <w:szCs w:val="28"/>
              </w:rPr>
            </w:pPr>
            <w:r w:rsidRPr="003714A2">
              <w:rPr>
                <w:b/>
                <w:bCs/>
                <w:sz w:val="28"/>
                <w:szCs w:val="28"/>
              </w:rPr>
              <w:t>Синтаксис и пунктуация. Повторение изученного в 5</w:t>
            </w:r>
            <w:r w:rsidR="00AC7D27">
              <w:rPr>
                <w:b/>
                <w:bCs/>
                <w:sz w:val="28"/>
                <w:szCs w:val="28"/>
              </w:rPr>
              <w:t xml:space="preserve"> </w:t>
            </w:r>
            <w:r w:rsidRPr="003714A2">
              <w:rPr>
                <w:b/>
                <w:bCs/>
                <w:sz w:val="28"/>
                <w:szCs w:val="28"/>
              </w:rPr>
              <w:t>-</w:t>
            </w:r>
            <w:r w:rsidR="00AC7D27">
              <w:rPr>
                <w:b/>
                <w:bCs/>
                <w:sz w:val="28"/>
                <w:szCs w:val="28"/>
              </w:rPr>
              <w:t xml:space="preserve"> </w:t>
            </w:r>
            <w:r w:rsidRPr="003714A2">
              <w:rPr>
                <w:b/>
                <w:bCs/>
                <w:sz w:val="28"/>
                <w:szCs w:val="28"/>
              </w:rPr>
              <w:t>10 классах (28 часов)</w:t>
            </w:r>
          </w:p>
        </w:tc>
      </w:tr>
      <w:tr w:rsidR="00053FD9" w:rsidRPr="003714A2" w:rsidTr="00053FD9">
        <w:tc>
          <w:tcPr>
            <w:tcW w:w="898" w:type="dxa"/>
          </w:tcPr>
          <w:p w:rsidR="00053FD9" w:rsidRPr="003714A2" w:rsidRDefault="00053FD9" w:rsidP="005667D6">
            <w:pPr>
              <w:jc w:val="both"/>
              <w:rPr>
                <w:sz w:val="28"/>
                <w:szCs w:val="28"/>
              </w:rPr>
            </w:pPr>
            <w:r w:rsidRPr="003714A2">
              <w:rPr>
                <w:sz w:val="28"/>
                <w:szCs w:val="28"/>
              </w:rPr>
              <w:t>2.</w:t>
            </w:r>
          </w:p>
        </w:tc>
        <w:tc>
          <w:tcPr>
            <w:tcW w:w="992" w:type="dxa"/>
          </w:tcPr>
          <w:p w:rsidR="00053FD9" w:rsidRPr="003714A2" w:rsidRDefault="00053FD9" w:rsidP="005667D6">
            <w:pPr>
              <w:jc w:val="both"/>
              <w:rPr>
                <w:sz w:val="28"/>
                <w:szCs w:val="28"/>
              </w:rPr>
            </w:pPr>
          </w:p>
        </w:tc>
        <w:tc>
          <w:tcPr>
            <w:tcW w:w="933" w:type="dxa"/>
            <w:vAlign w:val="center"/>
          </w:tcPr>
          <w:p w:rsidR="00053FD9" w:rsidRPr="003714A2" w:rsidRDefault="00053FD9" w:rsidP="00053FD9">
            <w:pPr>
              <w:tabs>
                <w:tab w:val="left" w:pos="6293"/>
              </w:tabs>
              <w:jc w:val="both"/>
              <w:rPr>
                <w:sz w:val="28"/>
                <w:szCs w:val="28"/>
              </w:rPr>
            </w:pPr>
          </w:p>
        </w:tc>
        <w:tc>
          <w:tcPr>
            <w:tcW w:w="2890" w:type="dxa"/>
          </w:tcPr>
          <w:p w:rsidR="00053FD9" w:rsidRPr="003714A2" w:rsidRDefault="00053FD9" w:rsidP="00053FD9">
            <w:pPr>
              <w:pStyle w:val="Style26"/>
              <w:widowControl/>
              <w:spacing w:line="250" w:lineRule="exact"/>
              <w:ind w:left="5" w:hanging="5"/>
              <w:jc w:val="both"/>
              <w:rPr>
                <w:rStyle w:val="FontStyle38"/>
                <w:sz w:val="28"/>
                <w:szCs w:val="28"/>
              </w:rPr>
            </w:pPr>
            <w:r w:rsidRPr="003714A2">
              <w:rPr>
                <w:sz w:val="28"/>
                <w:szCs w:val="28"/>
              </w:rPr>
              <w:t>Основные прин</w:t>
            </w:r>
            <w:r w:rsidRPr="003714A2">
              <w:rPr>
                <w:sz w:val="28"/>
                <w:szCs w:val="28"/>
              </w:rPr>
              <w:softHyphen/>
              <w:t>ципы русской пунктуации. Словарный диктант</w:t>
            </w:r>
          </w:p>
        </w:tc>
        <w:tc>
          <w:tcPr>
            <w:tcW w:w="4409" w:type="dxa"/>
          </w:tcPr>
          <w:p w:rsidR="003714A2" w:rsidRPr="003714A2" w:rsidRDefault="003714A2" w:rsidP="003714A2">
            <w:pPr>
              <w:jc w:val="both"/>
              <w:rPr>
                <w:sz w:val="28"/>
                <w:szCs w:val="28"/>
              </w:rPr>
            </w:pPr>
            <w:r w:rsidRPr="003714A2">
              <w:rPr>
                <w:sz w:val="28"/>
                <w:szCs w:val="28"/>
              </w:rPr>
              <w:t>Пунктуационный анализ предложения</w:t>
            </w:r>
          </w:p>
          <w:p w:rsidR="003714A2" w:rsidRPr="003714A2" w:rsidRDefault="003714A2" w:rsidP="003714A2">
            <w:pPr>
              <w:jc w:val="both"/>
              <w:rPr>
                <w:sz w:val="28"/>
                <w:szCs w:val="28"/>
              </w:rPr>
            </w:pPr>
          </w:p>
          <w:p w:rsidR="00053FD9" w:rsidRDefault="003714A2" w:rsidP="003714A2">
            <w:pPr>
              <w:jc w:val="both"/>
              <w:rPr>
                <w:sz w:val="28"/>
                <w:szCs w:val="28"/>
              </w:rPr>
            </w:pPr>
            <w:r w:rsidRPr="003714A2">
              <w:rPr>
                <w:sz w:val="28"/>
                <w:szCs w:val="28"/>
              </w:rPr>
              <w:t xml:space="preserve">Обобщенный алгоритм постановки </w:t>
            </w:r>
            <w:r w:rsidRPr="003714A2">
              <w:rPr>
                <w:sz w:val="28"/>
                <w:szCs w:val="28"/>
              </w:rPr>
              <w:lastRenderedPageBreak/>
              <w:t>знаков препинания с опорой на функции знаков препинания</w:t>
            </w:r>
          </w:p>
          <w:p w:rsidR="00F311F9" w:rsidRPr="003714A2" w:rsidRDefault="00F311F9" w:rsidP="003714A2">
            <w:pPr>
              <w:jc w:val="both"/>
              <w:rPr>
                <w:sz w:val="28"/>
                <w:szCs w:val="28"/>
              </w:rPr>
            </w:pPr>
            <w:r>
              <w:rPr>
                <w:sz w:val="28"/>
                <w:szCs w:val="28"/>
              </w:rPr>
              <w:t>Самостоятельная работа. Словарный дик</w:t>
            </w:r>
            <w:r w:rsidRPr="00F311F9">
              <w:rPr>
                <w:sz w:val="28"/>
                <w:szCs w:val="28"/>
              </w:rPr>
              <w:t>тант</w:t>
            </w:r>
          </w:p>
        </w:tc>
        <w:tc>
          <w:tcPr>
            <w:tcW w:w="2120" w:type="dxa"/>
          </w:tcPr>
          <w:p w:rsidR="00053FD9" w:rsidRPr="003714A2" w:rsidRDefault="00053FD9" w:rsidP="00053FD9">
            <w:pPr>
              <w:rPr>
                <w:sz w:val="28"/>
                <w:szCs w:val="28"/>
              </w:rPr>
            </w:pPr>
            <w:r w:rsidRPr="003714A2">
              <w:rPr>
                <w:sz w:val="28"/>
                <w:szCs w:val="28"/>
              </w:rPr>
              <w:lastRenderedPageBreak/>
              <w:t>КУ</w:t>
            </w:r>
          </w:p>
        </w:tc>
        <w:tc>
          <w:tcPr>
            <w:tcW w:w="2544" w:type="dxa"/>
          </w:tcPr>
          <w:p w:rsidR="00053FD9" w:rsidRPr="003714A2" w:rsidRDefault="00053FD9" w:rsidP="005667D6">
            <w:pPr>
              <w:jc w:val="both"/>
              <w:rPr>
                <w:sz w:val="28"/>
                <w:szCs w:val="28"/>
              </w:rPr>
            </w:pPr>
            <w:r w:rsidRPr="003714A2">
              <w:rPr>
                <w:b/>
                <w:sz w:val="28"/>
                <w:szCs w:val="28"/>
              </w:rPr>
              <w:t>Словарный диктант</w:t>
            </w:r>
          </w:p>
        </w:tc>
      </w:tr>
      <w:tr w:rsidR="00053FD9" w:rsidRPr="003714A2" w:rsidTr="00053FD9">
        <w:tc>
          <w:tcPr>
            <w:tcW w:w="898" w:type="dxa"/>
          </w:tcPr>
          <w:p w:rsidR="00053FD9" w:rsidRPr="003714A2" w:rsidRDefault="00053FD9" w:rsidP="005667D6">
            <w:pPr>
              <w:jc w:val="both"/>
              <w:rPr>
                <w:sz w:val="28"/>
                <w:szCs w:val="28"/>
              </w:rPr>
            </w:pPr>
            <w:r w:rsidRPr="003714A2">
              <w:rPr>
                <w:sz w:val="28"/>
                <w:szCs w:val="28"/>
              </w:rPr>
              <w:lastRenderedPageBreak/>
              <w:t>3.</w:t>
            </w:r>
          </w:p>
        </w:tc>
        <w:tc>
          <w:tcPr>
            <w:tcW w:w="992" w:type="dxa"/>
          </w:tcPr>
          <w:p w:rsidR="00053FD9" w:rsidRPr="003714A2" w:rsidRDefault="00053FD9" w:rsidP="005667D6">
            <w:pPr>
              <w:jc w:val="both"/>
              <w:rPr>
                <w:sz w:val="28"/>
                <w:szCs w:val="28"/>
              </w:rPr>
            </w:pPr>
          </w:p>
        </w:tc>
        <w:tc>
          <w:tcPr>
            <w:tcW w:w="933" w:type="dxa"/>
          </w:tcPr>
          <w:p w:rsidR="00053FD9" w:rsidRPr="003714A2" w:rsidRDefault="00053FD9" w:rsidP="005667D6">
            <w:pPr>
              <w:jc w:val="both"/>
              <w:rPr>
                <w:sz w:val="28"/>
                <w:szCs w:val="28"/>
              </w:rPr>
            </w:pPr>
          </w:p>
        </w:tc>
        <w:tc>
          <w:tcPr>
            <w:tcW w:w="2890" w:type="dxa"/>
          </w:tcPr>
          <w:p w:rsidR="00053FD9" w:rsidRPr="003714A2" w:rsidRDefault="00053FD9" w:rsidP="005667D6">
            <w:pPr>
              <w:jc w:val="both"/>
              <w:rPr>
                <w:sz w:val="28"/>
                <w:szCs w:val="28"/>
              </w:rPr>
            </w:pPr>
            <w:r w:rsidRPr="003714A2">
              <w:rPr>
                <w:sz w:val="28"/>
                <w:szCs w:val="28"/>
              </w:rPr>
              <w:t>Словосочетание как синтаксиче</w:t>
            </w:r>
            <w:r w:rsidRPr="003714A2">
              <w:rPr>
                <w:sz w:val="28"/>
                <w:szCs w:val="28"/>
              </w:rPr>
              <w:softHyphen/>
              <w:t>ская единица. Виды синтакси</w:t>
            </w:r>
            <w:r w:rsidRPr="003714A2">
              <w:rPr>
                <w:sz w:val="28"/>
                <w:szCs w:val="28"/>
              </w:rPr>
              <w:softHyphen/>
              <w:t xml:space="preserve">ческой связи. </w:t>
            </w:r>
            <w:r w:rsidRPr="003714A2">
              <w:rPr>
                <w:b/>
                <w:sz w:val="28"/>
                <w:szCs w:val="28"/>
              </w:rPr>
              <w:t>Срез знаний</w:t>
            </w:r>
          </w:p>
        </w:tc>
        <w:tc>
          <w:tcPr>
            <w:tcW w:w="4409" w:type="dxa"/>
          </w:tcPr>
          <w:p w:rsidR="003714A2" w:rsidRDefault="003714A2" w:rsidP="003714A2">
            <w:pPr>
              <w:rPr>
                <w:sz w:val="28"/>
                <w:szCs w:val="28"/>
              </w:rPr>
            </w:pPr>
            <w:r w:rsidRPr="003714A2">
              <w:rPr>
                <w:sz w:val="28"/>
                <w:szCs w:val="28"/>
              </w:rPr>
              <w:t>Порядок синтаксического разбора словосочетаний</w:t>
            </w:r>
          </w:p>
          <w:p w:rsidR="00F311F9" w:rsidRPr="003714A2" w:rsidRDefault="00F311F9" w:rsidP="003714A2">
            <w:pPr>
              <w:rPr>
                <w:sz w:val="28"/>
                <w:szCs w:val="28"/>
              </w:rPr>
            </w:pPr>
            <w:r>
              <w:rPr>
                <w:sz w:val="28"/>
                <w:szCs w:val="28"/>
              </w:rPr>
              <w:t>Комментированное письмо. Самостоятель</w:t>
            </w:r>
            <w:r w:rsidRPr="00F311F9">
              <w:rPr>
                <w:sz w:val="28"/>
                <w:szCs w:val="28"/>
              </w:rPr>
              <w:t>ная работа</w:t>
            </w:r>
            <w:r>
              <w:rPr>
                <w:sz w:val="28"/>
                <w:szCs w:val="28"/>
              </w:rPr>
              <w:t>. Разбор словосочетаний</w:t>
            </w:r>
          </w:p>
          <w:p w:rsidR="00053FD9" w:rsidRPr="003714A2" w:rsidRDefault="00053FD9" w:rsidP="005667D6">
            <w:pPr>
              <w:jc w:val="both"/>
              <w:rPr>
                <w:sz w:val="28"/>
                <w:szCs w:val="28"/>
              </w:rPr>
            </w:pPr>
          </w:p>
        </w:tc>
        <w:tc>
          <w:tcPr>
            <w:tcW w:w="2120" w:type="dxa"/>
          </w:tcPr>
          <w:p w:rsidR="00053FD9" w:rsidRPr="003714A2" w:rsidRDefault="00053FD9" w:rsidP="005667D6">
            <w:pPr>
              <w:jc w:val="both"/>
              <w:rPr>
                <w:sz w:val="28"/>
                <w:szCs w:val="28"/>
              </w:rPr>
            </w:pPr>
            <w:r w:rsidRPr="003714A2">
              <w:rPr>
                <w:sz w:val="28"/>
                <w:szCs w:val="28"/>
              </w:rPr>
              <w:t>Урок систематизации ЗУН</w:t>
            </w:r>
          </w:p>
        </w:tc>
        <w:tc>
          <w:tcPr>
            <w:tcW w:w="2544" w:type="dxa"/>
          </w:tcPr>
          <w:p w:rsidR="00053FD9" w:rsidRPr="003714A2" w:rsidRDefault="00053FD9" w:rsidP="005667D6">
            <w:pPr>
              <w:jc w:val="both"/>
              <w:rPr>
                <w:sz w:val="28"/>
                <w:szCs w:val="28"/>
              </w:rPr>
            </w:pPr>
          </w:p>
        </w:tc>
      </w:tr>
      <w:tr w:rsidR="00053FD9" w:rsidRPr="003714A2" w:rsidTr="00053FD9">
        <w:tc>
          <w:tcPr>
            <w:tcW w:w="898" w:type="dxa"/>
          </w:tcPr>
          <w:p w:rsidR="00053FD9" w:rsidRPr="003714A2" w:rsidRDefault="00053FD9" w:rsidP="005667D6">
            <w:pPr>
              <w:jc w:val="both"/>
              <w:rPr>
                <w:sz w:val="28"/>
                <w:szCs w:val="28"/>
              </w:rPr>
            </w:pPr>
            <w:r w:rsidRPr="003714A2">
              <w:rPr>
                <w:sz w:val="28"/>
                <w:szCs w:val="28"/>
              </w:rPr>
              <w:t>4-5.</w:t>
            </w:r>
          </w:p>
        </w:tc>
        <w:tc>
          <w:tcPr>
            <w:tcW w:w="992" w:type="dxa"/>
          </w:tcPr>
          <w:p w:rsidR="00053FD9" w:rsidRPr="003714A2" w:rsidRDefault="00053FD9" w:rsidP="005667D6">
            <w:pPr>
              <w:jc w:val="both"/>
              <w:rPr>
                <w:sz w:val="28"/>
                <w:szCs w:val="28"/>
              </w:rPr>
            </w:pPr>
          </w:p>
        </w:tc>
        <w:tc>
          <w:tcPr>
            <w:tcW w:w="933" w:type="dxa"/>
          </w:tcPr>
          <w:p w:rsidR="00053FD9" w:rsidRPr="003714A2" w:rsidRDefault="00053FD9" w:rsidP="005667D6">
            <w:pPr>
              <w:jc w:val="both"/>
              <w:rPr>
                <w:sz w:val="28"/>
                <w:szCs w:val="28"/>
              </w:rPr>
            </w:pPr>
          </w:p>
        </w:tc>
        <w:tc>
          <w:tcPr>
            <w:tcW w:w="2890" w:type="dxa"/>
          </w:tcPr>
          <w:p w:rsidR="00053FD9" w:rsidRPr="003714A2" w:rsidRDefault="00053FD9" w:rsidP="00053FD9">
            <w:pPr>
              <w:jc w:val="both"/>
              <w:rPr>
                <w:sz w:val="28"/>
                <w:szCs w:val="28"/>
              </w:rPr>
            </w:pPr>
            <w:r w:rsidRPr="003714A2">
              <w:rPr>
                <w:sz w:val="28"/>
                <w:szCs w:val="28"/>
              </w:rPr>
              <w:t>Простое предло</w:t>
            </w:r>
            <w:r w:rsidRPr="003714A2">
              <w:rPr>
                <w:sz w:val="28"/>
                <w:szCs w:val="28"/>
              </w:rPr>
              <w:softHyphen/>
              <w:t>жение как син</w:t>
            </w:r>
            <w:r w:rsidRPr="003714A2">
              <w:rPr>
                <w:sz w:val="28"/>
                <w:szCs w:val="28"/>
              </w:rPr>
              <w:softHyphen/>
              <w:t>таксическая еди</w:t>
            </w:r>
            <w:r w:rsidRPr="003714A2">
              <w:rPr>
                <w:sz w:val="28"/>
                <w:szCs w:val="28"/>
              </w:rPr>
              <w:softHyphen/>
              <w:t>ница. Классифи</w:t>
            </w:r>
            <w:r w:rsidRPr="003714A2">
              <w:rPr>
                <w:sz w:val="28"/>
                <w:szCs w:val="28"/>
              </w:rPr>
              <w:softHyphen/>
              <w:t>кация предложе</w:t>
            </w:r>
            <w:r w:rsidRPr="003714A2">
              <w:rPr>
                <w:sz w:val="28"/>
                <w:szCs w:val="28"/>
              </w:rPr>
              <w:softHyphen/>
              <w:t>ний. Простое предложение.</w:t>
            </w:r>
          </w:p>
          <w:p w:rsidR="00053FD9" w:rsidRPr="003714A2" w:rsidRDefault="00053FD9" w:rsidP="00053FD9">
            <w:pPr>
              <w:jc w:val="both"/>
              <w:rPr>
                <w:sz w:val="28"/>
                <w:szCs w:val="28"/>
              </w:rPr>
            </w:pPr>
            <w:r w:rsidRPr="003714A2">
              <w:rPr>
                <w:sz w:val="28"/>
                <w:szCs w:val="28"/>
              </w:rPr>
              <w:t xml:space="preserve"> Предложения повествователь</w:t>
            </w:r>
            <w:r w:rsidRPr="003714A2">
              <w:rPr>
                <w:sz w:val="28"/>
                <w:szCs w:val="28"/>
              </w:rPr>
              <w:softHyphen/>
              <w:t>ные, вопроси</w:t>
            </w:r>
            <w:r w:rsidRPr="003714A2">
              <w:rPr>
                <w:sz w:val="28"/>
                <w:szCs w:val="28"/>
              </w:rPr>
              <w:softHyphen/>
              <w:t>тельные, побуди</w:t>
            </w:r>
            <w:r w:rsidRPr="003714A2">
              <w:rPr>
                <w:sz w:val="28"/>
                <w:szCs w:val="28"/>
              </w:rPr>
              <w:softHyphen/>
              <w:t>тельные, воскли</w:t>
            </w:r>
            <w:r w:rsidRPr="003714A2">
              <w:rPr>
                <w:sz w:val="28"/>
                <w:szCs w:val="28"/>
              </w:rPr>
              <w:softHyphen/>
              <w:t xml:space="preserve">цательные. </w:t>
            </w:r>
            <w:r w:rsidRPr="003714A2">
              <w:rPr>
                <w:sz w:val="28"/>
                <w:szCs w:val="28"/>
              </w:rPr>
              <w:lastRenderedPageBreak/>
              <w:t>Пред</w:t>
            </w:r>
            <w:r w:rsidRPr="003714A2">
              <w:rPr>
                <w:sz w:val="28"/>
                <w:szCs w:val="28"/>
              </w:rPr>
              <w:softHyphen/>
              <w:t>ложения двусос</w:t>
            </w:r>
            <w:r w:rsidRPr="003714A2">
              <w:rPr>
                <w:sz w:val="28"/>
                <w:szCs w:val="28"/>
              </w:rPr>
              <w:softHyphen/>
              <w:t>тавные и односо</w:t>
            </w:r>
            <w:r w:rsidRPr="003714A2">
              <w:rPr>
                <w:sz w:val="28"/>
                <w:szCs w:val="28"/>
              </w:rPr>
              <w:softHyphen/>
              <w:t>ставные. Непол</w:t>
            </w:r>
            <w:r w:rsidRPr="003714A2">
              <w:rPr>
                <w:sz w:val="28"/>
                <w:szCs w:val="28"/>
              </w:rPr>
              <w:softHyphen/>
              <w:t>ные предложения</w:t>
            </w:r>
          </w:p>
        </w:tc>
        <w:tc>
          <w:tcPr>
            <w:tcW w:w="4409" w:type="dxa"/>
          </w:tcPr>
          <w:p w:rsidR="00A21802" w:rsidRPr="00A21802" w:rsidRDefault="00A21802" w:rsidP="00A21802">
            <w:pPr>
              <w:jc w:val="both"/>
              <w:rPr>
                <w:sz w:val="28"/>
                <w:szCs w:val="28"/>
              </w:rPr>
            </w:pPr>
            <w:r w:rsidRPr="00A21802">
              <w:rPr>
                <w:sz w:val="28"/>
                <w:szCs w:val="28"/>
              </w:rPr>
              <w:lastRenderedPageBreak/>
              <w:t>Порядок синтаксического разбора предложений</w:t>
            </w:r>
          </w:p>
          <w:p w:rsidR="00A21802" w:rsidRPr="00A21802" w:rsidRDefault="00A21802" w:rsidP="00A21802">
            <w:pPr>
              <w:jc w:val="both"/>
              <w:rPr>
                <w:sz w:val="28"/>
                <w:szCs w:val="28"/>
              </w:rPr>
            </w:pPr>
          </w:p>
          <w:p w:rsidR="00053FD9" w:rsidRDefault="00A21802" w:rsidP="00A21802">
            <w:pPr>
              <w:jc w:val="both"/>
              <w:rPr>
                <w:sz w:val="28"/>
                <w:szCs w:val="28"/>
              </w:rPr>
            </w:pPr>
            <w:r w:rsidRPr="00A21802">
              <w:rPr>
                <w:sz w:val="28"/>
                <w:szCs w:val="28"/>
              </w:rPr>
              <w:t>Знаки препинания в конце предложения</w:t>
            </w:r>
          </w:p>
          <w:p w:rsidR="00A21802" w:rsidRPr="00A21802" w:rsidRDefault="00A21802" w:rsidP="00A21802">
            <w:pPr>
              <w:jc w:val="both"/>
              <w:rPr>
                <w:sz w:val="28"/>
                <w:szCs w:val="28"/>
              </w:rPr>
            </w:pPr>
            <w:r w:rsidRPr="00A21802">
              <w:rPr>
                <w:sz w:val="28"/>
                <w:szCs w:val="28"/>
              </w:rPr>
              <w:t>Выявление структуры грамматической основы, выявление структуры предложения</w:t>
            </w:r>
          </w:p>
          <w:p w:rsidR="00A21802" w:rsidRPr="00A21802" w:rsidRDefault="00F311F9" w:rsidP="00A21802">
            <w:pPr>
              <w:jc w:val="both"/>
              <w:rPr>
                <w:sz w:val="28"/>
                <w:szCs w:val="28"/>
              </w:rPr>
            </w:pPr>
            <w:r w:rsidRPr="00F311F9">
              <w:rPr>
                <w:sz w:val="28"/>
                <w:szCs w:val="28"/>
              </w:rPr>
              <w:t>Ко</w:t>
            </w:r>
            <w:r>
              <w:rPr>
                <w:sz w:val="28"/>
                <w:szCs w:val="28"/>
              </w:rPr>
              <w:t>нструирование предложений, обос</w:t>
            </w:r>
            <w:r w:rsidRPr="00F311F9">
              <w:rPr>
                <w:sz w:val="28"/>
                <w:szCs w:val="28"/>
              </w:rPr>
              <w:t xml:space="preserve">нование постановки знаков </w:t>
            </w:r>
            <w:r w:rsidRPr="00F311F9">
              <w:rPr>
                <w:sz w:val="28"/>
                <w:szCs w:val="28"/>
              </w:rPr>
              <w:lastRenderedPageBreak/>
              <w:t>препинания</w:t>
            </w:r>
          </w:p>
          <w:p w:rsidR="00A21802" w:rsidRPr="003714A2" w:rsidRDefault="00A21802" w:rsidP="00A21802">
            <w:pPr>
              <w:jc w:val="both"/>
              <w:rPr>
                <w:sz w:val="28"/>
                <w:szCs w:val="28"/>
              </w:rPr>
            </w:pPr>
          </w:p>
        </w:tc>
        <w:tc>
          <w:tcPr>
            <w:tcW w:w="2120" w:type="dxa"/>
          </w:tcPr>
          <w:p w:rsidR="00053FD9" w:rsidRPr="003714A2" w:rsidRDefault="00053FD9" w:rsidP="005667D6">
            <w:pPr>
              <w:jc w:val="both"/>
              <w:rPr>
                <w:sz w:val="28"/>
                <w:szCs w:val="28"/>
              </w:rPr>
            </w:pPr>
            <w:r w:rsidRPr="003714A2">
              <w:rPr>
                <w:sz w:val="28"/>
                <w:szCs w:val="28"/>
              </w:rPr>
              <w:lastRenderedPageBreak/>
              <w:t>КУ</w:t>
            </w:r>
          </w:p>
        </w:tc>
        <w:tc>
          <w:tcPr>
            <w:tcW w:w="2544" w:type="dxa"/>
          </w:tcPr>
          <w:p w:rsidR="00053FD9" w:rsidRPr="003714A2" w:rsidRDefault="00053FD9" w:rsidP="005667D6">
            <w:pPr>
              <w:jc w:val="both"/>
              <w:rPr>
                <w:sz w:val="28"/>
                <w:szCs w:val="28"/>
              </w:rPr>
            </w:pPr>
            <w:r w:rsidRPr="003714A2">
              <w:rPr>
                <w:sz w:val="28"/>
                <w:szCs w:val="28"/>
              </w:rPr>
              <w:t>Комментированное письмо. Самостоятельная работа</w:t>
            </w:r>
          </w:p>
        </w:tc>
      </w:tr>
      <w:tr w:rsidR="00053FD9" w:rsidRPr="003714A2" w:rsidTr="00053FD9">
        <w:tc>
          <w:tcPr>
            <w:tcW w:w="898" w:type="dxa"/>
          </w:tcPr>
          <w:p w:rsidR="00053FD9" w:rsidRPr="003714A2" w:rsidRDefault="00053FD9" w:rsidP="005667D6">
            <w:pPr>
              <w:jc w:val="both"/>
              <w:rPr>
                <w:sz w:val="28"/>
                <w:szCs w:val="28"/>
              </w:rPr>
            </w:pPr>
            <w:r w:rsidRPr="003714A2">
              <w:rPr>
                <w:sz w:val="28"/>
                <w:szCs w:val="28"/>
              </w:rPr>
              <w:lastRenderedPageBreak/>
              <w:t>6.</w:t>
            </w:r>
          </w:p>
        </w:tc>
        <w:tc>
          <w:tcPr>
            <w:tcW w:w="992" w:type="dxa"/>
          </w:tcPr>
          <w:p w:rsidR="00053FD9" w:rsidRPr="003714A2" w:rsidRDefault="00053FD9" w:rsidP="005667D6">
            <w:pPr>
              <w:jc w:val="both"/>
              <w:rPr>
                <w:sz w:val="28"/>
                <w:szCs w:val="28"/>
              </w:rPr>
            </w:pPr>
          </w:p>
        </w:tc>
        <w:tc>
          <w:tcPr>
            <w:tcW w:w="933" w:type="dxa"/>
          </w:tcPr>
          <w:p w:rsidR="00053FD9" w:rsidRPr="003714A2" w:rsidRDefault="00053FD9" w:rsidP="005667D6">
            <w:pPr>
              <w:jc w:val="both"/>
              <w:rPr>
                <w:sz w:val="28"/>
                <w:szCs w:val="28"/>
              </w:rPr>
            </w:pPr>
          </w:p>
        </w:tc>
        <w:tc>
          <w:tcPr>
            <w:tcW w:w="2890" w:type="dxa"/>
          </w:tcPr>
          <w:p w:rsidR="00053FD9" w:rsidRPr="003714A2" w:rsidRDefault="00053FD9" w:rsidP="00053FD9">
            <w:pPr>
              <w:pStyle w:val="Style26"/>
              <w:widowControl/>
              <w:spacing w:line="274" w:lineRule="exact"/>
              <w:jc w:val="both"/>
              <w:rPr>
                <w:rStyle w:val="FontStyle38"/>
                <w:sz w:val="28"/>
                <w:szCs w:val="28"/>
              </w:rPr>
            </w:pPr>
            <w:r w:rsidRPr="003714A2">
              <w:rPr>
                <w:rStyle w:val="FontStyle38"/>
                <w:sz w:val="28"/>
                <w:szCs w:val="28"/>
              </w:rPr>
              <w:t>Главные члены предложения. Тире между под</w:t>
            </w:r>
            <w:r w:rsidRPr="003714A2">
              <w:rPr>
                <w:rStyle w:val="FontStyle38"/>
                <w:sz w:val="28"/>
                <w:szCs w:val="28"/>
              </w:rPr>
              <w:softHyphen/>
              <w:t>лежащим и ска</w:t>
            </w:r>
            <w:r w:rsidRPr="003714A2">
              <w:rPr>
                <w:rStyle w:val="FontStyle38"/>
                <w:sz w:val="28"/>
                <w:szCs w:val="28"/>
              </w:rPr>
              <w:softHyphen/>
              <w:t>зуемым. Синтак</w:t>
            </w:r>
            <w:r w:rsidRPr="003714A2">
              <w:rPr>
                <w:rStyle w:val="FontStyle38"/>
                <w:sz w:val="28"/>
                <w:szCs w:val="28"/>
              </w:rPr>
              <w:softHyphen/>
              <w:t>сический разбор простого пред</w:t>
            </w:r>
            <w:r w:rsidRPr="003714A2">
              <w:rPr>
                <w:rStyle w:val="FontStyle38"/>
                <w:sz w:val="28"/>
                <w:szCs w:val="28"/>
              </w:rPr>
              <w:softHyphen/>
              <w:t>ложения</w:t>
            </w:r>
          </w:p>
        </w:tc>
        <w:tc>
          <w:tcPr>
            <w:tcW w:w="4409" w:type="dxa"/>
          </w:tcPr>
          <w:p w:rsidR="00807B2B" w:rsidRPr="00807B2B" w:rsidRDefault="00807B2B" w:rsidP="00807B2B">
            <w:pPr>
              <w:jc w:val="both"/>
              <w:rPr>
                <w:sz w:val="28"/>
                <w:szCs w:val="28"/>
              </w:rPr>
            </w:pPr>
            <w:r w:rsidRPr="00807B2B">
              <w:rPr>
                <w:sz w:val="28"/>
                <w:szCs w:val="28"/>
              </w:rPr>
              <w:t>Выявление структуры грамматической основы, выявление структуры предложения.</w:t>
            </w:r>
          </w:p>
          <w:p w:rsidR="00807B2B" w:rsidRDefault="00807B2B" w:rsidP="00807B2B">
            <w:pPr>
              <w:jc w:val="both"/>
              <w:rPr>
                <w:sz w:val="28"/>
                <w:szCs w:val="28"/>
              </w:rPr>
            </w:pPr>
            <w:r w:rsidRPr="00807B2B">
              <w:rPr>
                <w:sz w:val="28"/>
                <w:szCs w:val="28"/>
              </w:rPr>
              <w:t>Правила постановки тире между подлежащим и сказуемым, тире в неполном предложении, соединительное тире, интонационное тире.</w:t>
            </w:r>
          </w:p>
          <w:p w:rsidR="00053FD9" w:rsidRDefault="00A21802" w:rsidP="00807B2B">
            <w:pPr>
              <w:jc w:val="both"/>
              <w:rPr>
                <w:sz w:val="28"/>
                <w:szCs w:val="28"/>
              </w:rPr>
            </w:pPr>
            <w:r w:rsidRPr="00A21802">
              <w:rPr>
                <w:sz w:val="28"/>
                <w:szCs w:val="28"/>
              </w:rPr>
              <w:t>Синтак</w:t>
            </w:r>
            <w:r w:rsidRPr="00A21802">
              <w:rPr>
                <w:sz w:val="28"/>
                <w:szCs w:val="28"/>
              </w:rPr>
              <w:softHyphen/>
              <w:t>сический разбор простого пред</w:t>
            </w:r>
            <w:r w:rsidRPr="00A21802">
              <w:rPr>
                <w:sz w:val="28"/>
                <w:szCs w:val="28"/>
              </w:rPr>
              <w:softHyphen/>
              <w:t>ложения</w:t>
            </w:r>
          </w:p>
          <w:p w:rsidR="001A6BEF" w:rsidRPr="003714A2" w:rsidRDefault="001A6BEF" w:rsidP="005667D6">
            <w:pPr>
              <w:jc w:val="both"/>
              <w:rPr>
                <w:sz w:val="28"/>
                <w:szCs w:val="28"/>
              </w:rPr>
            </w:pPr>
            <w:r>
              <w:rPr>
                <w:sz w:val="28"/>
                <w:szCs w:val="28"/>
              </w:rPr>
              <w:t>Опознавание сказуемого в предложениях с пропу</w:t>
            </w:r>
            <w:r w:rsidRPr="001A6BEF">
              <w:rPr>
                <w:sz w:val="28"/>
                <w:szCs w:val="28"/>
              </w:rPr>
              <w:t>щенным глаголом</w:t>
            </w:r>
            <w:r>
              <w:rPr>
                <w:sz w:val="28"/>
                <w:szCs w:val="28"/>
              </w:rPr>
              <w:t xml:space="preserve"> </w:t>
            </w:r>
            <w:r w:rsidRPr="001A6BEF">
              <w:rPr>
                <w:sz w:val="28"/>
                <w:szCs w:val="28"/>
              </w:rPr>
              <w:t>- связкой</w:t>
            </w:r>
          </w:p>
        </w:tc>
        <w:tc>
          <w:tcPr>
            <w:tcW w:w="2120" w:type="dxa"/>
          </w:tcPr>
          <w:p w:rsidR="00053FD9" w:rsidRPr="003714A2" w:rsidRDefault="00053FD9" w:rsidP="005667D6">
            <w:pPr>
              <w:jc w:val="both"/>
              <w:rPr>
                <w:sz w:val="28"/>
                <w:szCs w:val="28"/>
              </w:rPr>
            </w:pPr>
            <w:r w:rsidRPr="003714A2">
              <w:rPr>
                <w:sz w:val="28"/>
                <w:szCs w:val="28"/>
              </w:rPr>
              <w:t>Урок сис</w:t>
            </w:r>
            <w:r w:rsidRPr="003714A2">
              <w:rPr>
                <w:sz w:val="28"/>
                <w:szCs w:val="28"/>
              </w:rPr>
              <w:softHyphen/>
              <w:t>тематиза</w:t>
            </w:r>
            <w:r w:rsidRPr="003714A2">
              <w:rPr>
                <w:sz w:val="28"/>
                <w:szCs w:val="28"/>
              </w:rPr>
              <w:softHyphen/>
              <w:t>ции ЗУН</w:t>
            </w:r>
          </w:p>
        </w:tc>
        <w:tc>
          <w:tcPr>
            <w:tcW w:w="2544" w:type="dxa"/>
          </w:tcPr>
          <w:p w:rsidR="00053FD9" w:rsidRPr="003714A2" w:rsidRDefault="00053FD9" w:rsidP="005667D6">
            <w:pPr>
              <w:jc w:val="both"/>
              <w:rPr>
                <w:sz w:val="28"/>
                <w:szCs w:val="28"/>
              </w:rPr>
            </w:pPr>
            <w:r w:rsidRPr="003714A2">
              <w:rPr>
                <w:rStyle w:val="FontStyle38"/>
                <w:sz w:val="28"/>
                <w:szCs w:val="28"/>
              </w:rPr>
              <w:t>Трениро</w:t>
            </w:r>
            <w:r w:rsidRPr="003714A2">
              <w:rPr>
                <w:rStyle w:val="FontStyle38"/>
                <w:sz w:val="28"/>
                <w:szCs w:val="28"/>
              </w:rPr>
              <w:softHyphen/>
              <w:t>вочное уп</w:t>
            </w:r>
            <w:r w:rsidRPr="003714A2">
              <w:rPr>
                <w:rStyle w:val="FontStyle38"/>
                <w:sz w:val="28"/>
                <w:szCs w:val="28"/>
              </w:rPr>
              <w:softHyphen/>
              <w:t>ражнение. Коммен</w:t>
            </w:r>
            <w:r w:rsidRPr="003714A2">
              <w:rPr>
                <w:rStyle w:val="FontStyle38"/>
                <w:sz w:val="28"/>
                <w:szCs w:val="28"/>
              </w:rPr>
              <w:softHyphen/>
              <w:t>тирован</w:t>
            </w:r>
            <w:r w:rsidRPr="003714A2">
              <w:rPr>
                <w:rStyle w:val="FontStyle38"/>
                <w:sz w:val="28"/>
                <w:szCs w:val="28"/>
              </w:rPr>
              <w:softHyphen/>
              <w:t>ное письмо</w:t>
            </w:r>
          </w:p>
        </w:tc>
      </w:tr>
      <w:tr w:rsidR="00053FD9" w:rsidRPr="003714A2" w:rsidTr="00053FD9">
        <w:tc>
          <w:tcPr>
            <w:tcW w:w="898" w:type="dxa"/>
          </w:tcPr>
          <w:p w:rsidR="00053FD9" w:rsidRPr="003714A2" w:rsidRDefault="00053FD9" w:rsidP="005667D6">
            <w:pPr>
              <w:jc w:val="both"/>
              <w:rPr>
                <w:sz w:val="28"/>
                <w:szCs w:val="28"/>
              </w:rPr>
            </w:pPr>
            <w:r w:rsidRPr="003714A2">
              <w:rPr>
                <w:sz w:val="28"/>
                <w:szCs w:val="28"/>
              </w:rPr>
              <w:t>7.</w:t>
            </w:r>
          </w:p>
        </w:tc>
        <w:tc>
          <w:tcPr>
            <w:tcW w:w="992" w:type="dxa"/>
          </w:tcPr>
          <w:p w:rsidR="00053FD9" w:rsidRPr="003714A2" w:rsidRDefault="00053FD9" w:rsidP="005667D6">
            <w:pPr>
              <w:jc w:val="both"/>
              <w:rPr>
                <w:sz w:val="28"/>
                <w:szCs w:val="28"/>
              </w:rPr>
            </w:pPr>
          </w:p>
        </w:tc>
        <w:tc>
          <w:tcPr>
            <w:tcW w:w="933" w:type="dxa"/>
          </w:tcPr>
          <w:p w:rsidR="00053FD9" w:rsidRPr="003714A2" w:rsidRDefault="00053FD9" w:rsidP="005667D6">
            <w:pPr>
              <w:jc w:val="both"/>
              <w:rPr>
                <w:sz w:val="28"/>
                <w:szCs w:val="28"/>
              </w:rPr>
            </w:pPr>
          </w:p>
        </w:tc>
        <w:tc>
          <w:tcPr>
            <w:tcW w:w="2890" w:type="dxa"/>
          </w:tcPr>
          <w:p w:rsidR="00053FD9" w:rsidRPr="003714A2" w:rsidRDefault="00053FD9" w:rsidP="00053FD9">
            <w:pPr>
              <w:pStyle w:val="Style26"/>
              <w:widowControl/>
              <w:spacing w:line="274" w:lineRule="exact"/>
              <w:ind w:left="10" w:hanging="10"/>
              <w:jc w:val="both"/>
              <w:rPr>
                <w:rStyle w:val="FontStyle38"/>
                <w:sz w:val="28"/>
                <w:szCs w:val="28"/>
              </w:rPr>
            </w:pPr>
            <w:r w:rsidRPr="003714A2">
              <w:rPr>
                <w:rStyle w:val="FontStyle37"/>
                <w:b/>
                <w:sz w:val="28"/>
                <w:szCs w:val="28"/>
              </w:rPr>
              <w:t>Р/р.</w:t>
            </w:r>
            <w:r w:rsidRPr="003714A2">
              <w:rPr>
                <w:rStyle w:val="FontStyle37"/>
                <w:sz w:val="28"/>
                <w:szCs w:val="28"/>
              </w:rPr>
              <w:t xml:space="preserve"> </w:t>
            </w:r>
            <w:r w:rsidRPr="003714A2">
              <w:rPr>
                <w:rStyle w:val="FontStyle38"/>
                <w:sz w:val="28"/>
                <w:szCs w:val="28"/>
              </w:rPr>
              <w:t>Текст. Ком</w:t>
            </w:r>
            <w:r w:rsidRPr="003714A2">
              <w:rPr>
                <w:rStyle w:val="FontStyle38"/>
                <w:sz w:val="28"/>
                <w:szCs w:val="28"/>
              </w:rPr>
              <w:softHyphen/>
              <w:t>позиция автор</w:t>
            </w:r>
            <w:r w:rsidRPr="003714A2">
              <w:rPr>
                <w:rStyle w:val="FontStyle38"/>
                <w:sz w:val="28"/>
                <w:szCs w:val="28"/>
              </w:rPr>
              <w:softHyphen/>
              <w:t>ского текста. Ви</w:t>
            </w:r>
            <w:r w:rsidRPr="003714A2">
              <w:rPr>
                <w:rStyle w:val="FontStyle38"/>
                <w:sz w:val="28"/>
                <w:szCs w:val="28"/>
              </w:rPr>
              <w:softHyphen/>
              <w:t>ды связи пред</w:t>
            </w:r>
            <w:r w:rsidRPr="003714A2">
              <w:rPr>
                <w:rStyle w:val="FontStyle38"/>
                <w:sz w:val="28"/>
                <w:szCs w:val="28"/>
              </w:rPr>
              <w:softHyphen/>
              <w:t>ложений в тексте</w:t>
            </w:r>
          </w:p>
          <w:p w:rsidR="00053FD9" w:rsidRPr="003714A2" w:rsidRDefault="00053FD9" w:rsidP="005667D6">
            <w:pPr>
              <w:jc w:val="both"/>
              <w:rPr>
                <w:sz w:val="28"/>
                <w:szCs w:val="28"/>
              </w:rPr>
            </w:pPr>
          </w:p>
        </w:tc>
        <w:tc>
          <w:tcPr>
            <w:tcW w:w="4409" w:type="dxa"/>
          </w:tcPr>
          <w:p w:rsidR="00A21802" w:rsidRPr="00A21802" w:rsidRDefault="00A21802" w:rsidP="00A21802">
            <w:pPr>
              <w:jc w:val="both"/>
              <w:rPr>
                <w:sz w:val="28"/>
                <w:szCs w:val="28"/>
              </w:rPr>
            </w:pPr>
            <w:r w:rsidRPr="00A21802">
              <w:rPr>
                <w:sz w:val="28"/>
                <w:szCs w:val="28"/>
              </w:rPr>
              <w:lastRenderedPageBreak/>
              <w:t>Составление плана текста</w:t>
            </w:r>
          </w:p>
          <w:p w:rsidR="00A21802" w:rsidRPr="00A21802" w:rsidRDefault="001A6BEF" w:rsidP="00A21802">
            <w:pPr>
              <w:jc w:val="both"/>
              <w:rPr>
                <w:sz w:val="28"/>
                <w:szCs w:val="28"/>
              </w:rPr>
            </w:pPr>
            <w:r w:rsidRPr="001A6BEF">
              <w:rPr>
                <w:sz w:val="28"/>
                <w:szCs w:val="28"/>
              </w:rPr>
              <w:t>Тема и пробле</w:t>
            </w:r>
            <w:r>
              <w:rPr>
                <w:sz w:val="28"/>
                <w:szCs w:val="28"/>
              </w:rPr>
              <w:t xml:space="preserve">ма текста. Основная </w:t>
            </w:r>
            <w:r>
              <w:rPr>
                <w:sz w:val="28"/>
                <w:szCs w:val="28"/>
              </w:rPr>
              <w:lastRenderedPageBreak/>
              <w:t>мысль, пози</w:t>
            </w:r>
            <w:r w:rsidRPr="001A6BEF">
              <w:rPr>
                <w:sz w:val="28"/>
                <w:szCs w:val="28"/>
              </w:rPr>
              <w:t>ция автора. Комме</w:t>
            </w:r>
            <w:r>
              <w:rPr>
                <w:sz w:val="28"/>
                <w:szCs w:val="28"/>
              </w:rPr>
              <w:t>нта</w:t>
            </w:r>
            <w:r w:rsidRPr="001A6BEF">
              <w:rPr>
                <w:sz w:val="28"/>
                <w:szCs w:val="28"/>
              </w:rPr>
              <w:t>рий. Аргумент. Способы аргументирования</w:t>
            </w:r>
          </w:p>
          <w:p w:rsidR="00053FD9" w:rsidRPr="003714A2" w:rsidRDefault="00A21802" w:rsidP="00A21802">
            <w:pPr>
              <w:jc w:val="both"/>
              <w:rPr>
                <w:sz w:val="28"/>
                <w:szCs w:val="28"/>
              </w:rPr>
            </w:pPr>
            <w:r w:rsidRPr="00A21802">
              <w:rPr>
                <w:sz w:val="28"/>
                <w:szCs w:val="28"/>
              </w:rPr>
              <w:t>Соблюдение правописных норм при создании связного высказывания</w:t>
            </w:r>
          </w:p>
        </w:tc>
        <w:tc>
          <w:tcPr>
            <w:tcW w:w="2120" w:type="dxa"/>
          </w:tcPr>
          <w:p w:rsidR="00053FD9" w:rsidRPr="003714A2" w:rsidRDefault="00053FD9" w:rsidP="005667D6">
            <w:pPr>
              <w:jc w:val="both"/>
              <w:rPr>
                <w:sz w:val="28"/>
                <w:szCs w:val="28"/>
              </w:rPr>
            </w:pPr>
            <w:r w:rsidRPr="003714A2">
              <w:rPr>
                <w:sz w:val="28"/>
                <w:szCs w:val="28"/>
              </w:rPr>
              <w:lastRenderedPageBreak/>
              <w:t>РР</w:t>
            </w:r>
          </w:p>
        </w:tc>
        <w:tc>
          <w:tcPr>
            <w:tcW w:w="2544" w:type="dxa"/>
          </w:tcPr>
          <w:p w:rsidR="00053FD9" w:rsidRPr="003714A2" w:rsidRDefault="00053FD9" w:rsidP="005667D6">
            <w:pPr>
              <w:jc w:val="both"/>
              <w:rPr>
                <w:sz w:val="28"/>
                <w:szCs w:val="28"/>
              </w:rPr>
            </w:pPr>
          </w:p>
        </w:tc>
      </w:tr>
      <w:tr w:rsidR="00053FD9" w:rsidRPr="003714A2" w:rsidTr="00053FD9">
        <w:tc>
          <w:tcPr>
            <w:tcW w:w="898" w:type="dxa"/>
          </w:tcPr>
          <w:p w:rsidR="00053FD9" w:rsidRPr="003714A2" w:rsidRDefault="00053FD9" w:rsidP="005667D6">
            <w:pPr>
              <w:jc w:val="both"/>
              <w:rPr>
                <w:sz w:val="28"/>
                <w:szCs w:val="28"/>
              </w:rPr>
            </w:pPr>
            <w:r w:rsidRPr="003714A2">
              <w:rPr>
                <w:sz w:val="28"/>
                <w:szCs w:val="28"/>
              </w:rPr>
              <w:lastRenderedPageBreak/>
              <w:t>8.</w:t>
            </w:r>
          </w:p>
        </w:tc>
        <w:tc>
          <w:tcPr>
            <w:tcW w:w="992" w:type="dxa"/>
          </w:tcPr>
          <w:p w:rsidR="00053FD9" w:rsidRPr="003714A2" w:rsidRDefault="00053FD9" w:rsidP="005667D6">
            <w:pPr>
              <w:jc w:val="both"/>
              <w:rPr>
                <w:sz w:val="28"/>
                <w:szCs w:val="28"/>
              </w:rPr>
            </w:pPr>
          </w:p>
        </w:tc>
        <w:tc>
          <w:tcPr>
            <w:tcW w:w="933" w:type="dxa"/>
          </w:tcPr>
          <w:p w:rsidR="00053FD9" w:rsidRPr="003714A2" w:rsidRDefault="00053FD9" w:rsidP="005667D6">
            <w:pPr>
              <w:jc w:val="both"/>
              <w:rPr>
                <w:sz w:val="28"/>
                <w:szCs w:val="28"/>
              </w:rPr>
            </w:pPr>
          </w:p>
        </w:tc>
        <w:tc>
          <w:tcPr>
            <w:tcW w:w="2890" w:type="dxa"/>
          </w:tcPr>
          <w:p w:rsidR="00053FD9" w:rsidRPr="003714A2" w:rsidRDefault="00053FD9" w:rsidP="00053FD9">
            <w:pPr>
              <w:pStyle w:val="Style26"/>
              <w:widowControl/>
              <w:spacing w:line="274" w:lineRule="exact"/>
              <w:ind w:firstLine="5"/>
              <w:jc w:val="both"/>
              <w:rPr>
                <w:rStyle w:val="FontStyle38"/>
                <w:sz w:val="28"/>
                <w:szCs w:val="28"/>
              </w:rPr>
            </w:pPr>
            <w:r w:rsidRPr="003714A2">
              <w:rPr>
                <w:rStyle w:val="FontStyle38"/>
                <w:sz w:val="28"/>
                <w:szCs w:val="28"/>
              </w:rPr>
              <w:t>Предложения с однородными членами. Знаки препинания меж</w:t>
            </w:r>
            <w:r w:rsidRPr="003714A2">
              <w:rPr>
                <w:rStyle w:val="FontStyle38"/>
                <w:sz w:val="28"/>
                <w:szCs w:val="28"/>
              </w:rPr>
              <w:softHyphen/>
              <w:t>ду однородными членами.</w:t>
            </w:r>
          </w:p>
          <w:p w:rsidR="00053FD9" w:rsidRPr="003714A2" w:rsidRDefault="00053FD9" w:rsidP="00053FD9">
            <w:pPr>
              <w:pStyle w:val="Style26"/>
              <w:widowControl/>
              <w:spacing w:line="274" w:lineRule="exact"/>
              <w:ind w:firstLine="5"/>
              <w:jc w:val="both"/>
              <w:rPr>
                <w:rStyle w:val="FontStyle38"/>
                <w:b/>
                <w:sz w:val="28"/>
                <w:szCs w:val="28"/>
              </w:rPr>
            </w:pPr>
            <w:r w:rsidRPr="003714A2">
              <w:rPr>
                <w:rStyle w:val="FontStyle38"/>
                <w:b/>
                <w:sz w:val="28"/>
                <w:szCs w:val="28"/>
              </w:rPr>
              <w:t>Самостоятельная работа.</w:t>
            </w:r>
          </w:p>
          <w:p w:rsidR="00053FD9" w:rsidRPr="003714A2" w:rsidRDefault="00053FD9" w:rsidP="005667D6">
            <w:pPr>
              <w:jc w:val="both"/>
              <w:rPr>
                <w:sz w:val="28"/>
                <w:szCs w:val="28"/>
              </w:rPr>
            </w:pPr>
          </w:p>
        </w:tc>
        <w:tc>
          <w:tcPr>
            <w:tcW w:w="4409" w:type="dxa"/>
          </w:tcPr>
          <w:p w:rsidR="00053FD9" w:rsidRDefault="00A21802" w:rsidP="005667D6">
            <w:pPr>
              <w:jc w:val="both"/>
              <w:rPr>
                <w:sz w:val="28"/>
                <w:szCs w:val="28"/>
              </w:rPr>
            </w:pPr>
            <w:r w:rsidRPr="00A21802">
              <w:rPr>
                <w:sz w:val="28"/>
                <w:szCs w:val="28"/>
              </w:rPr>
              <w:t>Синтаксический разбор простого предложения</w:t>
            </w:r>
            <w:r>
              <w:rPr>
                <w:sz w:val="28"/>
                <w:szCs w:val="28"/>
              </w:rPr>
              <w:t>.</w:t>
            </w:r>
          </w:p>
          <w:p w:rsidR="00A21802" w:rsidRPr="003714A2" w:rsidRDefault="00A21802" w:rsidP="005667D6">
            <w:pPr>
              <w:jc w:val="both"/>
              <w:rPr>
                <w:sz w:val="28"/>
                <w:szCs w:val="28"/>
              </w:rPr>
            </w:pPr>
            <w:r w:rsidRPr="00A21802">
              <w:rPr>
                <w:sz w:val="28"/>
                <w:szCs w:val="28"/>
              </w:rPr>
              <w:t>Работа с тестами</w:t>
            </w:r>
          </w:p>
        </w:tc>
        <w:tc>
          <w:tcPr>
            <w:tcW w:w="2120" w:type="dxa"/>
          </w:tcPr>
          <w:p w:rsidR="00053FD9" w:rsidRPr="003714A2" w:rsidRDefault="00053FD9" w:rsidP="00053FD9">
            <w:pPr>
              <w:pStyle w:val="Style25"/>
              <w:widowControl/>
              <w:spacing w:line="274" w:lineRule="exact"/>
              <w:rPr>
                <w:rStyle w:val="FontStyle38"/>
                <w:sz w:val="28"/>
                <w:szCs w:val="28"/>
              </w:rPr>
            </w:pPr>
            <w:r w:rsidRPr="003714A2">
              <w:rPr>
                <w:rStyle w:val="FontStyle38"/>
                <w:sz w:val="28"/>
                <w:szCs w:val="28"/>
              </w:rPr>
              <w:t>Урок сис</w:t>
            </w:r>
            <w:r w:rsidRPr="003714A2">
              <w:rPr>
                <w:rStyle w:val="FontStyle38"/>
                <w:sz w:val="28"/>
                <w:szCs w:val="28"/>
              </w:rPr>
              <w:softHyphen/>
              <w:t>тематиза</w:t>
            </w:r>
            <w:r w:rsidRPr="003714A2">
              <w:rPr>
                <w:rStyle w:val="FontStyle38"/>
                <w:sz w:val="28"/>
                <w:szCs w:val="28"/>
              </w:rPr>
              <w:softHyphen/>
              <w:t>ции ЗУН</w:t>
            </w:r>
          </w:p>
        </w:tc>
        <w:tc>
          <w:tcPr>
            <w:tcW w:w="2544" w:type="dxa"/>
          </w:tcPr>
          <w:p w:rsidR="00053FD9" w:rsidRPr="003714A2" w:rsidRDefault="00053FD9" w:rsidP="00053FD9">
            <w:pPr>
              <w:jc w:val="both"/>
              <w:rPr>
                <w:sz w:val="28"/>
                <w:szCs w:val="28"/>
              </w:rPr>
            </w:pPr>
            <w:r w:rsidRPr="003714A2">
              <w:rPr>
                <w:sz w:val="28"/>
                <w:szCs w:val="28"/>
              </w:rPr>
              <w:t>Коммен</w:t>
            </w:r>
            <w:r w:rsidRPr="003714A2">
              <w:rPr>
                <w:sz w:val="28"/>
                <w:szCs w:val="28"/>
              </w:rPr>
              <w:softHyphen/>
              <w:t>тирован</w:t>
            </w:r>
            <w:r w:rsidRPr="003714A2">
              <w:rPr>
                <w:sz w:val="28"/>
                <w:szCs w:val="28"/>
              </w:rPr>
              <w:softHyphen/>
              <w:t>ное пись</w:t>
            </w:r>
            <w:r w:rsidRPr="003714A2">
              <w:rPr>
                <w:sz w:val="28"/>
                <w:szCs w:val="28"/>
              </w:rPr>
              <w:softHyphen/>
              <w:t xml:space="preserve">мо. </w:t>
            </w:r>
          </w:p>
          <w:p w:rsidR="00053FD9" w:rsidRPr="003714A2" w:rsidRDefault="00053FD9" w:rsidP="00053FD9">
            <w:pPr>
              <w:jc w:val="both"/>
              <w:rPr>
                <w:sz w:val="28"/>
                <w:szCs w:val="28"/>
              </w:rPr>
            </w:pPr>
            <w:r w:rsidRPr="003714A2">
              <w:rPr>
                <w:sz w:val="28"/>
                <w:szCs w:val="28"/>
              </w:rPr>
              <w:t>Работа с учеб</w:t>
            </w:r>
            <w:r w:rsidRPr="003714A2">
              <w:rPr>
                <w:sz w:val="28"/>
                <w:szCs w:val="28"/>
              </w:rPr>
              <w:softHyphen/>
              <w:t xml:space="preserve">ником. </w:t>
            </w:r>
            <w:r w:rsidRPr="003714A2">
              <w:rPr>
                <w:b/>
                <w:sz w:val="28"/>
                <w:szCs w:val="28"/>
              </w:rPr>
              <w:t>Самостоятельная работа</w:t>
            </w:r>
          </w:p>
        </w:tc>
      </w:tr>
      <w:tr w:rsidR="00053FD9" w:rsidRPr="003714A2" w:rsidTr="00053FD9">
        <w:tc>
          <w:tcPr>
            <w:tcW w:w="898" w:type="dxa"/>
          </w:tcPr>
          <w:p w:rsidR="00053FD9" w:rsidRPr="003714A2" w:rsidRDefault="00053FD9" w:rsidP="005667D6">
            <w:pPr>
              <w:jc w:val="both"/>
              <w:rPr>
                <w:sz w:val="28"/>
                <w:szCs w:val="28"/>
              </w:rPr>
            </w:pPr>
            <w:r w:rsidRPr="003714A2">
              <w:rPr>
                <w:sz w:val="28"/>
                <w:szCs w:val="28"/>
              </w:rPr>
              <w:t>9.</w:t>
            </w:r>
          </w:p>
        </w:tc>
        <w:tc>
          <w:tcPr>
            <w:tcW w:w="992" w:type="dxa"/>
          </w:tcPr>
          <w:p w:rsidR="00053FD9" w:rsidRPr="003714A2" w:rsidRDefault="00053FD9" w:rsidP="005667D6">
            <w:pPr>
              <w:jc w:val="both"/>
              <w:rPr>
                <w:sz w:val="28"/>
                <w:szCs w:val="28"/>
              </w:rPr>
            </w:pPr>
          </w:p>
        </w:tc>
        <w:tc>
          <w:tcPr>
            <w:tcW w:w="933" w:type="dxa"/>
          </w:tcPr>
          <w:p w:rsidR="00053FD9" w:rsidRPr="003714A2" w:rsidRDefault="00053FD9" w:rsidP="005667D6">
            <w:pPr>
              <w:jc w:val="both"/>
              <w:rPr>
                <w:sz w:val="28"/>
                <w:szCs w:val="28"/>
              </w:rPr>
            </w:pPr>
          </w:p>
        </w:tc>
        <w:tc>
          <w:tcPr>
            <w:tcW w:w="2890" w:type="dxa"/>
          </w:tcPr>
          <w:p w:rsidR="00053FD9" w:rsidRPr="003714A2" w:rsidRDefault="00053FD9" w:rsidP="00053FD9">
            <w:pPr>
              <w:jc w:val="both"/>
              <w:rPr>
                <w:sz w:val="28"/>
                <w:szCs w:val="28"/>
              </w:rPr>
            </w:pPr>
            <w:r w:rsidRPr="003714A2">
              <w:rPr>
                <w:sz w:val="28"/>
                <w:szCs w:val="28"/>
              </w:rPr>
              <w:t>Однородные и неоднородные определения. Согласование в предложениях с однородными членами</w:t>
            </w:r>
          </w:p>
        </w:tc>
        <w:tc>
          <w:tcPr>
            <w:tcW w:w="4409" w:type="dxa"/>
          </w:tcPr>
          <w:p w:rsidR="00A21802" w:rsidRPr="00A21802" w:rsidRDefault="00A21802" w:rsidP="00A21802">
            <w:pPr>
              <w:jc w:val="both"/>
              <w:rPr>
                <w:sz w:val="28"/>
                <w:szCs w:val="28"/>
              </w:rPr>
            </w:pPr>
            <w:r w:rsidRPr="00A21802">
              <w:rPr>
                <w:sz w:val="28"/>
                <w:szCs w:val="28"/>
              </w:rPr>
              <w:t>Определение главного и зависимого слов при обособленных определениях</w:t>
            </w:r>
          </w:p>
          <w:p w:rsidR="00A21802" w:rsidRPr="00A21802" w:rsidRDefault="00A21802" w:rsidP="00A21802">
            <w:pPr>
              <w:jc w:val="both"/>
              <w:rPr>
                <w:sz w:val="28"/>
                <w:szCs w:val="28"/>
              </w:rPr>
            </w:pPr>
          </w:p>
          <w:p w:rsidR="00053FD9" w:rsidRDefault="00A21802" w:rsidP="00A21802">
            <w:pPr>
              <w:jc w:val="both"/>
              <w:rPr>
                <w:sz w:val="28"/>
                <w:szCs w:val="28"/>
              </w:rPr>
            </w:pPr>
            <w:r w:rsidRPr="00A21802">
              <w:rPr>
                <w:sz w:val="28"/>
                <w:szCs w:val="28"/>
              </w:rPr>
              <w:t>Обособление согласованных определений; обособл</w:t>
            </w:r>
            <w:r>
              <w:rPr>
                <w:sz w:val="28"/>
                <w:szCs w:val="28"/>
              </w:rPr>
              <w:t>ение несогласованных определений.</w:t>
            </w:r>
          </w:p>
          <w:p w:rsidR="00A21802" w:rsidRPr="003714A2" w:rsidRDefault="00A21802" w:rsidP="00A21802">
            <w:pPr>
              <w:jc w:val="both"/>
              <w:rPr>
                <w:sz w:val="28"/>
                <w:szCs w:val="28"/>
              </w:rPr>
            </w:pPr>
            <w:r w:rsidRPr="00A21802">
              <w:rPr>
                <w:sz w:val="28"/>
                <w:szCs w:val="28"/>
              </w:rPr>
              <w:t>Анализ структуры простого предложения</w:t>
            </w:r>
          </w:p>
        </w:tc>
        <w:tc>
          <w:tcPr>
            <w:tcW w:w="2120" w:type="dxa"/>
          </w:tcPr>
          <w:p w:rsidR="00053FD9" w:rsidRPr="003714A2" w:rsidRDefault="00053FD9" w:rsidP="005667D6">
            <w:pPr>
              <w:jc w:val="both"/>
              <w:rPr>
                <w:sz w:val="28"/>
                <w:szCs w:val="28"/>
              </w:rPr>
            </w:pPr>
            <w:r w:rsidRPr="003714A2">
              <w:rPr>
                <w:sz w:val="28"/>
                <w:szCs w:val="28"/>
              </w:rPr>
              <w:t>Урок сис</w:t>
            </w:r>
            <w:r w:rsidRPr="003714A2">
              <w:rPr>
                <w:sz w:val="28"/>
                <w:szCs w:val="28"/>
              </w:rPr>
              <w:softHyphen/>
              <w:t>тематиза</w:t>
            </w:r>
            <w:r w:rsidRPr="003714A2">
              <w:rPr>
                <w:sz w:val="28"/>
                <w:szCs w:val="28"/>
              </w:rPr>
              <w:softHyphen/>
              <w:t>ции ЗУН</w:t>
            </w:r>
          </w:p>
        </w:tc>
        <w:tc>
          <w:tcPr>
            <w:tcW w:w="2544" w:type="dxa"/>
          </w:tcPr>
          <w:p w:rsidR="00053FD9" w:rsidRPr="003714A2" w:rsidRDefault="00053FD9" w:rsidP="005667D6">
            <w:pPr>
              <w:jc w:val="both"/>
              <w:rPr>
                <w:sz w:val="28"/>
                <w:szCs w:val="28"/>
              </w:rPr>
            </w:pPr>
          </w:p>
        </w:tc>
      </w:tr>
      <w:tr w:rsidR="00053FD9" w:rsidRPr="003714A2" w:rsidTr="00053FD9">
        <w:tc>
          <w:tcPr>
            <w:tcW w:w="898" w:type="dxa"/>
          </w:tcPr>
          <w:p w:rsidR="00053FD9" w:rsidRPr="003714A2" w:rsidRDefault="00053FD9" w:rsidP="005667D6">
            <w:pPr>
              <w:jc w:val="both"/>
              <w:rPr>
                <w:sz w:val="28"/>
                <w:szCs w:val="28"/>
              </w:rPr>
            </w:pPr>
            <w:r w:rsidRPr="003714A2">
              <w:rPr>
                <w:sz w:val="28"/>
                <w:szCs w:val="28"/>
              </w:rPr>
              <w:lastRenderedPageBreak/>
              <w:t>10.</w:t>
            </w:r>
          </w:p>
        </w:tc>
        <w:tc>
          <w:tcPr>
            <w:tcW w:w="992" w:type="dxa"/>
          </w:tcPr>
          <w:p w:rsidR="00053FD9" w:rsidRPr="003714A2" w:rsidRDefault="00053FD9" w:rsidP="005667D6">
            <w:pPr>
              <w:jc w:val="both"/>
              <w:rPr>
                <w:sz w:val="28"/>
                <w:szCs w:val="28"/>
              </w:rPr>
            </w:pPr>
          </w:p>
        </w:tc>
        <w:tc>
          <w:tcPr>
            <w:tcW w:w="933" w:type="dxa"/>
          </w:tcPr>
          <w:p w:rsidR="00053FD9" w:rsidRPr="003714A2" w:rsidRDefault="00053FD9" w:rsidP="005667D6">
            <w:pPr>
              <w:jc w:val="both"/>
              <w:rPr>
                <w:sz w:val="28"/>
                <w:szCs w:val="28"/>
              </w:rPr>
            </w:pPr>
          </w:p>
        </w:tc>
        <w:tc>
          <w:tcPr>
            <w:tcW w:w="2890" w:type="dxa"/>
          </w:tcPr>
          <w:p w:rsidR="00053FD9" w:rsidRPr="003714A2" w:rsidRDefault="00053FD9" w:rsidP="00053FD9">
            <w:pPr>
              <w:jc w:val="both"/>
              <w:rPr>
                <w:sz w:val="28"/>
                <w:szCs w:val="28"/>
              </w:rPr>
            </w:pPr>
            <w:r w:rsidRPr="003714A2">
              <w:rPr>
                <w:b/>
                <w:i/>
                <w:iCs/>
                <w:sz w:val="28"/>
                <w:szCs w:val="28"/>
              </w:rPr>
              <w:t>Р/р.</w:t>
            </w:r>
            <w:r w:rsidRPr="003714A2">
              <w:rPr>
                <w:i/>
                <w:iCs/>
                <w:sz w:val="28"/>
                <w:szCs w:val="28"/>
              </w:rPr>
              <w:t xml:space="preserve"> </w:t>
            </w:r>
            <w:r w:rsidRPr="003714A2">
              <w:rPr>
                <w:sz w:val="28"/>
                <w:szCs w:val="28"/>
              </w:rPr>
              <w:t>Развитие умений самостоя</w:t>
            </w:r>
            <w:r w:rsidRPr="003714A2">
              <w:rPr>
                <w:sz w:val="28"/>
                <w:szCs w:val="28"/>
              </w:rPr>
              <w:softHyphen/>
              <w:t>тельной работы с текстом. Опре</w:t>
            </w:r>
            <w:r w:rsidRPr="003714A2">
              <w:rPr>
                <w:sz w:val="28"/>
                <w:szCs w:val="28"/>
              </w:rPr>
              <w:softHyphen/>
              <w:t>деление темы, идеи, проблема</w:t>
            </w:r>
            <w:r w:rsidRPr="003714A2">
              <w:rPr>
                <w:sz w:val="28"/>
                <w:szCs w:val="28"/>
              </w:rPr>
              <w:softHyphen/>
              <w:t xml:space="preserve">тики текста. </w:t>
            </w:r>
            <w:r w:rsidRPr="003714A2">
              <w:rPr>
                <w:b/>
                <w:sz w:val="28"/>
                <w:szCs w:val="28"/>
              </w:rPr>
              <w:t>Сочинение.</w:t>
            </w:r>
          </w:p>
          <w:p w:rsidR="00053FD9" w:rsidRPr="003714A2" w:rsidRDefault="00053FD9" w:rsidP="005667D6">
            <w:pPr>
              <w:jc w:val="both"/>
              <w:rPr>
                <w:sz w:val="28"/>
                <w:szCs w:val="28"/>
              </w:rPr>
            </w:pPr>
          </w:p>
        </w:tc>
        <w:tc>
          <w:tcPr>
            <w:tcW w:w="4409" w:type="dxa"/>
          </w:tcPr>
          <w:p w:rsidR="001A6BEF" w:rsidRDefault="001A6BEF" w:rsidP="005667D6">
            <w:pPr>
              <w:jc w:val="both"/>
              <w:rPr>
                <w:sz w:val="28"/>
                <w:szCs w:val="28"/>
              </w:rPr>
            </w:pPr>
            <w:r w:rsidRPr="001A6BEF">
              <w:rPr>
                <w:sz w:val="28"/>
                <w:szCs w:val="28"/>
              </w:rPr>
              <w:t>Тема и пробле</w:t>
            </w:r>
            <w:r>
              <w:rPr>
                <w:sz w:val="28"/>
                <w:szCs w:val="28"/>
              </w:rPr>
              <w:t>ма текста. Основная мысль, позиция автора. Способы связи предложений в тексте.</w:t>
            </w:r>
          </w:p>
          <w:p w:rsidR="00053FD9" w:rsidRPr="003714A2" w:rsidRDefault="001A6BEF" w:rsidP="005667D6">
            <w:pPr>
              <w:jc w:val="both"/>
              <w:rPr>
                <w:sz w:val="28"/>
                <w:szCs w:val="28"/>
              </w:rPr>
            </w:pPr>
            <w:r w:rsidRPr="001A6BEF">
              <w:rPr>
                <w:sz w:val="28"/>
                <w:szCs w:val="28"/>
              </w:rPr>
              <w:t>Ра</w:t>
            </w:r>
            <w:r>
              <w:rPr>
                <w:sz w:val="28"/>
                <w:szCs w:val="28"/>
              </w:rPr>
              <w:t>сширение круга используемых язы</w:t>
            </w:r>
            <w:r w:rsidRPr="001A6BEF">
              <w:rPr>
                <w:sz w:val="28"/>
                <w:szCs w:val="28"/>
              </w:rPr>
              <w:t>ковых и речевых сре</w:t>
            </w:r>
            <w:r>
              <w:rPr>
                <w:sz w:val="28"/>
                <w:szCs w:val="28"/>
              </w:rPr>
              <w:t>дств; создание устных и письменных монологиче</w:t>
            </w:r>
            <w:r w:rsidRPr="001A6BEF">
              <w:rPr>
                <w:sz w:val="28"/>
                <w:szCs w:val="28"/>
              </w:rPr>
              <w:t>ских высказываний в учебно-научной сфере общения</w:t>
            </w:r>
          </w:p>
        </w:tc>
        <w:tc>
          <w:tcPr>
            <w:tcW w:w="2120" w:type="dxa"/>
          </w:tcPr>
          <w:p w:rsidR="00053FD9" w:rsidRPr="003714A2" w:rsidRDefault="00053FD9" w:rsidP="005667D6">
            <w:pPr>
              <w:jc w:val="both"/>
              <w:rPr>
                <w:sz w:val="28"/>
                <w:szCs w:val="28"/>
              </w:rPr>
            </w:pPr>
            <w:r w:rsidRPr="003714A2">
              <w:rPr>
                <w:sz w:val="28"/>
                <w:szCs w:val="28"/>
              </w:rPr>
              <w:t>РР</w:t>
            </w:r>
          </w:p>
        </w:tc>
        <w:tc>
          <w:tcPr>
            <w:tcW w:w="2544" w:type="dxa"/>
          </w:tcPr>
          <w:p w:rsidR="00053FD9" w:rsidRPr="003714A2" w:rsidRDefault="00053FD9" w:rsidP="005667D6">
            <w:pPr>
              <w:jc w:val="both"/>
              <w:rPr>
                <w:sz w:val="28"/>
                <w:szCs w:val="28"/>
              </w:rPr>
            </w:pPr>
            <w:r w:rsidRPr="003714A2">
              <w:rPr>
                <w:sz w:val="28"/>
                <w:szCs w:val="28"/>
              </w:rPr>
              <w:t>Органи</w:t>
            </w:r>
            <w:r w:rsidRPr="003714A2">
              <w:rPr>
                <w:sz w:val="28"/>
                <w:szCs w:val="28"/>
              </w:rPr>
              <w:softHyphen/>
              <w:t>зация со</w:t>
            </w:r>
            <w:r w:rsidRPr="003714A2">
              <w:rPr>
                <w:sz w:val="28"/>
                <w:szCs w:val="28"/>
              </w:rPr>
              <w:softHyphen/>
              <w:t>вместной учебной деятель</w:t>
            </w:r>
            <w:r w:rsidRPr="003714A2">
              <w:rPr>
                <w:sz w:val="28"/>
                <w:szCs w:val="28"/>
              </w:rPr>
              <w:softHyphen/>
              <w:t xml:space="preserve">ности. Домашнее </w:t>
            </w:r>
            <w:r w:rsidRPr="003714A2">
              <w:rPr>
                <w:b/>
                <w:sz w:val="28"/>
                <w:szCs w:val="28"/>
              </w:rPr>
              <w:t>сочинение</w:t>
            </w:r>
          </w:p>
        </w:tc>
      </w:tr>
      <w:tr w:rsidR="00053FD9" w:rsidRPr="003714A2" w:rsidTr="00053FD9">
        <w:tc>
          <w:tcPr>
            <w:tcW w:w="898" w:type="dxa"/>
          </w:tcPr>
          <w:p w:rsidR="00053FD9" w:rsidRPr="003714A2" w:rsidRDefault="00053FD9" w:rsidP="005667D6">
            <w:pPr>
              <w:jc w:val="both"/>
              <w:rPr>
                <w:sz w:val="28"/>
                <w:szCs w:val="28"/>
              </w:rPr>
            </w:pPr>
            <w:r w:rsidRPr="003714A2">
              <w:rPr>
                <w:sz w:val="28"/>
                <w:szCs w:val="28"/>
              </w:rPr>
              <w:t>11.</w:t>
            </w:r>
          </w:p>
        </w:tc>
        <w:tc>
          <w:tcPr>
            <w:tcW w:w="992" w:type="dxa"/>
          </w:tcPr>
          <w:p w:rsidR="00053FD9" w:rsidRPr="003714A2" w:rsidRDefault="00053FD9" w:rsidP="005667D6">
            <w:pPr>
              <w:jc w:val="both"/>
              <w:rPr>
                <w:sz w:val="28"/>
                <w:szCs w:val="28"/>
              </w:rPr>
            </w:pPr>
          </w:p>
        </w:tc>
        <w:tc>
          <w:tcPr>
            <w:tcW w:w="933" w:type="dxa"/>
          </w:tcPr>
          <w:p w:rsidR="00053FD9" w:rsidRPr="003714A2" w:rsidRDefault="00053FD9" w:rsidP="005667D6">
            <w:pPr>
              <w:jc w:val="both"/>
              <w:rPr>
                <w:sz w:val="28"/>
                <w:szCs w:val="28"/>
              </w:rPr>
            </w:pPr>
          </w:p>
        </w:tc>
        <w:tc>
          <w:tcPr>
            <w:tcW w:w="2890" w:type="dxa"/>
          </w:tcPr>
          <w:p w:rsidR="00053FD9" w:rsidRPr="003714A2" w:rsidRDefault="00053FD9" w:rsidP="005667D6">
            <w:pPr>
              <w:jc w:val="both"/>
              <w:rPr>
                <w:sz w:val="28"/>
                <w:szCs w:val="28"/>
              </w:rPr>
            </w:pPr>
            <w:r w:rsidRPr="003714A2">
              <w:rPr>
                <w:b/>
                <w:i/>
                <w:iCs/>
                <w:sz w:val="28"/>
                <w:szCs w:val="28"/>
              </w:rPr>
              <w:t xml:space="preserve">Р/р. </w:t>
            </w:r>
            <w:r w:rsidRPr="003714A2">
              <w:rPr>
                <w:sz w:val="28"/>
                <w:szCs w:val="28"/>
              </w:rPr>
              <w:t>Способы определения ав</w:t>
            </w:r>
            <w:r w:rsidRPr="003714A2">
              <w:rPr>
                <w:sz w:val="28"/>
                <w:szCs w:val="28"/>
              </w:rPr>
              <w:softHyphen/>
              <w:t>торской позиции. Выражение соб</w:t>
            </w:r>
            <w:r w:rsidRPr="003714A2">
              <w:rPr>
                <w:sz w:val="28"/>
                <w:szCs w:val="28"/>
              </w:rPr>
              <w:softHyphen/>
              <w:t>ственного отно</w:t>
            </w:r>
            <w:r w:rsidRPr="003714A2">
              <w:rPr>
                <w:sz w:val="28"/>
                <w:szCs w:val="28"/>
              </w:rPr>
              <w:softHyphen/>
              <w:t>шения к автор</w:t>
            </w:r>
            <w:r w:rsidRPr="003714A2">
              <w:rPr>
                <w:sz w:val="28"/>
                <w:szCs w:val="28"/>
              </w:rPr>
              <w:softHyphen/>
              <w:t>ской позиции в тексте и его ар</w:t>
            </w:r>
            <w:r w:rsidRPr="003714A2">
              <w:rPr>
                <w:sz w:val="28"/>
                <w:szCs w:val="28"/>
              </w:rPr>
              <w:softHyphen/>
              <w:t>гументация. Ти</w:t>
            </w:r>
            <w:r w:rsidRPr="003714A2">
              <w:rPr>
                <w:sz w:val="28"/>
                <w:szCs w:val="28"/>
              </w:rPr>
              <w:softHyphen/>
              <w:t xml:space="preserve">пы аргументов. </w:t>
            </w:r>
            <w:r w:rsidRPr="003714A2">
              <w:rPr>
                <w:b/>
                <w:sz w:val="28"/>
                <w:szCs w:val="28"/>
              </w:rPr>
              <w:t>Сочинение.</w:t>
            </w:r>
          </w:p>
        </w:tc>
        <w:tc>
          <w:tcPr>
            <w:tcW w:w="4409" w:type="dxa"/>
          </w:tcPr>
          <w:p w:rsidR="001A6BEF" w:rsidRPr="001A6BEF" w:rsidRDefault="001A6BEF" w:rsidP="001A6BEF">
            <w:pPr>
              <w:jc w:val="both"/>
              <w:rPr>
                <w:sz w:val="28"/>
                <w:szCs w:val="28"/>
              </w:rPr>
            </w:pPr>
            <w:r w:rsidRPr="001A6BEF">
              <w:rPr>
                <w:sz w:val="28"/>
                <w:szCs w:val="28"/>
              </w:rPr>
              <w:t>Тема и проблема текста. Основная мысль, позиция автора. Способы связи предложений в тексте.</w:t>
            </w:r>
          </w:p>
          <w:p w:rsidR="00053FD9" w:rsidRPr="003714A2" w:rsidRDefault="001A6BEF" w:rsidP="001A6BEF">
            <w:pPr>
              <w:jc w:val="both"/>
              <w:rPr>
                <w:sz w:val="28"/>
                <w:szCs w:val="28"/>
              </w:rPr>
            </w:pPr>
            <w:r w:rsidRPr="001A6BEF">
              <w:rPr>
                <w:sz w:val="28"/>
                <w:szCs w:val="28"/>
              </w:rPr>
              <w:t xml:space="preserve">Расширение круга используемых языковых и речевых средств; создание устных и </w:t>
            </w:r>
            <w:r w:rsidRPr="001A6BEF">
              <w:rPr>
                <w:sz w:val="28"/>
                <w:szCs w:val="28"/>
              </w:rPr>
              <w:lastRenderedPageBreak/>
              <w:t>письменных монологических высказываний в учебно-научной сфере общения</w:t>
            </w:r>
          </w:p>
        </w:tc>
        <w:tc>
          <w:tcPr>
            <w:tcW w:w="2120" w:type="dxa"/>
          </w:tcPr>
          <w:p w:rsidR="00053FD9" w:rsidRPr="003714A2" w:rsidRDefault="00053FD9" w:rsidP="005667D6">
            <w:pPr>
              <w:jc w:val="both"/>
              <w:rPr>
                <w:sz w:val="28"/>
                <w:szCs w:val="28"/>
              </w:rPr>
            </w:pPr>
            <w:r w:rsidRPr="003714A2">
              <w:rPr>
                <w:sz w:val="28"/>
                <w:szCs w:val="28"/>
              </w:rPr>
              <w:lastRenderedPageBreak/>
              <w:t>РР</w:t>
            </w:r>
          </w:p>
        </w:tc>
        <w:tc>
          <w:tcPr>
            <w:tcW w:w="2544" w:type="dxa"/>
          </w:tcPr>
          <w:p w:rsidR="00053FD9" w:rsidRPr="003714A2" w:rsidRDefault="00053FD9" w:rsidP="005667D6">
            <w:pPr>
              <w:jc w:val="both"/>
              <w:rPr>
                <w:sz w:val="28"/>
                <w:szCs w:val="28"/>
              </w:rPr>
            </w:pPr>
            <w:r w:rsidRPr="003714A2">
              <w:rPr>
                <w:sz w:val="28"/>
                <w:szCs w:val="28"/>
              </w:rPr>
              <w:t xml:space="preserve">Домашнее </w:t>
            </w:r>
            <w:r w:rsidRPr="003714A2">
              <w:rPr>
                <w:b/>
                <w:sz w:val="28"/>
                <w:szCs w:val="28"/>
              </w:rPr>
              <w:t>сочинение</w:t>
            </w:r>
          </w:p>
        </w:tc>
      </w:tr>
      <w:tr w:rsidR="00053FD9" w:rsidRPr="003714A2" w:rsidTr="00053FD9">
        <w:tc>
          <w:tcPr>
            <w:tcW w:w="898" w:type="dxa"/>
          </w:tcPr>
          <w:p w:rsidR="00053FD9" w:rsidRPr="003714A2" w:rsidRDefault="00053FD9" w:rsidP="005667D6">
            <w:pPr>
              <w:jc w:val="both"/>
              <w:rPr>
                <w:sz w:val="28"/>
                <w:szCs w:val="28"/>
              </w:rPr>
            </w:pPr>
            <w:r w:rsidRPr="003714A2">
              <w:rPr>
                <w:sz w:val="28"/>
                <w:szCs w:val="28"/>
              </w:rPr>
              <w:lastRenderedPageBreak/>
              <w:t>12-13.</w:t>
            </w:r>
          </w:p>
        </w:tc>
        <w:tc>
          <w:tcPr>
            <w:tcW w:w="992" w:type="dxa"/>
          </w:tcPr>
          <w:p w:rsidR="00053FD9" w:rsidRPr="003714A2" w:rsidRDefault="00053FD9" w:rsidP="005667D6">
            <w:pPr>
              <w:jc w:val="both"/>
              <w:rPr>
                <w:sz w:val="28"/>
                <w:szCs w:val="28"/>
              </w:rPr>
            </w:pPr>
          </w:p>
        </w:tc>
        <w:tc>
          <w:tcPr>
            <w:tcW w:w="933" w:type="dxa"/>
          </w:tcPr>
          <w:p w:rsidR="00053FD9" w:rsidRPr="003714A2" w:rsidRDefault="00053FD9" w:rsidP="005667D6">
            <w:pPr>
              <w:jc w:val="both"/>
              <w:rPr>
                <w:sz w:val="28"/>
                <w:szCs w:val="28"/>
              </w:rPr>
            </w:pPr>
          </w:p>
        </w:tc>
        <w:tc>
          <w:tcPr>
            <w:tcW w:w="2890" w:type="dxa"/>
          </w:tcPr>
          <w:p w:rsidR="00053FD9" w:rsidRPr="003714A2" w:rsidRDefault="00053FD9" w:rsidP="00053FD9">
            <w:pPr>
              <w:jc w:val="both"/>
              <w:rPr>
                <w:sz w:val="28"/>
                <w:szCs w:val="28"/>
              </w:rPr>
            </w:pPr>
            <w:r w:rsidRPr="003714A2">
              <w:rPr>
                <w:sz w:val="28"/>
                <w:szCs w:val="28"/>
              </w:rPr>
              <w:t>Предложения с обособленными членами. Обособ</w:t>
            </w:r>
            <w:r w:rsidRPr="003714A2">
              <w:rPr>
                <w:sz w:val="28"/>
                <w:szCs w:val="28"/>
              </w:rPr>
              <w:softHyphen/>
              <w:t>ление определе</w:t>
            </w:r>
            <w:r w:rsidRPr="003714A2">
              <w:rPr>
                <w:sz w:val="28"/>
                <w:szCs w:val="28"/>
              </w:rPr>
              <w:softHyphen/>
              <w:t>ний. Построение оборотов с рас</w:t>
            </w:r>
            <w:r w:rsidRPr="003714A2">
              <w:rPr>
                <w:sz w:val="28"/>
                <w:szCs w:val="28"/>
              </w:rPr>
              <w:softHyphen/>
              <w:t>пространенными определениями, выраженными причастиями и прилагательными</w:t>
            </w:r>
          </w:p>
          <w:p w:rsidR="00053FD9" w:rsidRPr="003714A2" w:rsidRDefault="00053FD9" w:rsidP="005667D6">
            <w:pPr>
              <w:jc w:val="both"/>
              <w:rPr>
                <w:sz w:val="28"/>
                <w:szCs w:val="28"/>
              </w:rPr>
            </w:pPr>
          </w:p>
        </w:tc>
        <w:tc>
          <w:tcPr>
            <w:tcW w:w="4409" w:type="dxa"/>
          </w:tcPr>
          <w:p w:rsidR="00053FD9" w:rsidRDefault="00A21802" w:rsidP="005667D6">
            <w:pPr>
              <w:jc w:val="both"/>
              <w:rPr>
                <w:sz w:val="28"/>
                <w:szCs w:val="28"/>
              </w:rPr>
            </w:pPr>
            <w:r>
              <w:rPr>
                <w:sz w:val="28"/>
                <w:szCs w:val="28"/>
              </w:rPr>
              <w:t>Тренировочные упражнения</w:t>
            </w:r>
            <w:r w:rsidR="001A6BEF">
              <w:rPr>
                <w:sz w:val="28"/>
                <w:szCs w:val="28"/>
              </w:rPr>
              <w:t xml:space="preserve">. </w:t>
            </w:r>
          </w:p>
          <w:p w:rsidR="001A6BEF" w:rsidRPr="003714A2" w:rsidRDefault="001A6BEF" w:rsidP="001A6BEF">
            <w:pPr>
              <w:jc w:val="both"/>
              <w:rPr>
                <w:sz w:val="28"/>
                <w:szCs w:val="28"/>
              </w:rPr>
            </w:pPr>
            <w:r>
              <w:rPr>
                <w:sz w:val="28"/>
                <w:szCs w:val="28"/>
              </w:rPr>
              <w:t>Совершенствование навыка правильной постановки знаков препина</w:t>
            </w:r>
            <w:r w:rsidRPr="001A6BEF">
              <w:rPr>
                <w:sz w:val="28"/>
                <w:szCs w:val="28"/>
              </w:rPr>
              <w:t>ния; составле</w:t>
            </w:r>
            <w:r>
              <w:rPr>
                <w:sz w:val="28"/>
                <w:szCs w:val="28"/>
              </w:rPr>
              <w:t>ние схемы предложения с однород</w:t>
            </w:r>
            <w:r w:rsidRPr="001A6BEF">
              <w:rPr>
                <w:sz w:val="28"/>
                <w:szCs w:val="28"/>
              </w:rPr>
              <w:t>ными членами</w:t>
            </w:r>
            <w:r>
              <w:rPr>
                <w:sz w:val="28"/>
                <w:szCs w:val="28"/>
              </w:rPr>
              <w:t>. Комментированное письмо</w:t>
            </w:r>
            <w:r w:rsidRPr="001A6BEF">
              <w:rPr>
                <w:sz w:val="28"/>
                <w:szCs w:val="28"/>
              </w:rPr>
              <w:t>.</w:t>
            </w:r>
          </w:p>
        </w:tc>
        <w:tc>
          <w:tcPr>
            <w:tcW w:w="2120" w:type="dxa"/>
          </w:tcPr>
          <w:p w:rsidR="00053FD9" w:rsidRPr="003714A2" w:rsidRDefault="00053FD9" w:rsidP="005667D6">
            <w:pPr>
              <w:jc w:val="both"/>
              <w:rPr>
                <w:sz w:val="28"/>
                <w:szCs w:val="28"/>
              </w:rPr>
            </w:pPr>
            <w:r w:rsidRPr="003714A2">
              <w:rPr>
                <w:sz w:val="28"/>
                <w:szCs w:val="28"/>
              </w:rPr>
              <w:t>Урок сис</w:t>
            </w:r>
            <w:r w:rsidRPr="003714A2">
              <w:rPr>
                <w:sz w:val="28"/>
                <w:szCs w:val="28"/>
              </w:rPr>
              <w:softHyphen/>
              <w:t>тематиза</w:t>
            </w:r>
            <w:r w:rsidRPr="003714A2">
              <w:rPr>
                <w:sz w:val="28"/>
                <w:szCs w:val="28"/>
              </w:rPr>
              <w:softHyphen/>
              <w:t>ции ЗУН</w:t>
            </w:r>
          </w:p>
        </w:tc>
        <w:tc>
          <w:tcPr>
            <w:tcW w:w="2544" w:type="dxa"/>
          </w:tcPr>
          <w:p w:rsidR="00053FD9" w:rsidRPr="003714A2" w:rsidRDefault="00053FD9" w:rsidP="005667D6">
            <w:pPr>
              <w:jc w:val="both"/>
              <w:rPr>
                <w:sz w:val="28"/>
                <w:szCs w:val="28"/>
              </w:rPr>
            </w:pPr>
            <w:r w:rsidRPr="003714A2">
              <w:rPr>
                <w:sz w:val="28"/>
                <w:szCs w:val="28"/>
              </w:rPr>
              <w:t>Синтаксический разбор предложений с обособленными и уточняющими членами</w:t>
            </w:r>
          </w:p>
        </w:tc>
      </w:tr>
      <w:tr w:rsidR="00053FD9" w:rsidRPr="003714A2" w:rsidTr="00053FD9">
        <w:tc>
          <w:tcPr>
            <w:tcW w:w="898" w:type="dxa"/>
          </w:tcPr>
          <w:p w:rsidR="00053FD9" w:rsidRPr="003714A2" w:rsidRDefault="00053FD9" w:rsidP="005667D6">
            <w:pPr>
              <w:jc w:val="both"/>
              <w:rPr>
                <w:sz w:val="28"/>
                <w:szCs w:val="28"/>
              </w:rPr>
            </w:pPr>
            <w:r w:rsidRPr="003714A2">
              <w:rPr>
                <w:sz w:val="28"/>
                <w:szCs w:val="28"/>
              </w:rPr>
              <w:t>14.</w:t>
            </w:r>
          </w:p>
        </w:tc>
        <w:tc>
          <w:tcPr>
            <w:tcW w:w="992" w:type="dxa"/>
          </w:tcPr>
          <w:p w:rsidR="00053FD9" w:rsidRPr="003714A2" w:rsidRDefault="00053FD9" w:rsidP="005667D6">
            <w:pPr>
              <w:jc w:val="both"/>
              <w:rPr>
                <w:sz w:val="28"/>
                <w:szCs w:val="28"/>
              </w:rPr>
            </w:pPr>
          </w:p>
        </w:tc>
        <w:tc>
          <w:tcPr>
            <w:tcW w:w="933" w:type="dxa"/>
          </w:tcPr>
          <w:p w:rsidR="00053FD9" w:rsidRPr="003714A2" w:rsidRDefault="00053FD9" w:rsidP="005667D6">
            <w:pPr>
              <w:jc w:val="both"/>
              <w:rPr>
                <w:sz w:val="28"/>
                <w:szCs w:val="28"/>
              </w:rPr>
            </w:pPr>
          </w:p>
        </w:tc>
        <w:tc>
          <w:tcPr>
            <w:tcW w:w="2890" w:type="dxa"/>
          </w:tcPr>
          <w:p w:rsidR="00053FD9" w:rsidRPr="003714A2" w:rsidRDefault="00053FD9" w:rsidP="005667D6">
            <w:pPr>
              <w:jc w:val="both"/>
              <w:rPr>
                <w:sz w:val="28"/>
                <w:szCs w:val="28"/>
              </w:rPr>
            </w:pPr>
            <w:r w:rsidRPr="003714A2">
              <w:rPr>
                <w:sz w:val="28"/>
                <w:szCs w:val="28"/>
              </w:rPr>
              <w:t xml:space="preserve">Обособленные приложения и дополнения. Знаки препинания. </w:t>
            </w:r>
            <w:r w:rsidRPr="003714A2">
              <w:rPr>
                <w:b/>
                <w:sz w:val="28"/>
                <w:szCs w:val="28"/>
              </w:rPr>
              <w:t>Словарный диктант.</w:t>
            </w:r>
          </w:p>
        </w:tc>
        <w:tc>
          <w:tcPr>
            <w:tcW w:w="4409" w:type="dxa"/>
          </w:tcPr>
          <w:p w:rsidR="00A21802" w:rsidRPr="00A21802" w:rsidRDefault="00A21802" w:rsidP="00A21802">
            <w:pPr>
              <w:jc w:val="both"/>
              <w:rPr>
                <w:sz w:val="28"/>
                <w:szCs w:val="28"/>
              </w:rPr>
            </w:pPr>
            <w:r w:rsidRPr="00A21802">
              <w:rPr>
                <w:sz w:val="28"/>
                <w:szCs w:val="28"/>
              </w:rPr>
              <w:t>Анализ структуры простого предложения</w:t>
            </w:r>
          </w:p>
          <w:p w:rsidR="00A21802" w:rsidRPr="00A21802" w:rsidRDefault="00A21802" w:rsidP="00A21802">
            <w:pPr>
              <w:jc w:val="both"/>
              <w:rPr>
                <w:sz w:val="28"/>
                <w:szCs w:val="28"/>
              </w:rPr>
            </w:pPr>
          </w:p>
          <w:p w:rsidR="00053FD9" w:rsidRPr="003714A2" w:rsidRDefault="00A21802" w:rsidP="00A21802">
            <w:pPr>
              <w:jc w:val="both"/>
              <w:rPr>
                <w:sz w:val="28"/>
                <w:szCs w:val="28"/>
              </w:rPr>
            </w:pPr>
            <w:r w:rsidRPr="00A21802">
              <w:rPr>
                <w:sz w:val="28"/>
                <w:szCs w:val="28"/>
              </w:rPr>
              <w:t>Знаки препинания при обособленных приложениях</w:t>
            </w:r>
          </w:p>
        </w:tc>
        <w:tc>
          <w:tcPr>
            <w:tcW w:w="2120" w:type="dxa"/>
          </w:tcPr>
          <w:p w:rsidR="00053FD9" w:rsidRPr="003714A2" w:rsidRDefault="00053FD9" w:rsidP="005667D6">
            <w:pPr>
              <w:jc w:val="both"/>
              <w:rPr>
                <w:sz w:val="28"/>
                <w:szCs w:val="28"/>
              </w:rPr>
            </w:pPr>
            <w:r w:rsidRPr="003714A2">
              <w:rPr>
                <w:sz w:val="28"/>
                <w:szCs w:val="28"/>
              </w:rPr>
              <w:t>Урок сис</w:t>
            </w:r>
            <w:r w:rsidRPr="003714A2">
              <w:rPr>
                <w:sz w:val="28"/>
                <w:szCs w:val="28"/>
              </w:rPr>
              <w:softHyphen/>
              <w:t>тематиза</w:t>
            </w:r>
            <w:r w:rsidRPr="003714A2">
              <w:rPr>
                <w:sz w:val="28"/>
                <w:szCs w:val="28"/>
              </w:rPr>
              <w:softHyphen/>
              <w:t>ции ЗУН</w:t>
            </w:r>
          </w:p>
        </w:tc>
        <w:tc>
          <w:tcPr>
            <w:tcW w:w="2544" w:type="dxa"/>
          </w:tcPr>
          <w:p w:rsidR="00053FD9" w:rsidRPr="003714A2" w:rsidRDefault="00053FD9" w:rsidP="005667D6">
            <w:pPr>
              <w:jc w:val="both"/>
              <w:rPr>
                <w:sz w:val="28"/>
                <w:szCs w:val="28"/>
              </w:rPr>
            </w:pPr>
            <w:r w:rsidRPr="003714A2">
              <w:rPr>
                <w:sz w:val="28"/>
                <w:szCs w:val="28"/>
              </w:rPr>
              <w:t>Работа с учебни</w:t>
            </w:r>
            <w:r w:rsidRPr="003714A2">
              <w:rPr>
                <w:sz w:val="28"/>
                <w:szCs w:val="28"/>
              </w:rPr>
              <w:softHyphen/>
              <w:t>ком. Объ</w:t>
            </w:r>
            <w:r w:rsidRPr="003714A2">
              <w:rPr>
                <w:sz w:val="28"/>
                <w:szCs w:val="28"/>
              </w:rPr>
              <w:softHyphen/>
              <w:t>яснитель</w:t>
            </w:r>
            <w:r w:rsidRPr="003714A2">
              <w:rPr>
                <w:sz w:val="28"/>
                <w:szCs w:val="28"/>
              </w:rPr>
              <w:softHyphen/>
              <w:t>ный дик</w:t>
            </w:r>
            <w:r w:rsidRPr="003714A2">
              <w:rPr>
                <w:sz w:val="28"/>
                <w:szCs w:val="28"/>
              </w:rPr>
              <w:softHyphen/>
              <w:t xml:space="preserve">тант. </w:t>
            </w:r>
            <w:r w:rsidRPr="003714A2">
              <w:rPr>
                <w:b/>
                <w:sz w:val="28"/>
                <w:szCs w:val="28"/>
              </w:rPr>
              <w:t>Сло</w:t>
            </w:r>
            <w:r w:rsidRPr="003714A2">
              <w:rPr>
                <w:b/>
                <w:sz w:val="28"/>
                <w:szCs w:val="28"/>
              </w:rPr>
              <w:softHyphen/>
              <w:t>варный диктант</w:t>
            </w:r>
          </w:p>
        </w:tc>
      </w:tr>
      <w:tr w:rsidR="00053FD9" w:rsidRPr="003714A2" w:rsidTr="00053FD9">
        <w:tc>
          <w:tcPr>
            <w:tcW w:w="898" w:type="dxa"/>
          </w:tcPr>
          <w:p w:rsidR="00053FD9" w:rsidRPr="003714A2" w:rsidRDefault="00053FD9" w:rsidP="005667D6">
            <w:pPr>
              <w:jc w:val="both"/>
              <w:rPr>
                <w:sz w:val="28"/>
                <w:szCs w:val="28"/>
              </w:rPr>
            </w:pPr>
            <w:r w:rsidRPr="003714A2">
              <w:rPr>
                <w:sz w:val="28"/>
                <w:szCs w:val="28"/>
              </w:rPr>
              <w:t>15.</w:t>
            </w:r>
          </w:p>
        </w:tc>
        <w:tc>
          <w:tcPr>
            <w:tcW w:w="992" w:type="dxa"/>
          </w:tcPr>
          <w:p w:rsidR="00053FD9" w:rsidRPr="003714A2" w:rsidRDefault="00053FD9" w:rsidP="005667D6">
            <w:pPr>
              <w:jc w:val="both"/>
              <w:rPr>
                <w:sz w:val="28"/>
                <w:szCs w:val="28"/>
              </w:rPr>
            </w:pPr>
          </w:p>
        </w:tc>
        <w:tc>
          <w:tcPr>
            <w:tcW w:w="933" w:type="dxa"/>
          </w:tcPr>
          <w:p w:rsidR="00053FD9" w:rsidRPr="003714A2" w:rsidRDefault="00053FD9" w:rsidP="005667D6">
            <w:pPr>
              <w:jc w:val="both"/>
              <w:rPr>
                <w:sz w:val="28"/>
                <w:szCs w:val="28"/>
              </w:rPr>
            </w:pPr>
          </w:p>
        </w:tc>
        <w:tc>
          <w:tcPr>
            <w:tcW w:w="2890" w:type="dxa"/>
          </w:tcPr>
          <w:p w:rsidR="00053FD9" w:rsidRPr="003714A2" w:rsidRDefault="00053FD9" w:rsidP="00053FD9">
            <w:pPr>
              <w:pStyle w:val="Style26"/>
              <w:widowControl/>
              <w:spacing w:line="269" w:lineRule="exact"/>
              <w:jc w:val="both"/>
              <w:rPr>
                <w:rStyle w:val="FontStyle38"/>
                <w:sz w:val="28"/>
                <w:szCs w:val="28"/>
              </w:rPr>
            </w:pPr>
            <w:r w:rsidRPr="003714A2">
              <w:rPr>
                <w:rStyle w:val="FontStyle38"/>
                <w:sz w:val="28"/>
                <w:szCs w:val="28"/>
              </w:rPr>
              <w:t>Обособление об</w:t>
            </w:r>
            <w:r w:rsidRPr="003714A2">
              <w:rPr>
                <w:rStyle w:val="FontStyle38"/>
                <w:sz w:val="28"/>
                <w:szCs w:val="28"/>
              </w:rPr>
              <w:softHyphen/>
              <w:t>стоятельств, вы</w:t>
            </w:r>
            <w:r w:rsidRPr="003714A2">
              <w:rPr>
                <w:rStyle w:val="FontStyle38"/>
                <w:sz w:val="28"/>
                <w:szCs w:val="28"/>
              </w:rPr>
              <w:softHyphen/>
              <w:t>раженных дее</w:t>
            </w:r>
            <w:r w:rsidRPr="003714A2">
              <w:rPr>
                <w:rStyle w:val="FontStyle38"/>
                <w:sz w:val="28"/>
                <w:szCs w:val="28"/>
              </w:rPr>
              <w:softHyphen/>
              <w:t>причастиями. Грамматичес</w:t>
            </w:r>
            <w:r w:rsidRPr="003714A2">
              <w:rPr>
                <w:rStyle w:val="FontStyle38"/>
                <w:sz w:val="28"/>
                <w:szCs w:val="28"/>
              </w:rPr>
              <w:lastRenderedPageBreak/>
              <w:t>кая норма. Обособ</w:t>
            </w:r>
            <w:r w:rsidRPr="003714A2">
              <w:rPr>
                <w:rStyle w:val="FontStyle38"/>
                <w:sz w:val="28"/>
                <w:szCs w:val="28"/>
              </w:rPr>
              <w:softHyphen/>
              <w:t>ление обстоя</w:t>
            </w:r>
            <w:r w:rsidRPr="003714A2">
              <w:rPr>
                <w:rStyle w:val="FontStyle38"/>
                <w:sz w:val="28"/>
                <w:szCs w:val="28"/>
              </w:rPr>
              <w:softHyphen/>
              <w:t>тельств, выра</w:t>
            </w:r>
            <w:r w:rsidRPr="003714A2">
              <w:rPr>
                <w:rStyle w:val="FontStyle38"/>
                <w:sz w:val="28"/>
                <w:szCs w:val="28"/>
              </w:rPr>
              <w:softHyphen/>
              <w:t>женных сущест</w:t>
            </w:r>
            <w:r w:rsidRPr="003714A2">
              <w:rPr>
                <w:rStyle w:val="FontStyle38"/>
                <w:sz w:val="28"/>
                <w:szCs w:val="28"/>
              </w:rPr>
              <w:softHyphen/>
              <w:t>вительными.</w:t>
            </w:r>
          </w:p>
          <w:p w:rsidR="00053FD9" w:rsidRPr="003714A2" w:rsidRDefault="00053FD9" w:rsidP="00053FD9">
            <w:pPr>
              <w:pStyle w:val="Style26"/>
              <w:widowControl/>
              <w:spacing w:line="269" w:lineRule="exact"/>
              <w:jc w:val="both"/>
              <w:rPr>
                <w:rStyle w:val="FontStyle38"/>
                <w:b/>
                <w:sz w:val="28"/>
                <w:szCs w:val="28"/>
              </w:rPr>
            </w:pPr>
            <w:r w:rsidRPr="003714A2">
              <w:rPr>
                <w:rStyle w:val="FontStyle38"/>
                <w:b/>
                <w:sz w:val="28"/>
                <w:szCs w:val="28"/>
              </w:rPr>
              <w:t>Срез знаний</w:t>
            </w:r>
          </w:p>
        </w:tc>
        <w:tc>
          <w:tcPr>
            <w:tcW w:w="4409" w:type="dxa"/>
          </w:tcPr>
          <w:p w:rsidR="00A21802" w:rsidRPr="00A21802" w:rsidRDefault="00A21802" w:rsidP="00A21802">
            <w:pPr>
              <w:jc w:val="both"/>
              <w:rPr>
                <w:sz w:val="28"/>
                <w:szCs w:val="28"/>
              </w:rPr>
            </w:pPr>
            <w:r w:rsidRPr="00A21802">
              <w:rPr>
                <w:sz w:val="28"/>
                <w:szCs w:val="28"/>
              </w:rPr>
              <w:lastRenderedPageBreak/>
              <w:t>Анализ структуры простого предложения</w:t>
            </w:r>
          </w:p>
          <w:p w:rsidR="00A21802" w:rsidRPr="00A21802" w:rsidRDefault="00A21802" w:rsidP="00A21802">
            <w:pPr>
              <w:jc w:val="both"/>
              <w:rPr>
                <w:sz w:val="28"/>
                <w:szCs w:val="28"/>
              </w:rPr>
            </w:pPr>
          </w:p>
          <w:p w:rsidR="00053FD9" w:rsidRPr="003714A2" w:rsidRDefault="00A21802" w:rsidP="00A21802">
            <w:pPr>
              <w:jc w:val="both"/>
              <w:rPr>
                <w:sz w:val="28"/>
                <w:szCs w:val="28"/>
              </w:rPr>
            </w:pPr>
            <w:r w:rsidRPr="00A21802">
              <w:rPr>
                <w:sz w:val="28"/>
                <w:szCs w:val="28"/>
              </w:rPr>
              <w:t xml:space="preserve">Знаки препинания </w:t>
            </w:r>
            <w:r w:rsidRPr="00A21802">
              <w:rPr>
                <w:sz w:val="28"/>
                <w:szCs w:val="28"/>
              </w:rPr>
              <w:lastRenderedPageBreak/>
              <w:t>при одиночных обособленных обстоятельствах, знаки препинания при распространенных обособленных обстоятельствах, при обособленных дополнениях</w:t>
            </w:r>
          </w:p>
        </w:tc>
        <w:tc>
          <w:tcPr>
            <w:tcW w:w="2120" w:type="dxa"/>
          </w:tcPr>
          <w:p w:rsidR="00053FD9" w:rsidRPr="003714A2" w:rsidRDefault="00053FD9" w:rsidP="005667D6">
            <w:pPr>
              <w:jc w:val="both"/>
              <w:rPr>
                <w:sz w:val="28"/>
                <w:szCs w:val="28"/>
              </w:rPr>
            </w:pPr>
            <w:r w:rsidRPr="003714A2">
              <w:rPr>
                <w:sz w:val="28"/>
                <w:szCs w:val="28"/>
              </w:rPr>
              <w:lastRenderedPageBreak/>
              <w:t>Урок сис</w:t>
            </w:r>
            <w:r w:rsidRPr="003714A2">
              <w:rPr>
                <w:sz w:val="28"/>
                <w:szCs w:val="28"/>
              </w:rPr>
              <w:softHyphen/>
              <w:t>тематиза</w:t>
            </w:r>
            <w:r w:rsidRPr="003714A2">
              <w:rPr>
                <w:sz w:val="28"/>
                <w:szCs w:val="28"/>
              </w:rPr>
              <w:softHyphen/>
              <w:t>ции ЗУН</w:t>
            </w:r>
          </w:p>
        </w:tc>
        <w:tc>
          <w:tcPr>
            <w:tcW w:w="2544" w:type="dxa"/>
          </w:tcPr>
          <w:p w:rsidR="00053FD9" w:rsidRPr="003714A2" w:rsidRDefault="00053FD9" w:rsidP="00053FD9">
            <w:pPr>
              <w:pStyle w:val="Style26"/>
              <w:spacing w:line="269" w:lineRule="exact"/>
              <w:ind w:left="5" w:hanging="5"/>
              <w:jc w:val="both"/>
              <w:rPr>
                <w:rStyle w:val="FontStyle38"/>
                <w:sz w:val="28"/>
                <w:szCs w:val="28"/>
              </w:rPr>
            </w:pPr>
            <w:r w:rsidRPr="003714A2">
              <w:rPr>
                <w:rStyle w:val="FontStyle38"/>
                <w:sz w:val="28"/>
                <w:szCs w:val="28"/>
              </w:rPr>
              <w:t xml:space="preserve">Работа с учебником. Объяснительный диктант. </w:t>
            </w:r>
            <w:r w:rsidRPr="003714A2">
              <w:rPr>
                <w:rStyle w:val="FontStyle38"/>
                <w:b/>
                <w:sz w:val="28"/>
                <w:szCs w:val="28"/>
              </w:rPr>
              <w:t>Срез знаний</w:t>
            </w:r>
          </w:p>
        </w:tc>
      </w:tr>
      <w:tr w:rsidR="00053FD9" w:rsidRPr="003714A2" w:rsidTr="00053FD9">
        <w:tc>
          <w:tcPr>
            <w:tcW w:w="898" w:type="dxa"/>
          </w:tcPr>
          <w:p w:rsidR="00053FD9" w:rsidRPr="003714A2" w:rsidRDefault="00053FD9" w:rsidP="005667D6">
            <w:pPr>
              <w:jc w:val="both"/>
              <w:rPr>
                <w:sz w:val="28"/>
                <w:szCs w:val="28"/>
              </w:rPr>
            </w:pPr>
            <w:r w:rsidRPr="003714A2">
              <w:rPr>
                <w:sz w:val="28"/>
                <w:szCs w:val="28"/>
              </w:rPr>
              <w:lastRenderedPageBreak/>
              <w:t>16.</w:t>
            </w:r>
          </w:p>
        </w:tc>
        <w:tc>
          <w:tcPr>
            <w:tcW w:w="992" w:type="dxa"/>
          </w:tcPr>
          <w:p w:rsidR="00053FD9" w:rsidRPr="003714A2" w:rsidRDefault="00053FD9" w:rsidP="005667D6">
            <w:pPr>
              <w:jc w:val="both"/>
              <w:rPr>
                <w:sz w:val="28"/>
                <w:szCs w:val="28"/>
              </w:rPr>
            </w:pPr>
          </w:p>
        </w:tc>
        <w:tc>
          <w:tcPr>
            <w:tcW w:w="933" w:type="dxa"/>
          </w:tcPr>
          <w:p w:rsidR="00053FD9" w:rsidRPr="003714A2" w:rsidRDefault="00053FD9" w:rsidP="005667D6">
            <w:pPr>
              <w:jc w:val="both"/>
              <w:rPr>
                <w:sz w:val="28"/>
                <w:szCs w:val="28"/>
              </w:rPr>
            </w:pPr>
          </w:p>
        </w:tc>
        <w:tc>
          <w:tcPr>
            <w:tcW w:w="2890" w:type="dxa"/>
          </w:tcPr>
          <w:p w:rsidR="00053FD9" w:rsidRPr="003714A2" w:rsidRDefault="00053FD9" w:rsidP="00053FD9">
            <w:pPr>
              <w:pStyle w:val="Style26"/>
              <w:widowControl/>
              <w:spacing w:line="264" w:lineRule="exact"/>
              <w:jc w:val="both"/>
              <w:rPr>
                <w:rStyle w:val="FontStyle38"/>
                <w:sz w:val="28"/>
                <w:szCs w:val="28"/>
              </w:rPr>
            </w:pPr>
            <w:r w:rsidRPr="003714A2">
              <w:rPr>
                <w:rStyle w:val="FontStyle38"/>
                <w:sz w:val="28"/>
                <w:szCs w:val="28"/>
              </w:rPr>
              <w:t>Знаки препина</w:t>
            </w:r>
            <w:r w:rsidRPr="003714A2">
              <w:rPr>
                <w:rStyle w:val="FontStyle38"/>
                <w:sz w:val="28"/>
                <w:szCs w:val="28"/>
              </w:rPr>
              <w:softHyphen/>
              <w:t>ния в предложе</w:t>
            </w:r>
            <w:r w:rsidRPr="003714A2">
              <w:rPr>
                <w:rStyle w:val="FontStyle38"/>
                <w:sz w:val="28"/>
                <w:szCs w:val="28"/>
              </w:rPr>
              <w:softHyphen/>
              <w:t>ниях со сравни</w:t>
            </w:r>
            <w:r w:rsidRPr="003714A2">
              <w:rPr>
                <w:rStyle w:val="FontStyle38"/>
                <w:sz w:val="28"/>
                <w:szCs w:val="28"/>
              </w:rPr>
              <w:softHyphen/>
              <w:t>тельными оборо</w:t>
            </w:r>
            <w:r w:rsidRPr="003714A2">
              <w:rPr>
                <w:rStyle w:val="FontStyle38"/>
                <w:sz w:val="28"/>
                <w:szCs w:val="28"/>
              </w:rPr>
              <w:softHyphen/>
              <w:t>тами</w:t>
            </w:r>
          </w:p>
        </w:tc>
        <w:tc>
          <w:tcPr>
            <w:tcW w:w="4409" w:type="dxa"/>
          </w:tcPr>
          <w:p w:rsidR="00A21802" w:rsidRPr="00A21802" w:rsidRDefault="00A21802" w:rsidP="00A21802">
            <w:pPr>
              <w:jc w:val="both"/>
              <w:rPr>
                <w:sz w:val="28"/>
                <w:szCs w:val="28"/>
              </w:rPr>
            </w:pPr>
            <w:r w:rsidRPr="00A21802">
              <w:rPr>
                <w:sz w:val="28"/>
                <w:szCs w:val="28"/>
              </w:rPr>
              <w:t>Условия выделения запятыми сравнительных оборотов</w:t>
            </w:r>
          </w:p>
          <w:p w:rsidR="00A21802" w:rsidRPr="00A21802" w:rsidRDefault="00A21802" w:rsidP="00A21802">
            <w:pPr>
              <w:jc w:val="both"/>
              <w:rPr>
                <w:sz w:val="28"/>
                <w:szCs w:val="28"/>
              </w:rPr>
            </w:pPr>
          </w:p>
          <w:p w:rsidR="00053FD9" w:rsidRPr="003714A2" w:rsidRDefault="00A21802" w:rsidP="00A21802">
            <w:pPr>
              <w:jc w:val="both"/>
              <w:rPr>
                <w:sz w:val="28"/>
                <w:szCs w:val="28"/>
              </w:rPr>
            </w:pPr>
            <w:r w:rsidRPr="00A21802">
              <w:rPr>
                <w:sz w:val="28"/>
                <w:szCs w:val="28"/>
              </w:rPr>
              <w:t>Знаки препинания при сравнительном обороте</w:t>
            </w:r>
          </w:p>
        </w:tc>
        <w:tc>
          <w:tcPr>
            <w:tcW w:w="2120" w:type="dxa"/>
          </w:tcPr>
          <w:p w:rsidR="00053FD9" w:rsidRPr="003714A2" w:rsidRDefault="00053FD9" w:rsidP="005667D6">
            <w:pPr>
              <w:jc w:val="both"/>
              <w:rPr>
                <w:sz w:val="28"/>
                <w:szCs w:val="28"/>
              </w:rPr>
            </w:pPr>
            <w:r w:rsidRPr="003714A2">
              <w:rPr>
                <w:sz w:val="28"/>
                <w:szCs w:val="28"/>
              </w:rPr>
              <w:t>Урок сис</w:t>
            </w:r>
            <w:r w:rsidRPr="003714A2">
              <w:rPr>
                <w:sz w:val="28"/>
                <w:szCs w:val="28"/>
              </w:rPr>
              <w:softHyphen/>
              <w:t>тематиза</w:t>
            </w:r>
            <w:r w:rsidRPr="003714A2">
              <w:rPr>
                <w:sz w:val="28"/>
                <w:szCs w:val="28"/>
              </w:rPr>
              <w:softHyphen/>
              <w:t>ции ЗУН</w:t>
            </w:r>
          </w:p>
        </w:tc>
        <w:tc>
          <w:tcPr>
            <w:tcW w:w="2544" w:type="dxa"/>
          </w:tcPr>
          <w:p w:rsidR="00053FD9" w:rsidRPr="003714A2" w:rsidRDefault="00053FD9" w:rsidP="00053FD9">
            <w:pPr>
              <w:pStyle w:val="Style26"/>
              <w:widowControl/>
              <w:spacing w:line="259" w:lineRule="exact"/>
              <w:jc w:val="both"/>
              <w:rPr>
                <w:rStyle w:val="FontStyle38"/>
                <w:sz w:val="28"/>
                <w:szCs w:val="28"/>
              </w:rPr>
            </w:pPr>
            <w:r w:rsidRPr="003714A2">
              <w:rPr>
                <w:rStyle w:val="FontStyle38"/>
                <w:sz w:val="28"/>
                <w:szCs w:val="28"/>
              </w:rPr>
              <w:t>Работа с учебни</w:t>
            </w:r>
            <w:r w:rsidRPr="003714A2">
              <w:rPr>
                <w:rStyle w:val="FontStyle38"/>
                <w:sz w:val="28"/>
                <w:szCs w:val="28"/>
              </w:rPr>
              <w:softHyphen/>
              <w:t>ком. Объ</w:t>
            </w:r>
            <w:r w:rsidRPr="003714A2">
              <w:rPr>
                <w:rStyle w:val="FontStyle38"/>
                <w:sz w:val="28"/>
                <w:szCs w:val="28"/>
              </w:rPr>
              <w:softHyphen/>
              <w:t>яснитель</w:t>
            </w:r>
            <w:r w:rsidRPr="003714A2">
              <w:rPr>
                <w:rStyle w:val="FontStyle38"/>
                <w:sz w:val="28"/>
                <w:szCs w:val="28"/>
              </w:rPr>
              <w:softHyphen/>
              <w:t>ный дик</w:t>
            </w:r>
            <w:r w:rsidRPr="003714A2">
              <w:rPr>
                <w:rStyle w:val="FontStyle38"/>
                <w:sz w:val="28"/>
                <w:szCs w:val="28"/>
              </w:rPr>
              <w:softHyphen/>
              <w:t xml:space="preserve">тант. </w:t>
            </w:r>
          </w:p>
        </w:tc>
      </w:tr>
      <w:tr w:rsidR="003714A2" w:rsidRPr="003714A2" w:rsidTr="00053FD9">
        <w:tc>
          <w:tcPr>
            <w:tcW w:w="898" w:type="dxa"/>
          </w:tcPr>
          <w:p w:rsidR="003714A2" w:rsidRPr="003714A2" w:rsidRDefault="003714A2" w:rsidP="005667D6">
            <w:pPr>
              <w:jc w:val="both"/>
              <w:rPr>
                <w:sz w:val="28"/>
                <w:szCs w:val="28"/>
              </w:rPr>
            </w:pPr>
            <w:r w:rsidRPr="003714A2">
              <w:rPr>
                <w:sz w:val="28"/>
                <w:szCs w:val="28"/>
              </w:rPr>
              <w:t>17.</w:t>
            </w:r>
          </w:p>
        </w:tc>
        <w:tc>
          <w:tcPr>
            <w:tcW w:w="992" w:type="dxa"/>
          </w:tcPr>
          <w:p w:rsidR="003714A2" w:rsidRPr="003714A2" w:rsidRDefault="003714A2" w:rsidP="005667D6">
            <w:pPr>
              <w:jc w:val="both"/>
              <w:rPr>
                <w:sz w:val="28"/>
                <w:szCs w:val="28"/>
              </w:rPr>
            </w:pPr>
          </w:p>
        </w:tc>
        <w:tc>
          <w:tcPr>
            <w:tcW w:w="933" w:type="dxa"/>
          </w:tcPr>
          <w:p w:rsidR="003714A2" w:rsidRPr="003714A2" w:rsidRDefault="003714A2" w:rsidP="005667D6">
            <w:pPr>
              <w:jc w:val="both"/>
              <w:rPr>
                <w:sz w:val="28"/>
                <w:szCs w:val="28"/>
              </w:rPr>
            </w:pPr>
          </w:p>
        </w:tc>
        <w:tc>
          <w:tcPr>
            <w:tcW w:w="2890" w:type="dxa"/>
          </w:tcPr>
          <w:p w:rsidR="003714A2" w:rsidRPr="003714A2" w:rsidRDefault="003714A2" w:rsidP="00053FD9">
            <w:pPr>
              <w:pStyle w:val="Style26"/>
              <w:widowControl/>
              <w:spacing w:line="264" w:lineRule="exact"/>
              <w:ind w:left="5" w:hanging="5"/>
              <w:jc w:val="both"/>
              <w:rPr>
                <w:rStyle w:val="FontStyle38"/>
                <w:sz w:val="28"/>
                <w:szCs w:val="28"/>
              </w:rPr>
            </w:pPr>
            <w:r w:rsidRPr="003714A2">
              <w:rPr>
                <w:rStyle w:val="FontStyle37"/>
                <w:sz w:val="28"/>
                <w:szCs w:val="28"/>
              </w:rPr>
              <w:t xml:space="preserve">Р/р. </w:t>
            </w:r>
            <w:r w:rsidRPr="003714A2">
              <w:rPr>
                <w:rStyle w:val="FontStyle38"/>
                <w:sz w:val="28"/>
                <w:szCs w:val="28"/>
              </w:rPr>
              <w:t xml:space="preserve">Сочинение на морально-этическую тему по заданному тексту. </w:t>
            </w:r>
            <w:r w:rsidRPr="003714A2">
              <w:rPr>
                <w:rStyle w:val="FontStyle38"/>
                <w:b/>
                <w:sz w:val="28"/>
                <w:szCs w:val="28"/>
              </w:rPr>
              <w:t>Словарный диктант</w:t>
            </w:r>
          </w:p>
        </w:tc>
        <w:tc>
          <w:tcPr>
            <w:tcW w:w="4409" w:type="dxa"/>
          </w:tcPr>
          <w:p w:rsidR="003714A2" w:rsidRPr="003714A2" w:rsidRDefault="001A6BEF" w:rsidP="005667D6">
            <w:pPr>
              <w:jc w:val="both"/>
              <w:rPr>
                <w:sz w:val="28"/>
                <w:szCs w:val="28"/>
              </w:rPr>
            </w:pPr>
            <w:r>
              <w:rPr>
                <w:sz w:val="28"/>
                <w:szCs w:val="28"/>
              </w:rPr>
              <w:t>Основная мысль, пози</w:t>
            </w:r>
            <w:r w:rsidRPr="001A6BEF">
              <w:rPr>
                <w:sz w:val="28"/>
                <w:szCs w:val="28"/>
              </w:rPr>
              <w:t>ция автора</w:t>
            </w:r>
            <w:r>
              <w:rPr>
                <w:sz w:val="28"/>
                <w:szCs w:val="28"/>
              </w:rPr>
              <w:t>. Аргумент. Способы аргументиро</w:t>
            </w:r>
            <w:r w:rsidRPr="001A6BEF">
              <w:rPr>
                <w:sz w:val="28"/>
                <w:szCs w:val="28"/>
              </w:rPr>
              <w:t>вания</w:t>
            </w:r>
          </w:p>
        </w:tc>
        <w:tc>
          <w:tcPr>
            <w:tcW w:w="2120" w:type="dxa"/>
          </w:tcPr>
          <w:p w:rsidR="003714A2" w:rsidRPr="003714A2" w:rsidRDefault="003714A2" w:rsidP="005667D6">
            <w:pPr>
              <w:jc w:val="both"/>
              <w:rPr>
                <w:sz w:val="28"/>
                <w:szCs w:val="28"/>
              </w:rPr>
            </w:pPr>
            <w:r w:rsidRPr="003714A2">
              <w:rPr>
                <w:sz w:val="28"/>
                <w:szCs w:val="28"/>
              </w:rPr>
              <w:t>РР</w:t>
            </w:r>
          </w:p>
        </w:tc>
        <w:tc>
          <w:tcPr>
            <w:tcW w:w="2544" w:type="dxa"/>
          </w:tcPr>
          <w:p w:rsidR="003714A2" w:rsidRPr="003714A2" w:rsidRDefault="003714A2" w:rsidP="001C0D62">
            <w:pPr>
              <w:pStyle w:val="Style26"/>
              <w:widowControl/>
              <w:spacing w:line="264" w:lineRule="exact"/>
              <w:ind w:firstLine="5"/>
              <w:jc w:val="both"/>
              <w:rPr>
                <w:rStyle w:val="FontStyle38"/>
                <w:b/>
                <w:sz w:val="28"/>
                <w:szCs w:val="28"/>
              </w:rPr>
            </w:pPr>
            <w:r w:rsidRPr="003714A2">
              <w:rPr>
                <w:rStyle w:val="FontStyle38"/>
                <w:b/>
                <w:sz w:val="28"/>
                <w:szCs w:val="28"/>
              </w:rPr>
              <w:t>Словарный диктант</w:t>
            </w:r>
          </w:p>
        </w:tc>
      </w:tr>
      <w:tr w:rsidR="003714A2" w:rsidRPr="003714A2" w:rsidTr="00053FD9">
        <w:tc>
          <w:tcPr>
            <w:tcW w:w="898" w:type="dxa"/>
          </w:tcPr>
          <w:p w:rsidR="003714A2" w:rsidRPr="003714A2" w:rsidRDefault="003714A2" w:rsidP="005667D6">
            <w:pPr>
              <w:jc w:val="both"/>
              <w:rPr>
                <w:sz w:val="28"/>
                <w:szCs w:val="28"/>
              </w:rPr>
            </w:pPr>
            <w:r w:rsidRPr="003714A2">
              <w:rPr>
                <w:sz w:val="28"/>
                <w:szCs w:val="28"/>
              </w:rPr>
              <w:t>18.</w:t>
            </w:r>
          </w:p>
        </w:tc>
        <w:tc>
          <w:tcPr>
            <w:tcW w:w="992" w:type="dxa"/>
          </w:tcPr>
          <w:p w:rsidR="003714A2" w:rsidRPr="003714A2" w:rsidRDefault="003714A2" w:rsidP="005667D6">
            <w:pPr>
              <w:jc w:val="both"/>
              <w:rPr>
                <w:sz w:val="28"/>
                <w:szCs w:val="28"/>
              </w:rPr>
            </w:pPr>
          </w:p>
        </w:tc>
        <w:tc>
          <w:tcPr>
            <w:tcW w:w="933" w:type="dxa"/>
          </w:tcPr>
          <w:p w:rsidR="003714A2" w:rsidRPr="003714A2" w:rsidRDefault="003714A2" w:rsidP="005667D6">
            <w:pPr>
              <w:jc w:val="both"/>
              <w:rPr>
                <w:sz w:val="28"/>
                <w:szCs w:val="28"/>
              </w:rPr>
            </w:pPr>
          </w:p>
        </w:tc>
        <w:tc>
          <w:tcPr>
            <w:tcW w:w="2890" w:type="dxa"/>
          </w:tcPr>
          <w:p w:rsidR="003714A2" w:rsidRPr="003714A2" w:rsidRDefault="003714A2" w:rsidP="00053FD9">
            <w:pPr>
              <w:pStyle w:val="Style26"/>
              <w:widowControl/>
              <w:spacing w:line="264" w:lineRule="exact"/>
              <w:ind w:firstLine="10"/>
              <w:jc w:val="both"/>
              <w:rPr>
                <w:rStyle w:val="FontStyle37"/>
                <w:sz w:val="28"/>
                <w:szCs w:val="28"/>
              </w:rPr>
            </w:pPr>
            <w:r w:rsidRPr="003714A2">
              <w:rPr>
                <w:rStyle w:val="FontStyle38"/>
                <w:sz w:val="28"/>
                <w:szCs w:val="28"/>
              </w:rPr>
              <w:t>Вводные слова, вводные предло</w:t>
            </w:r>
            <w:r w:rsidRPr="003714A2">
              <w:rPr>
                <w:rStyle w:val="FontStyle38"/>
                <w:sz w:val="28"/>
                <w:szCs w:val="28"/>
              </w:rPr>
              <w:softHyphen/>
              <w:t>жения и встав</w:t>
            </w:r>
            <w:r w:rsidRPr="003714A2">
              <w:rPr>
                <w:rStyle w:val="FontStyle38"/>
                <w:sz w:val="28"/>
                <w:szCs w:val="28"/>
              </w:rPr>
              <w:softHyphen/>
              <w:t>ные конструк</w:t>
            </w:r>
            <w:r w:rsidRPr="003714A2">
              <w:rPr>
                <w:rStyle w:val="FontStyle38"/>
                <w:sz w:val="28"/>
                <w:szCs w:val="28"/>
              </w:rPr>
              <w:softHyphen/>
              <w:t>ции. Обращения. Междометия в составе пред</w:t>
            </w:r>
            <w:r w:rsidRPr="003714A2">
              <w:rPr>
                <w:rStyle w:val="FontStyle38"/>
                <w:sz w:val="28"/>
                <w:szCs w:val="28"/>
              </w:rPr>
              <w:softHyphen/>
              <w:t xml:space="preserve">ложения. Слова - предложения </w:t>
            </w:r>
            <w:r w:rsidRPr="003714A2">
              <w:rPr>
                <w:rStyle w:val="FontStyle37"/>
                <w:sz w:val="28"/>
                <w:szCs w:val="28"/>
              </w:rPr>
              <w:lastRenderedPageBreak/>
              <w:t xml:space="preserve">да </w:t>
            </w:r>
            <w:r w:rsidRPr="003714A2">
              <w:rPr>
                <w:rStyle w:val="FontStyle38"/>
                <w:sz w:val="28"/>
                <w:szCs w:val="28"/>
              </w:rPr>
              <w:t xml:space="preserve">и </w:t>
            </w:r>
            <w:r w:rsidRPr="003714A2">
              <w:rPr>
                <w:rStyle w:val="FontStyle37"/>
                <w:sz w:val="28"/>
                <w:szCs w:val="28"/>
              </w:rPr>
              <w:t>нет</w:t>
            </w:r>
          </w:p>
        </w:tc>
        <w:tc>
          <w:tcPr>
            <w:tcW w:w="4409" w:type="dxa"/>
          </w:tcPr>
          <w:p w:rsidR="00A21802" w:rsidRPr="00A21802" w:rsidRDefault="00A21802" w:rsidP="00A21802">
            <w:pPr>
              <w:jc w:val="both"/>
              <w:rPr>
                <w:sz w:val="28"/>
                <w:szCs w:val="28"/>
              </w:rPr>
            </w:pPr>
            <w:r w:rsidRPr="00A21802">
              <w:rPr>
                <w:sz w:val="28"/>
                <w:szCs w:val="28"/>
              </w:rPr>
              <w:lastRenderedPageBreak/>
              <w:t>Различение вводных слов и омонимичных им конструкций '</w:t>
            </w:r>
          </w:p>
          <w:p w:rsidR="00A21802" w:rsidRPr="00A21802" w:rsidRDefault="00A21802" w:rsidP="00A21802">
            <w:pPr>
              <w:jc w:val="both"/>
              <w:rPr>
                <w:sz w:val="28"/>
                <w:szCs w:val="28"/>
              </w:rPr>
            </w:pPr>
          </w:p>
          <w:p w:rsidR="003714A2" w:rsidRDefault="00A21802" w:rsidP="00A21802">
            <w:pPr>
              <w:jc w:val="both"/>
              <w:rPr>
                <w:sz w:val="28"/>
                <w:szCs w:val="28"/>
              </w:rPr>
            </w:pPr>
            <w:r w:rsidRPr="00A21802">
              <w:rPr>
                <w:sz w:val="28"/>
                <w:szCs w:val="28"/>
              </w:rPr>
              <w:t xml:space="preserve">Знаки препинания при вводных словах и вставных </w:t>
            </w:r>
            <w:r w:rsidRPr="00A21802">
              <w:rPr>
                <w:sz w:val="28"/>
                <w:szCs w:val="28"/>
              </w:rPr>
              <w:lastRenderedPageBreak/>
              <w:t>конструкциях.</w:t>
            </w:r>
          </w:p>
          <w:p w:rsidR="001A6BEF" w:rsidRPr="003714A2" w:rsidRDefault="001A6BEF" w:rsidP="001A6BEF">
            <w:pPr>
              <w:jc w:val="both"/>
              <w:rPr>
                <w:sz w:val="28"/>
                <w:szCs w:val="28"/>
              </w:rPr>
            </w:pPr>
            <w:r>
              <w:rPr>
                <w:sz w:val="28"/>
                <w:szCs w:val="28"/>
              </w:rPr>
              <w:t>Работа с учебником. Объ</w:t>
            </w:r>
            <w:r w:rsidRPr="001A6BEF">
              <w:rPr>
                <w:sz w:val="28"/>
                <w:szCs w:val="28"/>
              </w:rPr>
              <w:t>ясн</w:t>
            </w:r>
            <w:r>
              <w:rPr>
                <w:sz w:val="28"/>
                <w:szCs w:val="28"/>
              </w:rPr>
              <w:t>ительный диктант. Сло</w:t>
            </w:r>
            <w:r w:rsidRPr="001A6BEF">
              <w:rPr>
                <w:sz w:val="28"/>
                <w:szCs w:val="28"/>
              </w:rPr>
              <w:t>варный диктант</w:t>
            </w:r>
          </w:p>
        </w:tc>
        <w:tc>
          <w:tcPr>
            <w:tcW w:w="2120" w:type="dxa"/>
          </w:tcPr>
          <w:p w:rsidR="003714A2" w:rsidRPr="003714A2" w:rsidRDefault="003714A2" w:rsidP="005667D6">
            <w:pPr>
              <w:jc w:val="both"/>
              <w:rPr>
                <w:sz w:val="28"/>
                <w:szCs w:val="28"/>
              </w:rPr>
            </w:pPr>
            <w:r w:rsidRPr="003714A2">
              <w:rPr>
                <w:sz w:val="28"/>
                <w:szCs w:val="28"/>
              </w:rPr>
              <w:lastRenderedPageBreak/>
              <w:t>Урок сис</w:t>
            </w:r>
            <w:r w:rsidRPr="003714A2">
              <w:rPr>
                <w:sz w:val="28"/>
                <w:szCs w:val="28"/>
              </w:rPr>
              <w:softHyphen/>
              <w:t>тематиза</w:t>
            </w:r>
            <w:r w:rsidRPr="003714A2">
              <w:rPr>
                <w:sz w:val="28"/>
                <w:szCs w:val="28"/>
              </w:rPr>
              <w:softHyphen/>
              <w:t>ции ЗУН</w:t>
            </w:r>
          </w:p>
        </w:tc>
        <w:tc>
          <w:tcPr>
            <w:tcW w:w="2544" w:type="dxa"/>
          </w:tcPr>
          <w:p w:rsidR="003714A2" w:rsidRPr="003714A2" w:rsidRDefault="003714A2" w:rsidP="001C0D62">
            <w:pPr>
              <w:pStyle w:val="Style26"/>
              <w:widowControl/>
              <w:spacing w:line="264" w:lineRule="exact"/>
              <w:ind w:firstLine="14"/>
              <w:jc w:val="both"/>
              <w:rPr>
                <w:rStyle w:val="FontStyle38"/>
                <w:sz w:val="28"/>
                <w:szCs w:val="28"/>
              </w:rPr>
            </w:pPr>
            <w:r w:rsidRPr="003714A2">
              <w:rPr>
                <w:rStyle w:val="FontStyle38"/>
                <w:sz w:val="28"/>
                <w:szCs w:val="28"/>
              </w:rPr>
              <w:t>Коммен</w:t>
            </w:r>
            <w:r w:rsidRPr="003714A2">
              <w:rPr>
                <w:rStyle w:val="FontStyle38"/>
                <w:sz w:val="28"/>
                <w:szCs w:val="28"/>
              </w:rPr>
              <w:softHyphen/>
              <w:t>тированное письмо. Трениро</w:t>
            </w:r>
            <w:r w:rsidRPr="003714A2">
              <w:rPr>
                <w:rStyle w:val="FontStyle38"/>
                <w:sz w:val="28"/>
                <w:szCs w:val="28"/>
              </w:rPr>
              <w:softHyphen/>
              <w:t>вочные упраж</w:t>
            </w:r>
            <w:r w:rsidRPr="003714A2">
              <w:rPr>
                <w:rStyle w:val="FontStyle38"/>
                <w:sz w:val="28"/>
                <w:szCs w:val="28"/>
              </w:rPr>
              <w:softHyphen/>
              <w:t>нения</w:t>
            </w:r>
          </w:p>
        </w:tc>
      </w:tr>
      <w:tr w:rsidR="003714A2" w:rsidRPr="003714A2" w:rsidTr="00053FD9">
        <w:tc>
          <w:tcPr>
            <w:tcW w:w="898" w:type="dxa"/>
          </w:tcPr>
          <w:p w:rsidR="003714A2" w:rsidRPr="003714A2" w:rsidRDefault="003714A2" w:rsidP="005667D6">
            <w:pPr>
              <w:jc w:val="both"/>
              <w:rPr>
                <w:sz w:val="28"/>
                <w:szCs w:val="28"/>
              </w:rPr>
            </w:pPr>
            <w:r w:rsidRPr="003714A2">
              <w:rPr>
                <w:sz w:val="28"/>
                <w:szCs w:val="28"/>
              </w:rPr>
              <w:lastRenderedPageBreak/>
              <w:t>19.</w:t>
            </w:r>
          </w:p>
        </w:tc>
        <w:tc>
          <w:tcPr>
            <w:tcW w:w="992" w:type="dxa"/>
          </w:tcPr>
          <w:p w:rsidR="003714A2" w:rsidRPr="003714A2" w:rsidRDefault="003714A2" w:rsidP="005667D6">
            <w:pPr>
              <w:jc w:val="both"/>
              <w:rPr>
                <w:sz w:val="28"/>
                <w:szCs w:val="28"/>
              </w:rPr>
            </w:pPr>
          </w:p>
        </w:tc>
        <w:tc>
          <w:tcPr>
            <w:tcW w:w="933" w:type="dxa"/>
          </w:tcPr>
          <w:p w:rsidR="003714A2" w:rsidRPr="003714A2" w:rsidRDefault="003714A2" w:rsidP="005667D6">
            <w:pPr>
              <w:jc w:val="both"/>
              <w:rPr>
                <w:sz w:val="28"/>
                <w:szCs w:val="28"/>
              </w:rPr>
            </w:pPr>
          </w:p>
        </w:tc>
        <w:tc>
          <w:tcPr>
            <w:tcW w:w="2890" w:type="dxa"/>
          </w:tcPr>
          <w:p w:rsidR="003714A2" w:rsidRPr="003714A2" w:rsidRDefault="003714A2" w:rsidP="001C0D62">
            <w:pPr>
              <w:pStyle w:val="Style26"/>
              <w:widowControl/>
              <w:spacing w:line="264" w:lineRule="exact"/>
              <w:ind w:left="5" w:hanging="5"/>
              <w:jc w:val="both"/>
              <w:rPr>
                <w:rStyle w:val="FontStyle38"/>
                <w:sz w:val="28"/>
                <w:szCs w:val="28"/>
              </w:rPr>
            </w:pPr>
            <w:r w:rsidRPr="003714A2">
              <w:rPr>
                <w:rStyle w:val="FontStyle38"/>
                <w:b/>
                <w:sz w:val="28"/>
                <w:szCs w:val="28"/>
              </w:rPr>
              <w:t>Тест</w:t>
            </w:r>
            <w:r w:rsidRPr="003714A2">
              <w:rPr>
                <w:rStyle w:val="FontStyle38"/>
                <w:sz w:val="28"/>
                <w:szCs w:val="28"/>
              </w:rPr>
              <w:t xml:space="preserve"> в формате ЕГЭ</w:t>
            </w:r>
          </w:p>
        </w:tc>
        <w:tc>
          <w:tcPr>
            <w:tcW w:w="4409" w:type="dxa"/>
          </w:tcPr>
          <w:p w:rsidR="003714A2" w:rsidRPr="003714A2" w:rsidRDefault="001A6BEF" w:rsidP="005667D6">
            <w:pPr>
              <w:jc w:val="both"/>
              <w:rPr>
                <w:sz w:val="28"/>
                <w:szCs w:val="28"/>
              </w:rPr>
            </w:pPr>
            <w:r>
              <w:rPr>
                <w:sz w:val="28"/>
                <w:szCs w:val="28"/>
              </w:rPr>
              <w:t>Контроль знаний учащихся</w:t>
            </w:r>
          </w:p>
        </w:tc>
        <w:tc>
          <w:tcPr>
            <w:tcW w:w="2120" w:type="dxa"/>
          </w:tcPr>
          <w:p w:rsidR="003714A2" w:rsidRPr="003714A2" w:rsidRDefault="003714A2" w:rsidP="001C0D62">
            <w:pPr>
              <w:pStyle w:val="Style25"/>
              <w:widowControl/>
              <w:spacing w:line="264" w:lineRule="exact"/>
              <w:rPr>
                <w:rStyle w:val="FontStyle38"/>
                <w:sz w:val="28"/>
                <w:szCs w:val="28"/>
              </w:rPr>
            </w:pPr>
            <w:r w:rsidRPr="003714A2">
              <w:rPr>
                <w:rStyle w:val="FontStyle38"/>
                <w:sz w:val="28"/>
                <w:szCs w:val="28"/>
              </w:rPr>
              <w:t>Урок кон</w:t>
            </w:r>
            <w:r w:rsidRPr="003714A2">
              <w:rPr>
                <w:rStyle w:val="FontStyle38"/>
                <w:sz w:val="28"/>
                <w:szCs w:val="28"/>
              </w:rPr>
              <w:softHyphen/>
              <w:t>троля ЗУН</w:t>
            </w:r>
          </w:p>
        </w:tc>
        <w:tc>
          <w:tcPr>
            <w:tcW w:w="2544" w:type="dxa"/>
          </w:tcPr>
          <w:p w:rsidR="003714A2" w:rsidRPr="003714A2" w:rsidRDefault="003714A2" w:rsidP="001C0D62">
            <w:pPr>
              <w:pStyle w:val="Style25"/>
              <w:widowControl/>
              <w:spacing w:line="264" w:lineRule="exact"/>
              <w:ind w:left="10" w:hanging="10"/>
              <w:rPr>
                <w:rStyle w:val="FontStyle38"/>
                <w:sz w:val="28"/>
                <w:szCs w:val="28"/>
              </w:rPr>
            </w:pPr>
            <w:r w:rsidRPr="003714A2">
              <w:rPr>
                <w:rStyle w:val="FontStyle38"/>
                <w:sz w:val="28"/>
                <w:szCs w:val="28"/>
              </w:rPr>
              <w:t xml:space="preserve">Тренинг, практикум, </w:t>
            </w:r>
            <w:r w:rsidRPr="003714A2">
              <w:rPr>
                <w:rStyle w:val="FontStyle38"/>
                <w:b/>
                <w:sz w:val="28"/>
                <w:szCs w:val="28"/>
              </w:rPr>
              <w:t>Тест</w:t>
            </w:r>
          </w:p>
        </w:tc>
      </w:tr>
      <w:tr w:rsidR="003714A2" w:rsidRPr="003714A2" w:rsidTr="00053FD9">
        <w:tc>
          <w:tcPr>
            <w:tcW w:w="898" w:type="dxa"/>
          </w:tcPr>
          <w:p w:rsidR="003714A2" w:rsidRPr="003714A2" w:rsidRDefault="003714A2" w:rsidP="005667D6">
            <w:pPr>
              <w:jc w:val="both"/>
              <w:rPr>
                <w:sz w:val="28"/>
                <w:szCs w:val="28"/>
              </w:rPr>
            </w:pPr>
            <w:r w:rsidRPr="003714A2">
              <w:rPr>
                <w:sz w:val="28"/>
                <w:szCs w:val="28"/>
              </w:rPr>
              <w:t>20.</w:t>
            </w:r>
          </w:p>
        </w:tc>
        <w:tc>
          <w:tcPr>
            <w:tcW w:w="992" w:type="dxa"/>
          </w:tcPr>
          <w:p w:rsidR="003714A2" w:rsidRPr="003714A2" w:rsidRDefault="003714A2" w:rsidP="005667D6">
            <w:pPr>
              <w:jc w:val="both"/>
              <w:rPr>
                <w:sz w:val="28"/>
                <w:szCs w:val="28"/>
              </w:rPr>
            </w:pPr>
          </w:p>
        </w:tc>
        <w:tc>
          <w:tcPr>
            <w:tcW w:w="933" w:type="dxa"/>
          </w:tcPr>
          <w:p w:rsidR="003714A2" w:rsidRPr="003714A2" w:rsidRDefault="003714A2" w:rsidP="005667D6">
            <w:pPr>
              <w:jc w:val="both"/>
              <w:rPr>
                <w:sz w:val="28"/>
                <w:szCs w:val="28"/>
              </w:rPr>
            </w:pPr>
          </w:p>
        </w:tc>
        <w:tc>
          <w:tcPr>
            <w:tcW w:w="2890" w:type="dxa"/>
          </w:tcPr>
          <w:p w:rsidR="003714A2" w:rsidRPr="003714A2" w:rsidRDefault="003714A2" w:rsidP="001C0D62">
            <w:pPr>
              <w:pStyle w:val="Style26"/>
              <w:widowControl/>
              <w:spacing w:line="264" w:lineRule="exact"/>
              <w:ind w:left="5" w:hanging="5"/>
              <w:jc w:val="both"/>
              <w:rPr>
                <w:rStyle w:val="FontStyle38"/>
                <w:sz w:val="28"/>
                <w:szCs w:val="28"/>
              </w:rPr>
            </w:pPr>
            <w:r w:rsidRPr="003714A2">
              <w:rPr>
                <w:rStyle w:val="FontStyle38"/>
                <w:sz w:val="28"/>
                <w:szCs w:val="28"/>
              </w:rPr>
              <w:t>Сложное пред</w:t>
            </w:r>
            <w:r w:rsidRPr="003714A2">
              <w:rPr>
                <w:rStyle w:val="FontStyle38"/>
                <w:sz w:val="28"/>
                <w:szCs w:val="28"/>
              </w:rPr>
              <w:softHyphen/>
              <w:t>ложение. Слож</w:t>
            </w:r>
            <w:r w:rsidRPr="003714A2">
              <w:rPr>
                <w:rStyle w:val="FontStyle38"/>
                <w:sz w:val="28"/>
                <w:szCs w:val="28"/>
              </w:rPr>
              <w:softHyphen/>
              <w:t xml:space="preserve">носочиненное предложение </w:t>
            </w:r>
            <w:r w:rsidRPr="003714A2">
              <w:rPr>
                <w:rStyle w:val="FontStyle37"/>
                <w:sz w:val="28"/>
                <w:szCs w:val="28"/>
              </w:rPr>
              <w:t xml:space="preserve">(ССП). </w:t>
            </w:r>
            <w:r w:rsidRPr="003714A2">
              <w:rPr>
                <w:rStyle w:val="FontStyle38"/>
                <w:sz w:val="28"/>
                <w:szCs w:val="28"/>
              </w:rPr>
              <w:t>Знаки препинания в сложносочи</w:t>
            </w:r>
            <w:r w:rsidRPr="003714A2">
              <w:rPr>
                <w:rStyle w:val="FontStyle38"/>
                <w:sz w:val="28"/>
                <w:szCs w:val="28"/>
              </w:rPr>
              <w:softHyphen/>
              <w:t>ненном предло</w:t>
            </w:r>
            <w:r w:rsidRPr="003714A2">
              <w:rPr>
                <w:rStyle w:val="FontStyle38"/>
                <w:sz w:val="28"/>
                <w:szCs w:val="28"/>
              </w:rPr>
              <w:softHyphen/>
              <w:t>жении</w:t>
            </w:r>
          </w:p>
        </w:tc>
        <w:tc>
          <w:tcPr>
            <w:tcW w:w="4409" w:type="dxa"/>
          </w:tcPr>
          <w:p w:rsidR="00A21802" w:rsidRPr="00A21802" w:rsidRDefault="00A21802" w:rsidP="00A21802">
            <w:pPr>
              <w:jc w:val="both"/>
              <w:rPr>
                <w:sz w:val="28"/>
                <w:szCs w:val="28"/>
              </w:rPr>
            </w:pPr>
            <w:r w:rsidRPr="00A21802">
              <w:rPr>
                <w:sz w:val="28"/>
                <w:szCs w:val="28"/>
              </w:rPr>
              <w:t>Синтаксический разбор сложного предложения</w:t>
            </w:r>
          </w:p>
          <w:p w:rsidR="00A21802" w:rsidRPr="00A21802" w:rsidRDefault="00A21802" w:rsidP="00A21802">
            <w:pPr>
              <w:jc w:val="both"/>
              <w:rPr>
                <w:sz w:val="28"/>
                <w:szCs w:val="28"/>
              </w:rPr>
            </w:pPr>
          </w:p>
          <w:p w:rsidR="003714A2" w:rsidRPr="003714A2" w:rsidRDefault="00A21802" w:rsidP="00A21802">
            <w:pPr>
              <w:jc w:val="both"/>
              <w:rPr>
                <w:sz w:val="28"/>
                <w:szCs w:val="28"/>
              </w:rPr>
            </w:pPr>
            <w:r w:rsidRPr="00A21802">
              <w:rPr>
                <w:sz w:val="28"/>
                <w:szCs w:val="28"/>
              </w:rPr>
              <w:t>Знаки препинания в сложносочиненном предложении</w:t>
            </w:r>
          </w:p>
        </w:tc>
        <w:tc>
          <w:tcPr>
            <w:tcW w:w="2120" w:type="dxa"/>
          </w:tcPr>
          <w:p w:rsidR="003714A2" w:rsidRPr="003714A2" w:rsidRDefault="003714A2" w:rsidP="001C0D62">
            <w:pPr>
              <w:pStyle w:val="Style25"/>
              <w:widowControl/>
              <w:spacing w:line="269" w:lineRule="exact"/>
              <w:ind w:left="5" w:hanging="5"/>
              <w:rPr>
                <w:rStyle w:val="FontStyle38"/>
                <w:sz w:val="28"/>
                <w:szCs w:val="28"/>
              </w:rPr>
            </w:pPr>
            <w:r w:rsidRPr="003714A2">
              <w:rPr>
                <w:rStyle w:val="FontStyle38"/>
                <w:sz w:val="28"/>
                <w:szCs w:val="28"/>
              </w:rPr>
              <w:t>Урок сис</w:t>
            </w:r>
            <w:r w:rsidRPr="003714A2">
              <w:rPr>
                <w:rStyle w:val="FontStyle38"/>
                <w:sz w:val="28"/>
                <w:szCs w:val="28"/>
              </w:rPr>
              <w:softHyphen/>
              <w:t>тематиза</w:t>
            </w:r>
            <w:r w:rsidRPr="003714A2">
              <w:rPr>
                <w:rStyle w:val="FontStyle38"/>
                <w:sz w:val="28"/>
                <w:szCs w:val="28"/>
              </w:rPr>
              <w:softHyphen/>
              <w:t>ции ЗУН</w:t>
            </w:r>
          </w:p>
        </w:tc>
        <w:tc>
          <w:tcPr>
            <w:tcW w:w="2544" w:type="dxa"/>
          </w:tcPr>
          <w:p w:rsidR="003714A2" w:rsidRPr="003714A2" w:rsidRDefault="003714A2" w:rsidP="001C0D62">
            <w:pPr>
              <w:pStyle w:val="Style26"/>
              <w:widowControl/>
              <w:spacing w:line="264" w:lineRule="exact"/>
              <w:ind w:left="10" w:hanging="10"/>
              <w:jc w:val="both"/>
              <w:rPr>
                <w:rStyle w:val="FontStyle38"/>
                <w:sz w:val="28"/>
                <w:szCs w:val="28"/>
              </w:rPr>
            </w:pPr>
            <w:r w:rsidRPr="003714A2">
              <w:rPr>
                <w:rStyle w:val="FontStyle38"/>
                <w:sz w:val="28"/>
                <w:szCs w:val="28"/>
              </w:rPr>
              <w:t>Беседа, проблем</w:t>
            </w:r>
            <w:r w:rsidRPr="003714A2">
              <w:rPr>
                <w:rStyle w:val="FontStyle38"/>
                <w:sz w:val="28"/>
                <w:szCs w:val="28"/>
              </w:rPr>
              <w:softHyphen/>
              <w:t>ные за</w:t>
            </w:r>
            <w:r w:rsidRPr="003714A2">
              <w:rPr>
                <w:rStyle w:val="FontStyle38"/>
                <w:sz w:val="28"/>
                <w:szCs w:val="28"/>
              </w:rPr>
              <w:softHyphen/>
              <w:t>дания</w:t>
            </w:r>
          </w:p>
        </w:tc>
      </w:tr>
      <w:tr w:rsidR="003714A2" w:rsidRPr="003714A2" w:rsidTr="00053FD9">
        <w:tc>
          <w:tcPr>
            <w:tcW w:w="898" w:type="dxa"/>
          </w:tcPr>
          <w:p w:rsidR="003714A2" w:rsidRPr="003714A2" w:rsidRDefault="003714A2" w:rsidP="005667D6">
            <w:pPr>
              <w:jc w:val="both"/>
              <w:rPr>
                <w:sz w:val="28"/>
                <w:szCs w:val="28"/>
              </w:rPr>
            </w:pPr>
            <w:r w:rsidRPr="003714A2">
              <w:rPr>
                <w:sz w:val="28"/>
                <w:szCs w:val="28"/>
              </w:rPr>
              <w:t>21.</w:t>
            </w:r>
          </w:p>
        </w:tc>
        <w:tc>
          <w:tcPr>
            <w:tcW w:w="992" w:type="dxa"/>
          </w:tcPr>
          <w:p w:rsidR="003714A2" w:rsidRPr="003714A2" w:rsidRDefault="003714A2" w:rsidP="005667D6">
            <w:pPr>
              <w:jc w:val="both"/>
              <w:rPr>
                <w:sz w:val="28"/>
                <w:szCs w:val="28"/>
              </w:rPr>
            </w:pPr>
          </w:p>
        </w:tc>
        <w:tc>
          <w:tcPr>
            <w:tcW w:w="933" w:type="dxa"/>
          </w:tcPr>
          <w:p w:rsidR="003714A2" w:rsidRPr="003714A2" w:rsidRDefault="003714A2" w:rsidP="005667D6">
            <w:pPr>
              <w:jc w:val="both"/>
              <w:rPr>
                <w:sz w:val="28"/>
                <w:szCs w:val="28"/>
              </w:rPr>
            </w:pPr>
          </w:p>
        </w:tc>
        <w:tc>
          <w:tcPr>
            <w:tcW w:w="2890" w:type="dxa"/>
          </w:tcPr>
          <w:p w:rsidR="003714A2" w:rsidRPr="003714A2" w:rsidRDefault="003714A2" w:rsidP="001C0D62">
            <w:pPr>
              <w:pStyle w:val="Style26"/>
              <w:widowControl/>
              <w:spacing w:line="259" w:lineRule="exact"/>
              <w:jc w:val="both"/>
              <w:rPr>
                <w:rStyle w:val="FontStyle38"/>
                <w:sz w:val="28"/>
                <w:szCs w:val="28"/>
              </w:rPr>
            </w:pPr>
            <w:r w:rsidRPr="003714A2">
              <w:rPr>
                <w:rStyle w:val="FontStyle38"/>
                <w:sz w:val="28"/>
                <w:szCs w:val="28"/>
              </w:rPr>
              <w:t>Сложноподчи</w:t>
            </w:r>
            <w:r w:rsidRPr="003714A2">
              <w:rPr>
                <w:rStyle w:val="FontStyle38"/>
                <w:sz w:val="28"/>
                <w:szCs w:val="28"/>
              </w:rPr>
              <w:softHyphen/>
              <w:t>ненное предло</w:t>
            </w:r>
            <w:r w:rsidRPr="003714A2">
              <w:rPr>
                <w:rStyle w:val="FontStyle38"/>
                <w:sz w:val="28"/>
                <w:szCs w:val="28"/>
              </w:rPr>
              <w:softHyphen/>
              <w:t xml:space="preserve">жение </w:t>
            </w:r>
            <w:r w:rsidRPr="003714A2">
              <w:rPr>
                <w:rStyle w:val="FontStyle37"/>
                <w:sz w:val="28"/>
                <w:szCs w:val="28"/>
              </w:rPr>
              <w:t xml:space="preserve">(СПП). </w:t>
            </w:r>
            <w:r w:rsidRPr="003714A2">
              <w:rPr>
                <w:rStyle w:val="FontStyle38"/>
                <w:sz w:val="28"/>
                <w:szCs w:val="28"/>
              </w:rPr>
              <w:t>Сложноподчи</w:t>
            </w:r>
            <w:r w:rsidRPr="003714A2">
              <w:rPr>
                <w:rStyle w:val="FontStyle38"/>
                <w:sz w:val="28"/>
                <w:szCs w:val="28"/>
              </w:rPr>
              <w:softHyphen/>
              <w:t>ненное предло</w:t>
            </w:r>
            <w:r w:rsidRPr="003714A2">
              <w:rPr>
                <w:rStyle w:val="FontStyle38"/>
                <w:sz w:val="28"/>
                <w:szCs w:val="28"/>
              </w:rPr>
              <w:softHyphen/>
              <w:t>жение с одним придаточным. Синонимия сложноподчи</w:t>
            </w:r>
            <w:r w:rsidRPr="003714A2">
              <w:rPr>
                <w:rStyle w:val="FontStyle38"/>
                <w:sz w:val="28"/>
                <w:szCs w:val="28"/>
              </w:rPr>
              <w:softHyphen/>
              <w:t>ненных предло</w:t>
            </w:r>
            <w:r w:rsidRPr="003714A2">
              <w:rPr>
                <w:rStyle w:val="FontStyle38"/>
                <w:sz w:val="28"/>
                <w:szCs w:val="28"/>
              </w:rPr>
              <w:softHyphen/>
              <w:t>жений и предло</w:t>
            </w:r>
            <w:r w:rsidRPr="003714A2">
              <w:rPr>
                <w:rStyle w:val="FontStyle38"/>
                <w:sz w:val="28"/>
                <w:szCs w:val="28"/>
              </w:rPr>
              <w:softHyphen/>
              <w:t>жений с прича</w:t>
            </w:r>
            <w:r w:rsidRPr="003714A2">
              <w:rPr>
                <w:rStyle w:val="FontStyle38"/>
                <w:sz w:val="28"/>
                <w:szCs w:val="28"/>
              </w:rPr>
              <w:softHyphen/>
              <w:t>стным и деепри</w:t>
            </w:r>
            <w:r w:rsidRPr="003714A2">
              <w:rPr>
                <w:rStyle w:val="FontStyle38"/>
                <w:sz w:val="28"/>
                <w:szCs w:val="28"/>
              </w:rPr>
              <w:softHyphen/>
              <w:t>частными оборо</w:t>
            </w:r>
            <w:r w:rsidRPr="003714A2">
              <w:rPr>
                <w:rStyle w:val="FontStyle38"/>
                <w:sz w:val="28"/>
                <w:szCs w:val="28"/>
              </w:rPr>
              <w:softHyphen/>
              <w:t>тами</w:t>
            </w:r>
          </w:p>
        </w:tc>
        <w:tc>
          <w:tcPr>
            <w:tcW w:w="4409" w:type="dxa"/>
          </w:tcPr>
          <w:p w:rsidR="003714A2" w:rsidRDefault="00A21802" w:rsidP="005667D6">
            <w:pPr>
              <w:jc w:val="both"/>
              <w:rPr>
                <w:sz w:val="28"/>
                <w:szCs w:val="28"/>
              </w:rPr>
            </w:pPr>
            <w:r w:rsidRPr="00A21802">
              <w:rPr>
                <w:sz w:val="28"/>
                <w:szCs w:val="28"/>
              </w:rPr>
              <w:t>Знаки препинания в сложноподчиненном предложении с одним придаточным</w:t>
            </w:r>
            <w:r>
              <w:rPr>
                <w:sz w:val="28"/>
                <w:szCs w:val="28"/>
              </w:rPr>
              <w:t>.</w:t>
            </w:r>
          </w:p>
          <w:p w:rsidR="00A21802" w:rsidRPr="003714A2" w:rsidRDefault="00A21802" w:rsidP="005667D6">
            <w:pPr>
              <w:jc w:val="both"/>
              <w:rPr>
                <w:sz w:val="28"/>
                <w:szCs w:val="28"/>
              </w:rPr>
            </w:pPr>
            <w:r>
              <w:rPr>
                <w:sz w:val="28"/>
                <w:szCs w:val="28"/>
              </w:rPr>
              <w:t>Работа с текстами. Выполнение тренировочных упражнений</w:t>
            </w:r>
          </w:p>
        </w:tc>
        <w:tc>
          <w:tcPr>
            <w:tcW w:w="2120" w:type="dxa"/>
          </w:tcPr>
          <w:p w:rsidR="003714A2" w:rsidRPr="003714A2" w:rsidRDefault="003714A2" w:rsidP="001C0D62">
            <w:pPr>
              <w:pStyle w:val="Style26"/>
              <w:widowControl/>
              <w:spacing w:line="259" w:lineRule="exact"/>
              <w:jc w:val="both"/>
              <w:rPr>
                <w:rStyle w:val="FontStyle38"/>
                <w:sz w:val="28"/>
                <w:szCs w:val="28"/>
              </w:rPr>
            </w:pPr>
            <w:r w:rsidRPr="003714A2">
              <w:rPr>
                <w:rStyle w:val="FontStyle38"/>
                <w:sz w:val="28"/>
                <w:szCs w:val="28"/>
              </w:rPr>
              <w:t>Урок сис</w:t>
            </w:r>
            <w:r w:rsidRPr="003714A2">
              <w:rPr>
                <w:rStyle w:val="FontStyle38"/>
                <w:sz w:val="28"/>
                <w:szCs w:val="28"/>
              </w:rPr>
              <w:softHyphen/>
              <w:t>тематиза</w:t>
            </w:r>
            <w:r w:rsidRPr="003714A2">
              <w:rPr>
                <w:rStyle w:val="FontStyle38"/>
                <w:sz w:val="28"/>
                <w:szCs w:val="28"/>
              </w:rPr>
              <w:softHyphen/>
              <w:t>ции ЗУН</w:t>
            </w:r>
          </w:p>
        </w:tc>
        <w:tc>
          <w:tcPr>
            <w:tcW w:w="2544" w:type="dxa"/>
          </w:tcPr>
          <w:p w:rsidR="003714A2" w:rsidRPr="003714A2" w:rsidRDefault="003714A2" w:rsidP="001C0D62">
            <w:pPr>
              <w:pStyle w:val="Style26"/>
              <w:widowControl/>
              <w:spacing w:line="259" w:lineRule="exact"/>
              <w:ind w:firstLine="5"/>
              <w:jc w:val="both"/>
              <w:rPr>
                <w:rStyle w:val="FontStyle38"/>
                <w:sz w:val="28"/>
                <w:szCs w:val="28"/>
              </w:rPr>
            </w:pPr>
            <w:r w:rsidRPr="003714A2">
              <w:rPr>
                <w:rStyle w:val="FontStyle38"/>
                <w:sz w:val="28"/>
                <w:szCs w:val="28"/>
              </w:rPr>
              <w:t>Беседа, проблем</w:t>
            </w:r>
            <w:r w:rsidRPr="003714A2">
              <w:rPr>
                <w:rStyle w:val="FontStyle38"/>
                <w:sz w:val="28"/>
                <w:szCs w:val="28"/>
              </w:rPr>
              <w:softHyphen/>
              <w:t>ные за</w:t>
            </w:r>
            <w:r w:rsidRPr="003714A2">
              <w:rPr>
                <w:rStyle w:val="FontStyle38"/>
                <w:sz w:val="28"/>
                <w:szCs w:val="28"/>
              </w:rPr>
              <w:softHyphen/>
              <w:t>дания</w:t>
            </w:r>
          </w:p>
        </w:tc>
      </w:tr>
      <w:tr w:rsidR="003714A2" w:rsidRPr="003714A2" w:rsidTr="00053FD9">
        <w:tc>
          <w:tcPr>
            <w:tcW w:w="898" w:type="dxa"/>
          </w:tcPr>
          <w:p w:rsidR="003714A2" w:rsidRPr="003714A2" w:rsidRDefault="003714A2" w:rsidP="005667D6">
            <w:pPr>
              <w:jc w:val="both"/>
              <w:rPr>
                <w:sz w:val="28"/>
                <w:szCs w:val="28"/>
              </w:rPr>
            </w:pPr>
            <w:r w:rsidRPr="003714A2">
              <w:rPr>
                <w:sz w:val="28"/>
                <w:szCs w:val="28"/>
              </w:rPr>
              <w:t>22.</w:t>
            </w:r>
          </w:p>
        </w:tc>
        <w:tc>
          <w:tcPr>
            <w:tcW w:w="992" w:type="dxa"/>
          </w:tcPr>
          <w:p w:rsidR="003714A2" w:rsidRPr="003714A2" w:rsidRDefault="003714A2" w:rsidP="005667D6">
            <w:pPr>
              <w:jc w:val="both"/>
              <w:rPr>
                <w:sz w:val="28"/>
                <w:szCs w:val="28"/>
              </w:rPr>
            </w:pPr>
          </w:p>
        </w:tc>
        <w:tc>
          <w:tcPr>
            <w:tcW w:w="933" w:type="dxa"/>
          </w:tcPr>
          <w:p w:rsidR="003714A2" w:rsidRPr="003714A2" w:rsidRDefault="003714A2" w:rsidP="005667D6">
            <w:pPr>
              <w:jc w:val="both"/>
              <w:rPr>
                <w:sz w:val="28"/>
                <w:szCs w:val="28"/>
              </w:rPr>
            </w:pPr>
          </w:p>
        </w:tc>
        <w:tc>
          <w:tcPr>
            <w:tcW w:w="2890" w:type="dxa"/>
          </w:tcPr>
          <w:p w:rsidR="003714A2" w:rsidRPr="003714A2" w:rsidRDefault="003714A2" w:rsidP="001C0D62">
            <w:pPr>
              <w:pStyle w:val="Style26"/>
              <w:widowControl/>
              <w:spacing w:line="264" w:lineRule="exact"/>
              <w:ind w:firstLine="5"/>
              <w:jc w:val="both"/>
              <w:rPr>
                <w:rStyle w:val="FontStyle38"/>
                <w:sz w:val="28"/>
                <w:szCs w:val="28"/>
              </w:rPr>
            </w:pPr>
            <w:r w:rsidRPr="003714A2">
              <w:rPr>
                <w:rStyle w:val="FontStyle38"/>
                <w:sz w:val="28"/>
                <w:szCs w:val="28"/>
              </w:rPr>
              <w:t>Сложноподчи</w:t>
            </w:r>
            <w:r w:rsidRPr="003714A2">
              <w:rPr>
                <w:rStyle w:val="FontStyle38"/>
                <w:sz w:val="28"/>
                <w:szCs w:val="28"/>
              </w:rPr>
              <w:softHyphen/>
              <w:t>ненные предло</w:t>
            </w:r>
            <w:r w:rsidRPr="003714A2">
              <w:rPr>
                <w:rStyle w:val="FontStyle38"/>
                <w:sz w:val="28"/>
                <w:szCs w:val="28"/>
              </w:rPr>
              <w:softHyphen/>
              <w:t>жения с несколь</w:t>
            </w:r>
            <w:r w:rsidRPr="003714A2">
              <w:rPr>
                <w:rStyle w:val="FontStyle38"/>
                <w:sz w:val="28"/>
                <w:szCs w:val="28"/>
              </w:rPr>
              <w:softHyphen/>
              <w:t>кими придаточ</w:t>
            </w:r>
            <w:r w:rsidRPr="003714A2">
              <w:rPr>
                <w:rStyle w:val="FontStyle38"/>
                <w:sz w:val="28"/>
                <w:szCs w:val="28"/>
              </w:rPr>
              <w:softHyphen/>
              <w:t xml:space="preserve">ными. </w:t>
            </w:r>
            <w:r w:rsidRPr="003714A2">
              <w:rPr>
                <w:rStyle w:val="FontStyle38"/>
                <w:sz w:val="28"/>
                <w:szCs w:val="28"/>
              </w:rPr>
              <w:lastRenderedPageBreak/>
              <w:t>Недочеты и ошибки в по</w:t>
            </w:r>
            <w:r w:rsidRPr="003714A2">
              <w:rPr>
                <w:rStyle w:val="FontStyle38"/>
                <w:sz w:val="28"/>
                <w:szCs w:val="28"/>
              </w:rPr>
              <w:softHyphen/>
              <w:t>строении слож</w:t>
            </w:r>
            <w:r w:rsidRPr="003714A2">
              <w:rPr>
                <w:rStyle w:val="FontStyle38"/>
                <w:sz w:val="28"/>
                <w:szCs w:val="28"/>
              </w:rPr>
              <w:softHyphen/>
              <w:t xml:space="preserve">ноподчиненных предложений. </w:t>
            </w:r>
            <w:proofErr w:type="gramStart"/>
            <w:r w:rsidRPr="003714A2">
              <w:rPr>
                <w:rStyle w:val="FontStyle38"/>
                <w:sz w:val="28"/>
                <w:szCs w:val="28"/>
              </w:rPr>
              <w:t>БСП.</w:t>
            </w:r>
            <w:r w:rsidRPr="003714A2">
              <w:rPr>
                <w:rStyle w:val="FontStyle37"/>
                <w:sz w:val="28"/>
                <w:szCs w:val="28"/>
              </w:rPr>
              <w:t>.</w:t>
            </w:r>
            <w:proofErr w:type="gramEnd"/>
            <w:r w:rsidRPr="003714A2">
              <w:rPr>
                <w:rStyle w:val="FontStyle37"/>
                <w:sz w:val="28"/>
                <w:szCs w:val="28"/>
              </w:rPr>
              <w:t xml:space="preserve"> </w:t>
            </w:r>
            <w:r w:rsidRPr="003714A2">
              <w:rPr>
                <w:rStyle w:val="FontStyle38"/>
                <w:sz w:val="28"/>
                <w:szCs w:val="28"/>
              </w:rPr>
              <w:t>Знаки препина</w:t>
            </w:r>
            <w:r w:rsidRPr="003714A2">
              <w:rPr>
                <w:rStyle w:val="FontStyle38"/>
                <w:sz w:val="28"/>
                <w:szCs w:val="28"/>
              </w:rPr>
              <w:softHyphen/>
              <w:t>ния в бессоюз</w:t>
            </w:r>
            <w:r w:rsidRPr="003714A2">
              <w:rPr>
                <w:rStyle w:val="FontStyle38"/>
                <w:sz w:val="28"/>
                <w:szCs w:val="28"/>
              </w:rPr>
              <w:softHyphen/>
              <w:t>ном сложном предложении.</w:t>
            </w:r>
          </w:p>
        </w:tc>
        <w:tc>
          <w:tcPr>
            <w:tcW w:w="4409" w:type="dxa"/>
          </w:tcPr>
          <w:p w:rsidR="00A21802" w:rsidRPr="00A21802" w:rsidRDefault="00A21802" w:rsidP="00A21802">
            <w:pPr>
              <w:jc w:val="both"/>
              <w:rPr>
                <w:sz w:val="28"/>
                <w:szCs w:val="28"/>
              </w:rPr>
            </w:pPr>
            <w:r w:rsidRPr="00A21802">
              <w:rPr>
                <w:sz w:val="28"/>
                <w:szCs w:val="28"/>
              </w:rPr>
              <w:lastRenderedPageBreak/>
              <w:t xml:space="preserve">Анализ структуры </w:t>
            </w:r>
            <w:r>
              <w:rPr>
                <w:sz w:val="28"/>
                <w:szCs w:val="28"/>
              </w:rPr>
              <w:t>сложно</w:t>
            </w:r>
            <w:r w:rsidRPr="00A21802">
              <w:rPr>
                <w:sz w:val="28"/>
                <w:szCs w:val="28"/>
              </w:rPr>
              <w:t>го предложения</w:t>
            </w:r>
          </w:p>
          <w:p w:rsidR="00A21802" w:rsidRPr="00A21802" w:rsidRDefault="00A21802" w:rsidP="00A21802">
            <w:pPr>
              <w:jc w:val="both"/>
              <w:rPr>
                <w:sz w:val="28"/>
                <w:szCs w:val="28"/>
              </w:rPr>
            </w:pPr>
          </w:p>
          <w:p w:rsidR="003714A2" w:rsidRPr="003714A2" w:rsidRDefault="00A21802" w:rsidP="00A21802">
            <w:pPr>
              <w:jc w:val="both"/>
              <w:rPr>
                <w:sz w:val="28"/>
                <w:szCs w:val="28"/>
              </w:rPr>
            </w:pPr>
            <w:r w:rsidRPr="00A21802">
              <w:rPr>
                <w:sz w:val="28"/>
                <w:szCs w:val="28"/>
              </w:rPr>
              <w:lastRenderedPageBreak/>
              <w:t>Знаки препинания в сложноподчиненном предложении с несколькими придаточными</w:t>
            </w:r>
          </w:p>
        </w:tc>
        <w:tc>
          <w:tcPr>
            <w:tcW w:w="2120" w:type="dxa"/>
          </w:tcPr>
          <w:p w:rsidR="003714A2" w:rsidRPr="003714A2" w:rsidRDefault="003714A2" w:rsidP="001C0D62">
            <w:pPr>
              <w:pStyle w:val="Style25"/>
              <w:widowControl/>
              <w:spacing w:line="264" w:lineRule="exact"/>
              <w:rPr>
                <w:rStyle w:val="FontStyle38"/>
                <w:sz w:val="28"/>
                <w:szCs w:val="28"/>
              </w:rPr>
            </w:pPr>
            <w:r w:rsidRPr="003714A2">
              <w:rPr>
                <w:rStyle w:val="FontStyle38"/>
                <w:sz w:val="28"/>
                <w:szCs w:val="28"/>
              </w:rPr>
              <w:lastRenderedPageBreak/>
              <w:t>КУ</w:t>
            </w:r>
          </w:p>
        </w:tc>
        <w:tc>
          <w:tcPr>
            <w:tcW w:w="2544" w:type="dxa"/>
          </w:tcPr>
          <w:p w:rsidR="003714A2" w:rsidRPr="003714A2" w:rsidRDefault="003714A2" w:rsidP="001C0D62">
            <w:pPr>
              <w:pStyle w:val="Style26"/>
              <w:widowControl/>
              <w:spacing w:line="259" w:lineRule="exact"/>
              <w:ind w:firstLine="5"/>
              <w:jc w:val="both"/>
              <w:rPr>
                <w:rStyle w:val="FontStyle38"/>
                <w:sz w:val="28"/>
                <w:szCs w:val="28"/>
              </w:rPr>
            </w:pPr>
            <w:r w:rsidRPr="003714A2">
              <w:rPr>
                <w:rStyle w:val="FontStyle38"/>
                <w:sz w:val="28"/>
                <w:szCs w:val="28"/>
              </w:rPr>
              <w:t>Беседа, проблем</w:t>
            </w:r>
            <w:r w:rsidRPr="003714A2">
              <w:rPr>
                <w:rStyle w:val="FontStyle38"/>
                <w:sz w:val="28"/>
                <w:szCs w:val="28"/>
              </w:rPr>
              <w:softHyphen/>
              <w:t>ные за</w:t>
            </w:r>
            <w:r w:rsidRPr="003714A2">
              <w:rPr>
                <w:rStyle w:val="FontStyle38"/>
                <w:sz w:val="28"/>
                <w:szCs w:val="28"/>
              </w:rPr>
              <w:softHyphen/>
              <w:t>дания</w:t>
            </w:r>
          </w:p>
        </w:tc>
      </w:tr>
      <w:tr w:rsidR="003714A2" w:rsidRPr="003714A2" w:rsidTr="00053FD9">
        <w:tc>
          <w:tcPr>
            <w:tcW w:w="898" w:type="dxa"/>
          </w:tcPr>
          <w:p w:rsidR="003714A2" w:rsidRPr="003714A2" w:rsidRDefault="003714A2" w:rsidP="005667D6">
            <w:pPr>
              <w:jc w:val="both"/>
              <w:rPr>
                <w:sz w:val="28"/>
                <w:szCs w:val="28"/>
              </w:rPr>
            </w:pPr>
            <w:r w:rsidRPr="003714A2">
              <w:rPr>
                <w:sz w:val="28"/>
                <w:szCs w:val="28"/>
              </w:rPr>
              <w:lastRenderedPageBreak/>
              <w:t>23</w:t>
            </w:r>
          </w:p>
        </w:tc>
        <w:tc>
          <w:tcPr>
            <w:tcW w:w="992" w:type="dxa"/>
          </w:tcPr>
          <w:p w:rsidR="003714A2" w:rsidRPr="003714A2" w:rsidRDefault="003714A2" w:rsidP="005667D6">
            <w:pPr>
              <w:jc w:val="both"/>
              <w:rPr>
                <w:sz w:val="28"/>
                <w:szCs w:val="28"/>
              </w:rPr>
            </w:pPr>
          </w:p>
        </w:tc>
        <w:tc>
          <w:tcPr>
            <w:tcW w:w="933" w:type="dxa"/>
          </w:tcPr>
          <w:p w:rsidR="003714A2" w:rsidRPr="003714A2" w:rsidRDefault="003714A2" w:rsidP="005667D6">
            <w:pPr>
              <w:jc w:val="both"/>
              <w:rPr>
                <w:sz w:val="28"/>
                <w:szCs w:val="28"/>
              </w:rPr>
            </w:pPr>
          </w:p>
        </w:tc>
        <w:tc>
          <w:tcPr>
            <w:tcW w:w="2890" w:type="dxa"/>
          </w:tcPr>
          <w:p w:rsidR="003714A2" w:rsidRPr="003714A2" w:rsidRDefault="003714A2" w:rsidP="001C0D62">
            <w:pPr>
              <w:pStyle w:val="Style26"/>
              <w:widowControl/>
              <w:spacing w:line="259" w:lineRule="exact"/>
              <w:ind w:left="5" w:hanging="5"/>
              <w:jc w:val="both"/>
              <w:rPr>
                <w:rStyle w:val="FontStyle38"/>
                <w:sz w:val="28"/>
                <w:szCs w:val="28"/>
              </w:rPr>
            </w:pPr>
            <w:r w:rsidRPr="003714A2">
              <w:rPr>
                <w:rStyle w:val="FontStyle38"/>
                <w:b/>
                <w:sz w:val="28"/>
                <w:szCs w:val="28"/>
              </w:rPr>
              <w:t>Контрольный диктант</w:t>
            </w:r>
          </w:p>
        </w:tc>
        <w:tc>
          <w:tcPr>
            <w:tcW w:w="4409" w:type="dxa"/>
          </w:tcPr>
          <w:p w:rsidR="003714A2" w:rsidRPr="001A6BEF" w:rsidRDefault="001A6BEF" w:rsidP="001A6BEF">
            <w:pPr>
              <w:rPr>
                <w:sz w:val="28"/>
                <w:szCs w:val="28"/>
              </w:rPr>
            </w:pPr>
            <w:r>
              <w:rPr>
                <w:sz w:val="28"/>
                <w:szCs w:val="28"/>
              </w:rPr>
              <w:t>Контроль знаний, умений и навыков учащихся</w:t>
            </w:r>
          </w:p>
        </w:tc>
        <w:tc>
          <w:tcPr>
            <w:tcW w:w="2120" w:type="dxa"/>
          </w:tcPr>
          <w:p w:rsidR="003714A2" w:rsidRPr="003714A2" w:rsidRDefault="003714A2" w:rsidP="001C0D62">
            <w:pPr>
              <w:pStyle w:val="Style25"/>
              <w:widowControl/>
              <w:spacing w:line="264" w:lineRule="exact"/>
              <w:ind w:left="5" w:hanging="5"/>
              <w:rPr>
                <w:rStyle w:val="FontStyle38"/>
                <w:sz w:val="28"/>
                <w:szCs w:val="28"/>
              </w:rPr>
            </w:pPr>
            <w:r w:rsidRPr="003714A2">
              <w:rPr>
                <w:rStyle w:val="FontStyle38"/>
                <w:sz w:val="28"/>
                <w:szCs w:val="28"/>
              </w:rPr>
              <w:t>Урок контроля</w:t>
            </w:r>
          </w:p>
        </w:tc>
        <w:tc>
          <w:tcPr>
            <w:tcW w:w="2544" w:type="dxa"/>
          </w:tcPr>
          <w:p w:rsidR="003714A2" w:rsidRPr="003714A2" w:rsidRDefault="003714A2" w:rsidP="001C0D62">
            <w:pPr>
              <w:pStyle w:val="Style26"/>
              <w:widowControl/>
              <w:spacing w:line="259" w:lineRule="exact"/>
              <w:ind w:left="5" w:hanging="5"/>
              <w:jc w:val="both"/>
              <w:rPr>
                <w:rStyle w:val="FontStyle38"/>
                <w:b/>
                <w:sz w:val="28"/>
                <w:szCs w:val="28"/>
              </w:rPr>
            </w:pPr>
            <w:r w:rsidRPr="003714A2">
              <w:rPr>
                <w:rStyle w:val="FontStyle38"/>
                <w:b/>
                <w:sz w:val="28"/>
                <w:szCs w:val="28"/>
              </w:rPr>
              <w:t>Контрольный диктант</w:t>
            </w:r>
          </w:p>
          <w:p w:rsidR="003714A2" w:rsidRPr="003714A2" w:rsidRDefault="003714A2" w:rsidP="001C0D62">
            <w:pPr>
              <w:pStyle w:val="Style26"/>
              <w:spacing w:line="264" w:lineRule="exact"/>
              <w:jc w:val="both"/>
              <w:rPr>
                <w:rStyle w:val="FontStyle38"/>
                <w:sz w:val="28"/>
                <w:szCs w:val="28"/>
              </w:rPr>
            </w:pPr>
          </w:p>
        </w:tc>
      </w:tr>
      <w:tr w:rsidR="003714A2" w:rsidRPr="003714A2" w:rsidTr="00053FD9">
        <w:tc>
          <w:tcPr>
            <w:tcW w:w="898" w:type="dxa"/>
          </w:tcPr>
          <w:p w:rsidR="003714A2" w:rsidRPr="003714A2" w:rsidRDefault="003714A2" w:rsidP="005667D6">
            <w:pPr>
              <w:jc w:val="both"/>
              <w:rPr>
                <w:sz w:val="28"/>
                <w:szCs w:val="28"/>
              </w:rPr>
            </w:pPr>
            <w:r w:rsidRPr="003714A2">
              <w:rPr>
                <w:sz w:val="28"/>
                <w:szCs w:val="28"/>
              </w:rPr>
              <w:t>24-25.</w:t>
            </w:r>
          </w:p>
        </w:tc>
        <w:tc>
          <w:tcPr>
            <w:tcW w:w="992" w:type="dxa"/>
          </w:tcPr>
          <w:p w:rsidR="003714A2" w:rsidRPr="003714A2" w:rsidRDefault="003714A2" w:rsidP="005667D6">
            <w:pPr>
              <w:jc w:val="both"/>
              <w:rPr>
                <w:sz w:val="28"/>
                <w:szCs w:val="28"/>
              </w:rPr>
            </w:pPr>
          </w:p>
        </w:tc>
        <w:tc>
          <w:tcPr>
            <w:tcW w:w="933" w:type="dxa"/>
          </w:tcPr>
          <w:p w:rsidR="003714A2" w:rsidRPr="003714A2" w:rsidRDefault="003714A2" w:rsidP="005667D6">
            <w:pPr>
              <w:jc w:val="both"/>
              <w:rPr>
                <w:sz w:val="28"/>
                <w:szCs w:val="28"/>
              </w:rPr>
            </w:pPr>
          </w:p>
        </w:tc>
        <w:tc>
          <w:tcPr>
            <w:tcW w:w="2890" w:type="dxa"/>
          </w:tcPr>
          <w:p w:rsidR="003714A2" w:rsidRPr="003714A2" w:rsidRDefault="003714A2" w:rsidP="001C0D62">
            <w:pPr>
              <w:pStyle w:val="Style26"/>
              <w:widowControl/>
              <w:spacing w:line="264" w:lineRule="exact"/>
              <w:ind w:firstLine="5"/>
              <w:jc w:val="both"/>
              <w:rPr>
                <w:rStyle w:val="FontStyle38"/>
                <w:sz w:val="28"/>
                <w:szCs w:val="28"/>
              </w:rPr>
            </w:pPr>
            <w:r w:rsidRPr="003714A2">
              <w:rPr>
                <w:rStyle w:val="FontStyle38"/>
                <w:sz w:val="28"/>
                <w:szCs w:val="28"/>
              </w:rPr>
              <w:t>Сложные пред</w:t>
            </w:r>
            <w:r w:rsidRPr="003714A2">
              <w:rPr>
                <w:rStyle w:val="FontStyle38"/>
                <w:sz w:val="28"/>
                <w:szCs w:val="28"/>
              </w:rPr>
              <w:softHyphen/>
              <w:t>ложения с раз</w:t>
            </w:r>
            <w:r w:rsidRPr="003714A2">
              <w:rPr>
                <w:rStyle w:val="FontStyle38"/>
                <w:sz w:val="28"/>
                <w:szCs w:val="28"/>
              </w:rPr>
              <w:softHyphen/>
              <w:t>ными видами связи. Период. Знаки препина</w:t>
            </w:r>
            <w:r w:rsidRPr="003714A2">
              <w:rPr>
                <w:rStyle w:val="FontStyle38"/>
                <w:sz w:val="28"/>
                <w:szCs w:val="28"/>
              </w:rPr>
              <w:softHyphen/>
              <w:t>ния в периоде. Обобщение изу</w:t>
            </w:r>
            <w:r w:rsidRPr="003714A2">
              <w:rPr>
                <w:rStyle w:val="FontStyle38"/>
                <w:sz w:val="28"/>
                <w:szCs w:val="28"/>
              </w:rPr>
              <w:softHyphen/>
              <w:t>ченного о слож</w:t>
            </w:r>
            <w:r w:rsidRPr="003714A2">
              <w:rPr>
                <w:rStyle w:val="FontStyle38"/>
                <w:sz w:val="28"/>
                <w:szCs w:val="28"/>
              </w:rPr>
              <w:softHyphen/>
              <w:t>ном предложении</w:t>
            </w:r>
          </w:p>
        </w:tc>
        <w:tc>
          <w:tcPr>
            <w:tcW w:w="4409" w:type="dxa"/>
          </w:tcPr>
          <w:p w:rsidR="00A21802" w:rsidRPr="00A21802" w:rsidRDefault="00A21802" w:rsidP="00A21802">
            <w:pPr>
              <w:jc w:val="both"/>
              <w:rPr>
                <w:sz w:val="28"/>
                <w:szCs w:val="28"/>
              </w:rPr>
            </w:pPr>
            <w:r w:rsidRPr="00A21802">
              <w:rPr>
                <w:sz w:val="28"/>
                <w:szCs w:val="28"/>
              </w:rPr>
              <w:t>Анализ структуры сложного предложения. Создание текста, отвечающего требованиям ССЦ</w:t>
            </w:r>
          </w:p>
          <w:p w:rsidR="00A21802" w:rsidRPr="00A21802" w:rsidRDefault="00A21802" w:rsidP="00A21802">
            <w:pPr>
              <w:jc w:val="both"/>
              <w:rPr>
                <w:sz w:val="28"/>
                <w:szCs w:val="28"/>
              </w:rPr>
            </w:pPr>
          </w:p>
          <w:p w:rsidR="003714A2" w:rsidRPr="003714A2" w:rsidRDefault="00A21802" w:rsidP="00A21802">
            <w:pPr>
              <w:jc w:val="both"/>
              <w:rPr>
                <w:sz w:val="28"/>
                <w:szCs w:val="28"/>
              </w:rPr>
            </w:pPr>
            <w:r w:rsidRPr="00A21802">
              <w:rPr>
                <w:sz w:val="28"/>
                <w:szCs w:val="28"/>
              </w:rPr>
              <w:t>Знаки препинания в предложениях с разными видами союзной и бессоюзной связи</w:t>
            </w:r>
          </w:p>
        </w:tc>
        <w:tc>
          <w:tcPr>
            <w:tcW w:w="2120" w:type="dxa"/>
          </w:tcPr>
          <w:p w:rsidR="003714A2" w:rsidRPr="003714A2" w:rsidRDefault="003714A2" w:rsidP="001C0D62">
            <w:pPr>
              <w:pStyle w:val="Style25"/>
              <w:widowControl/>
              <w:spacing w:line="264" w:lineRule="exact"/>
              <w:ind w:firstLine="5"/>
              <w:rPr>
                <w:rStyle w:val="FontStyle38"/>
                <w:sz w:val="28"/>
                <w:szCs w:val="28"/>
              </w:rPr>
            </w:pPr>
            <w:r w:rsidRPr="003714A2">
              <w:rPr>
                <w:rStyle w:val="FontStyle38"/>
                <w:sz w:val="28"/>
                <w:szCs w:val="28"/>
              </w:rPr>
              <w:t>КУ</w:t>
            </w:r>
          </w:p>
        </w:tc>
        <w:tc>
          <w:tcPr>
            <w:tcW w:w="2544" w:type="dxa"/>
          </w:tcPr>
          <w:p w:rsidR="003714A2" w:rsidRPr="003714A2" w:rsidRDefault="003714A2" w:rsidP="005667D6">
            <w:pPr>
              <w:jc w:val="both"/>
              <w:rPr>
                <w:sz w:val="28"/>
                <w:szCs w:val="28"/>
              </w:rPr>
            </w:pPr>
          </w:p>
        </w:tc>
      </w:tr>
      <w:tr w:rsidR="003714A2" w:rsidRPr="003714A2" w:rsidTr="00053FD9">
        <w:tc>
          <w:tcPr>
            <w:tcW w:w="898" w:type="dxa"/>
          </w:tcPr>
          <w:p w:rsidR="003714A2" w:rsidRPr="003714A2" w:rsidRDefault="003714A2" w:rsidP="005667D6">
            <w:pPr>
              <w:jc w:val="both"/>
              <w:rPr>
                <w:sz w:val="28"/>
                <w:szCs w:val="28"/>
              </w:rPr>
            </w:pPr>
            <w:r w:rsidRPr="003714A2">
              <w:rPr>
                <w:sz w:val="28"/>
                <w:szCs w:val="28"/>
              </w:rPr>
              <w:t>26.</w:t>
            </w:r>
          </w:p>
        </w:tc>
        <w:tc>
          <w:tcPr>
            <w:tcW w:w="992" w:type="dxa"/>
          </w:tcPr>
          <w:p w:rsidR="003714A2" w:rsidRPr="003714A2" w:rsidRDefault="003714A2" w:rsidP="005667D6">
            <w:pPr>
              <w:jc w:val="both"/>
              <w:rPr>
                <w:sz w:val="28"/>
                <w:szCs w:val="28"/>
              </w:rPr>
            </w:pPr>
          </w:p>
        </w:tc>
        <w:tc>
          <w:tcPr>
            <w:tcW w:w="933" w:type="dxa"/>
          </w:tcPr>
          <w:p w:rsidR="003714A2" w:rsidRPr="003714A2" w:rsidRDefault="003714A2" w:rsidP="005667D6">
            <w:pPr>
              <w:jc w:val="both"/>
              <w:rPr>
                <w:sz w:val="28"/>
                <w:szCs w:val="28"/>
              </w:rPr>
            </w:pPr>
          </w:p>
        </w:tc>
        <w:tc>
          <w:tcPr>
            <w:tcW w:w="2890" w:type="dxa"/>
          </w:tcPr>
          <w:p w:rsidR="003714A2" w:rsidRPr="003714A2" w:rsidRDefault="003714A2" w:rsidP="001C0D62">
            <w:pPr>
              <w:pStyle w:val="Style16"/>
              <w:widowControl/>
              <w:spacing w:line="288" w:lineRule="exact"/>
              <w:ind w:firstLine="5"/>
              <w:jc w:val="both"/>
              <w:rPr>
                <w:rStyle w:val="FontStyle38"/>
                <w:sz w:val="28"/>
                <w:szCs w:val="28"/>
              </w:rPr>
            </w:pPr>
            <w:r w:rsidRPr="003714A2">
              <w:rPr>
                <w:rStyle w:val="FontStyle38"/>
                <w:sz w:val="28"/>
                <w:szCs w:val="28"/>
              </w:rPr>
              <w:t>Оформление на письме пря</w:t>
            </w:r>
            <w:r w:rsidRPr="003714A2">
              <w:rPr>
                <w:rStyle w:val="FontStyle38"/>
                <w:sz w:val="28"/>
                <w:szCs w:val="28"/>
              </w:rPr>
              <w:softHyphen/>
              <w:t>мой речи и диа</w:t>
            </w:r>
            <w:r w:rsidRPr="003714A2">
              <w:rPr>
                <w:rStyle w:val="FontStyle38"/>
                <w:sz w:val="28"/>
                <w:szCs w:val="28"/>
              </w:rPr>
              <w:softHyphen/>
              <w:t>лога. Разные спо</w:t>
            </w:r>
            <w:r w:rsidRPr="003714A2">
              <w:rPr>
                <w:rStyle w:val="FontStyle38"/>
                <w:sz w:val="28"/>
                <w:szCs w:val="28"/>
              </w:rPr>
              <w:softHyphen/>
              <w:t>собы оформле</w:t>
            </w:r>
            <w:r w:rsidRPr="003714A2">
              <w:rPr>
                <w:rStyle w:val="FontStyle38"/>
                <w:sz w:val="28"/>
                <w:szCs w:val="28"/>
              </w:rPr>
              <w:softHyphen/>
              <w:t xml:space="preserve">ния на письме цитат. </w:t>
            </w:r>
            <w:r w:rsidRPr="003714A2">
              <w:rPr>
                <w:rStyle w:val="FontStyle38"/>
                <w:b/>
                <w:sz w:val="28"/>
                <w:szCs w:val="28"/>
              </w:rPr>
              <w:t xml:space="preserve">Словарный </w:t>
            </w:r>
            <w:r w:rsidRPr="003714A2">
              <w:rPr>
                <w:rStyle w:val="FontStyle38"/>
                <w:b/>
                <w:sz w:val="28"/>
                <w:szCs w:val="28"/>
              </w:rPr>
              <w:lastRenderedPageBreak/>
              <w:t>диктант</w:t>
            </w:r>
          </w:p>
        </w:tc>
        <w:tc>
          <w:tcPr>
            <w:tcW w:w="4409" w:type="dxa"/>
          </w:tcPr>
          <w:p w:rsidR="00A21802" w:rsidRPr="00A21802" w:rsidRDefault="00A21802" w:rsidP="00A21802">
            <w:pPr>
              <w:jc w:val="both"/>
              <w:rPr>
                <w:sz w:val="28"/>
                <w:szCs w:val="28"/>
              </w:rPr>
            </w:pPr>
            <w:r w:rsidRPr="00A21802">
              <w:rPr>
                <w:sz w:val="28"/>
                <w:szCs w:val="28"/>
              </w:rPr>
              <w:lastRenderedPageBreak/>
              <w:t>Прямая речь, диалог, единицы прямой речи</w:t>
            </w:r>
          </w:p>
          <w:p w:rsidR="00A21802" w:rsidRPr="00A21802" w:rsidRDefault="00A21802" w:rsidP="00A21802">
            <w:pPr>
              <w:jc w:val="both"/>
              <w:rPr>
                <w:sz w:val="28"/>
                <w:szCs w:val="28"/>
              </w:rPr>
            </w:pPr>
          </w:p>
          <w:p w:rsidR="003714A2" w:rsidRPr="003714A2" w:rsidRDefault="00A21802" w:rsidP="00A21802">
            <w:pPr>
              <w:jc w:val="both"/>
              <w:rPr>
                <w:sz w:val="28"/>
                <w:szCs w:val="28"/>
              </w:rPr>
            </w:pPr>
            <w:r w:rsidRPr="00A21802">
              <w:rPr>
                <w:sz w:val="28"/>
                <w:szCs w:val="28"/>
              </w:rPr>
              <w:t>Знаки препинания при передаче чужой речи</w:t>
            </w:r>
          </w:p>
        </w:tc>
        <w:tc>
          <w:tcPr>
            <w:tcW w:w="2120" w:type="dxa"/>
          </w:tcPr>
          <w:p w:rsidR="003714A2" w:rsidRPr="003714A2" w:rsidRDefault="003714A2" w:rsidP="001C0D62">
            <w:pPr>
              <w:pStyle w:val="Style25"/>
              <w:widowControl/>
              <w:spacing w:line="283" w:lineRule="exact"/>
              <w:ind w:firstLine="5"/>
              <w:rPr>
                <w:rStyle w:val="FontStyle38"/>
                <w:sz w:val="28"/>
                <w:szCs w:val="28"/>
              </w:rPr>
            </w:pPr>
            <w:r w:rsidRPr="003714A2">
              <w:rPr>
                <w:rStyle w:val="FontStyle38"/>
                <w:sz w:val="28"/>
                <w:szCs w:val="28"/>
              </w:rPr>
              <w:t>КУ</w:t>
            </w:r>
          </w:p>
        </w:tc>
        <w:tc>
          <w:tcPr>
            <w:tcW w:w="2544" w:type="dxa"/>
          </w:tcPr>
          <w:p w:rsidR="003714A2" w:rsidRPr="003714A2" w:rsidRDefault="003714A2" w:rsidP="001C0D62">
            <w:pPr>
              <w:pStyle w:val="Style25"/>
              <w:widowControl/>
              <w:spacing w:line="283" w:lineRule="exact"/>
              <w:ind w:firstLine="5"/>
              <w:rPr>
                <w:rStyle w:val="FontStyle38"/>
                <w:sz w:val="28"/>
                <w:szCs w:val="28"/>
              </w:rPr>
            </w:pPr>
            <w:r w:rsidRPr="003714A2">
              <w:rPr>
                <w:rStyle w:val="FontStyle38"/>
                <w:sz w:val="28"/>
                <w:szCs w:val="28"/>
              </w:rPr>
              <w:t xml:space="preserve">Тренинг, практикум, </w:t>
            </w:r>
            <w:r w:rsidRPr="003714A2">
              <w:rPr>
                <w:rStyle w:val="FontStyle38"/>
                <w:b/>
                <w:sz w:val="28"/>
                <w:szCs w:val="28"/>
              </w:rPr>
              <w:t>словарный диктант</w:t>
            </w:r>
          </w:p>
          <w:p w:rsidR="003714A2" w:rsidRPr="003714A2" w:rsidRDefault="003714A2" w:rsidP="001C0D62">
            <w:pPr>
              <w:pStyle w:val="Style25"/>
              <w:spacing w:line="288" w:lineRule="exact"/>
              <w:ind w:left="5" w:hanging="5"/>
              <w:rPr>
                <w:rStyle w:val="FontStyle38"/>
                <w:sz w:val="28"/>
                <w:szCs w:val="28"/>
              </w:rPr>
            </w:pPr>
          </w:p>
        </w:tc>
      </w:tr>
      <w:tr w:rsidR="003714A2" w:rsidRPr="003714A2" w:rsidTr="00053FD9">
        <w:tc>
          <w:tcPr>
            <w:tcW w:w="898" w:type="dxa"/>
          </w:tcPr>
          <w:p w:rsidR="003714A2" w:rsidRPr="003714A2" w:rsidRDefault="003714A2" w:rsidP="005667D6">
            <w:pPr>
              <w:jc w:val="both"/>
              <w:rPr>
                <w:sz w:val="28"/>
                <w:szCs w:val="28"/>
              </w:rPr>
            </w:pPr>
            <w:r w:rsidRPr="003714A2">
              <w:rPr>
                <w:sz w:val="28"/>
                <w:szCs w:val="28"/>
              </w:rPr>
              <w:lastRenderedPageBreak/>
              <w:t>27-28.</w:t>
            </w:r>
          </w:p>
        </w:tc>
        <w:tc>
          <w:tcPr>
            <w:tcW w:w="992" w:type="dxa"/>
          </w:tcPr>
          <w:p w:rsidR="003714A2" w:rsidRPr="003714A2" w:rsidRDefault="003714A2" w:rsidP="005667D6">
            <w:pPr>
              <w:jc w:val="both"/>
              <w:rPr>
                <w:sz w:val="28"/>
                <w:szCs w:val="28"/>
              </w:rPr>
            </w:pPr>
          </w:p>
        </w:tc>
        <w:tc>
          <w:tcPr>
            <w:tcW w:w="933" w:type="dxa"/>
          </w:tcPr>
          <w:p w:rsidR="003714A2" w:rsidRPr="003714A2" w:rsidRDefault="003714A2" w:rsidP="005667D6">
            <w:pPr>
              <w:jc w:val="both"/>
              <w:rPr>
                <w:sz w:val="28"/>
                <w:szCs w:val="28"/>
              </w:rPr>
            </w:pPr>
          </w:p>
        </w:tc>
        <w:tc>
          <w:tcPr>
            <w:tcW w:w="2890" w:type="dxa"/>
          </w:tcPr>
          <w:p w:rsidR="003714A2" w:rsidRPr="003714A2" w:rsidRDefault="003714A2" w:rsidP="001C0D62">
            <w:pPr>
              <w:pStyle w:val="Style25"/>
              <w:widowControl/>
              <w:spacing w:line="293" w:lineRule="exact"/>
              <w:rPr>
                <w:rStyle w:val="FontStyle38"/>
                <w:sz w:val="28"/>
                <w:szCs w:val="28"/>
              </w:rPr>
            </w:pPr>
            <w:r w:rsidRPr="003714A2">
              <w:rPr>
                <w:rStyle w:val="FontStyle38"/>
                <w:b/>
                <w:sz w:val="28"/>
                <w:szCs w:val="28"/>
              </w:rPr>
              <w:t>Тест</w:t>
            </w:r>
            <w:r w:rsidRPr="003714A2">
              <w:rPr>
                <w:rStyle w:val="FontStyle38"/>
                <w:sz w:val="28"/>
                <w:szCs w:val="28"/>
              </w:rPr>
              <w:t xml:space="preserve"> в формате ЕГЭ</w:t>
            </w:r>
          </w:p>
        </w:tc>
        <w:tc>
          <w:tcPr>
            <w:tcW w:w="4409" w:type="dxa"/>
          </w:tcPr>
          <w:p w:rsidR="003714A2" w:rsidRPr="003714A2" w:rsidRDefault="001A6BEF" w:rsidP="005667D6">
            <w:pPr>
              <w:jc w:val="both"/>
              <w:rPr>
                <w:sz w:val="28"/>
                <w:szCs w:val="28"/>
              </w:rPr>
            </w:pPr>
            <w:r w:rsidRPr="001A6BEF">
              <w:rPr>
                <w:sz w:val="28"/>
                <w:szCs w:val="28"/>
              </w:rPr>
              <w:t>Контроль знаний учащихся</w:t>
            </w:r>
          </w:p>
        </w:tc>
        <w:tc>
          <w:tcPr>
            <w:tcW w:w="2120" w:type="dxa"/>
          </w:tcPr>
          <w:p w:rsidR="003714A2" w:rsidRPr="003714A2" w:rsidRDefault="003714A2" w:rsidP="001C0D62">
            <w:pPr>
              <w:pStyle w:val="Style25"/>
              <w:widowControl/>
              <w:spacing w:line="283" w:lineRule="exact"/>
              <w:rPr>
                <w:rStyle w:val="FontStyle38"/>
                <w:sz w:val="28"/>
                <w:szCs w:val="28"/>
              </w:rPr>
            </w:pPr>
            <w:r w:rsidRPr="003714A2">
              <w:rPr>
                <w:rStyle w:val="FontStyle38"/>
                <w:sz w:val="28"/>
                <w:szCs w:val="28"/>
              </w:rPr>
              <w:t>Урок кон</w:t>
            </w:r>
            <w:r w:rsidRPr="003714A2">
              <w:rPr>
                <w:rStyle w:val="FontStyle38"/>
                <w:sz w:val="28"/>
                <w:szCs w:val="28"/>
              </w:rPr>
              <w:softHyphen/>
              <w:t>троля ЗУН</w:t>
            </w:r>
          </w:p>
        </w:tc>
        <w:tc>
          <w:tcPr>
            <w:tcW w:w="2544" w:type="dxa"/>
          </w:tcPr>
          <w:p w:rsidR="003714A2" w:rsidRPr="003714A2" w:rsidRDefault="003714A2" w:rsidP="001C0D62">
            <w:pPr>
              <w:pStyle w:val="Style25"/>
              <w:spacing w:line="288" w:lineRule="exact"/>
              <w:ind w:left="5" w:hanging="5"/>
              <w:rPr>
                <w:rStyle w:val="FontStyle38"/>
                <w:b/>
                <w:sz w:val="28"/>
                <w:szCs w:val="28"/>
              </w:rPr>
            </w:pPr>
            <w:r w:rsidRPr="003714A2">
              <w:rPr>
                <w:rStyle w:val="FontStyle38"/>
                <w:b/>
                <w:sz w:val="28"/>
                <w:szCs w:val="28"/>
              </w:rPr>
              <w:t>Тест</w:t>
            </w:r>
          </w:p>
        </w:tc>
      </w:tr>
      <w:tr w:rsidR="003714A2" w:rsidRPr="003714A2" w:rsidTr="00053FD9">
        <w:tc>
          <w:tcPr>
            <w:tcW w:w="898" w:type="dxa"/>
          </w:tcPr>
          <w:p w:rsidR="003714A2" w:rsidRPr="003714A2" w:rsidRDefault="003714A2" w:rsidP="005667D6">
            <w:pPr>
              <w:jc w:val="both"/>
              <w:rPr>
                <w:sz w:val="28"/>
                <w:szCs w:val="28"/>
              </w:rPr>
            </w:pPr>
            <w:r w:rsidRPr="003714A2">
              <w:rPr>
                <w:sz w:val="28"/>
                <w:szCs w:val="28"/>
              </w:rPr>
              <w:t>29.</w:t>
            </w:r>
          </w:p>
        </w:tc>
        <w:tc>
          <w:tcPr>
            <w:tcW w:w="992" w:type="dxa"/>
          </w:tcPr>
          <w:p w:rsidR="003714A2" w:rsidRPr="003714A2" w:rsidRDefault="003714A2" w:rsidP="005667D6">
            <w:pPr>
              <w:jc w:val="both"/>
              <w:rPr>
                <w:sz w:val="28"/>
                <w:szCs w:val="28"/>
              </w:rPr>
            </w:pPr>
          </w:p>
        </w:tc>
        <w:tc>
          <w:tcPr>
            <w:tcW w:w="933" w:type="dxa"/>
          </w:tcPr>
          <w:p w:rsidR="003714A2" w:rsidRPr="003714A2" w:rsidRDefault="003714A2" w:rsidP="005667D6">
            <w:pPr>
              <w:jc w:val="both"/>
              <w:rPr>
                <w:sz w:val="28"/>
                <w:szCs w:val="28"/>
              </w:rPr>
            </w:pPr>
          </w:p>
        </w:tc>
        <w:tc>
          <w:tcPr>
            <w:tcW w:w="2890" w:type="dxa"/>
          </w:tcPr>
          <w:p w:rsidR="003714A2" w:rsidRPr="003714A2" w:rsidRDefault="003714A2" w:rsidP="001C0D62">
            <w:pPr>
              <w:pStyle w:val="Style25"/>
              <w:widowControl/>
              <w:spacing w:line="293" w:lineRule="exact"/>
              <w:rPr>
                <w:rStyle w:val="FontStyle38"/>
                <w:sz w:val="28"/>
                <w:szCs w:val="28"/>
              </w:rPr>
            </w:pPr>
            <w:r w:rsidRPr="003714A2">
              <w:rPr>
                <w:sz w:val="28"/>
                <w:szCs w:val="28"/>
              </w:rPr>
              <w:t>Культура речи. Нормы литературного языка</w:t>
            </w:r>
          </w:p>
        </w:tc>
        <w:tc>
          <w:tcPr>
            <w:tcW w:w="4409" w:type="dxa"/>
          </w:tcPr>
          <w:p w:rsidR="003714A2" w:rsidRPr="003714A2" w:rsidRDefault="001A6BEF" w:rsidP="005667D6">
            <w:pPr>
              <w:jc w:val="both"/>
              <w:rPr>
                <w:sz w:val="28"/>
                <w:szCs w:val="28"/>
              </w:rPr>
            </w:pPr>
            <w:r w:rsidRPr="001A6BEF">
              <w:rPr>
                <w:sz w:val="28"/>
                <w:szCs w:val="28"/>
              </w:rPr>
              <w:t>Развернутое обос</w:t>
            </w:r>
            <w:r w:rsidRPr="001A6BEF">
              <w:rPr>
                <w:sz w:val="28"/>
                <w:szCs w:val="28"/>
              </w:rPr>
              <w:softHyphen/>
              <w:t>нование своей по</w:t>
            </w:r>
            <w:r w:rsidRPr="001A6BEF">
              <w:rPr>
                <w:sz w:val="28"/>
                <w:szCs w:val="28"/>
              </w:rPr>
              <w:softHyphen/>
              <w:t>зиции с приведени</w:t>
            </w:r>
            <w:r w:rsidRPr="001A6BEF">
              <w:rPr>
                <w:sz w:val="28"/>
                <w:szCs w:val="28"/>
              </w:rPr>
              <w:softHyphen/>
              <w:t>ем системы аргу</w:t>
            </w:r>
            <w:r w:rsidRPr="001A6BEF">
              <w:rPr>
                <w:sz w:val="28"/>
                <w:szCs w:val="28"/>
              </w:rPr>
              <w:softHyphen/>
              <w:t>ментов</w:t>
            </w:r>
          </w:p>
        </w:tc>
        <w:tc>
          <w:tcPr>
            <w:tcW w:w="2120" w:type="dxa"/>
          </w:tcPr>
          <w:p w:rsidR="003714A2" w:rsidRPr="003714A2" w:rsidRDefault="003714A2" w:rsidP="001C0D62">
            <w:pPr>
              <w:pStyle w:val="Style25"/>
              <w:widowControl/>
              <w:spacing w:line="283" w:lineRule="exact"/>
              <w:rPr>
                <w:rStyle w:val="FontStyle38"/>
                <w:sz w:val="28"/>
                <w:szCs w:val="28"/>
              </w:rPr>
            </w:pPr>
            <w:r w:rsidRPr="003714A2">
              <w:rPr>
                <w:sz w:val="28"/>
                <w:szCs w:val="28"/>
              </w:rPr>
              <w:t>КУ</w:t>
            </w:r>
          </w:p>
        </w:tc>
        <w:tc>
          <w:tcPr>
            <w:tcW w:w="2544" w:type="dxa"/>
          </w:tcPr>
          <w:p w:rsidR="003714A2" w:rsidRPr="003714A2" w:rsidRDefault="003714A2" w:rsidP="001C0D62">
            <w:pPr>
              <w:pStyle w:val="Style25"/>
              <w:spacing w:line="288" w:lineRule="exact"/>
              <w:ind w:left="5" w:hanging="5"/>
              <w:rPr>
                <w:rStyle w:val="FontStyle38"/>
                <w:sz w:val="28"/>
                <w:szCs w:val="28"/>
              </w:rPr>
            </w:pPr>
          </w:p>
        </w:tc>
      </w:tr>
      <w:tr w:rsidR="003714A2" w:rsidRPr="003714A2" w:rsidTr="001C0D62">
        <w:trPr>
          <w:trHeight w:val="79"/>
        </w:trPr>
        <w:tc>
          <w:tcPr>
            <w:tcW w:w="14786" w:type="dxa"/>
            <w:gridSpan w:val="7"/>
          </w:tcPr>
          <w:p w:rsidR="003714A2" w:rsidRPr="003714A2" w:rsidRDefault="003714A2" w:rsidP="003714A2">
            <w:pPr>
              <w:jc w:val="center"/>
              <w:rPr>
                <w:b/>
                <w:sz w:val="28"/>
                <w:szCs w:val="28"/>
              </w:rPr>
            </w:pPr>
            <w:r w:rsidRPr="003714A2">
              <w:rPr>
                <w:b/>
                <w:sz w:val="28"/>
                <w:szCs w:val="28"/>
              </w:rPr>
              <w:t>Стилистика. Функциональные стили (5 часов)</w:t>
            </w:r>
          </w:p>
        </w:tc>
      </w:tr>
      <w:tr w:rsidR="003714A2" w:rsidRPr="003714A2" w:rsidTr="00053FD9">
        <w:tc>
          <w:tcPr>
            <w:tcW w:w="898" w:type="dxa"/>
          </w:tcPr>
          <w:p w:rsidR="003714A2" w:rsidRPr="003714A2" w:rsidRDefault="003714A2" w:rsidP="005667D6">
            <w:pPr>
              <w:jc w:val="both"/>
              <w:rPr>
                <w:sz w:val="28"/>
                <w:szCs w:val="28"/>
              </w:rPr>
            </w:pPr>
            <w:r w:rsidRPr="003714A2">
              <w:rPr>
                <w:sz w:val="28"/>
                <w:szCs w:val="28"/>
              </w:rPr>
              <w:t>30.</w:t>
            </w:r>
          </w:p>
        </w:tc>
        <w:tc>
          <w:tcPr>
            <w:tcW w:w="992" w:type="dxa"/>
          </w:tcPr>
          <w:p w:rsidR="003714A2" w:rsidRPr="003714A2" w:rsidRDefault="003714A2" w:rsidP="005667D6">
            <w:pPr>
              <w:jc w:val="both"/>
              <w:rPr>
                <w:sz w:val="28"/>
                <w:szCs w:val="28"/>
              </w:rPr>
            </w:pPr>
          </w:p>
        </w:tc>
        <w:tc>
          <w:tcPr>
            <w:tcW w:w="933" w:type="dxa"/>
          </w:tcPr>
          <w:p w:rsidR="003714A2" w:rsidRPr="003714A2" w:rsidRDefault="003714A2" w:rsidP="005667D6">
            <w:pPr>
              <w:jc w:val="both"/>
              <w:rPr>
                <w:sz w:val="28"/>
                <w:szCs w:val="28"/>
              </w:rPr>
            </w:pPr>
          </w:p>
        </w:tc>
        <w:tc>
          <w:tcPr>
            <w:tcW w:w="2890" w:type="dxa"/>
          </w:tcPr>
          <w:p w:rsidR="003714A2" w:rsidRPr="003714A2" w:rsidRDefault="003714A2" w:rsidP="001C0D62">
            <w:pPr>
              <w:pStyle w:val="Style3"/>
              <w:widowControl/>
              <w:spacing w:before="24" w:line="283" w:lineRule="exact"/>
              <w:jc w:val="both"/>
              <w:rPr>
                <w:rStyle w:val="FontStyle20"/>
                <w:rFonts w:ascii="Times New Roman" w:hAnsi="Times New Roman" w:cs="Times New Roman"/>
                <w:b w:val="0"/>
                <w:i w:val="0"/>
                <w:sz w:val="28"/>
                <w:szCs w:val="28"/>
              </w:rPr>
            </w:pPr>
            <w:r w:rsidRPr="003714A2">
              <w:rPr>
                <w:rStyle w:val="FontStyle22"/>
                <w:sz w:val="28"/>
                <w:szCs w:val="28"/>
              </w:rPr>
              <w:t>Специфика на</w:t>
            </w:r>
            <w:r w:rsidRPr="003714A2">
              <w:rPr>
                <w:rStyle w:val="FontStyle22"/>
                <w:sz w:val="28"/>
                <w:szCs w:val="28"/>
              </w:rPr>
              <w:softHyphen/>
              <w:t xml:space="preserve">учного стиля (на </w:t>
            </w:r>
            <w:r w:rsidRPr="003714A2">
              <w:rPr>
                <w:rStyle w:val="FontStyle20"/>
                <w:rFonts w:ascii="Times New Roman" w:hAnsi="Times New Roman" w:cs="Times New Roman"/>
                <w:b w:val="0"/>
                <w:i w:val="0"/>
                <w:sz w:val="28"/>
                <w:szCs w:val="28"/>
              </w:rPr>
              <w:t>основе рабо</w:t>
            </w:r>
            <w:r w:rsidRPr="003714A2">
              <w:rPr>
                <w:rStyle w:val="FontStyle20"/>
                <w:rFonts w:ascii="Times New Roman" w:hAnsi="Times New Roman" w:cs="Times New Roman"/>
                <w:b w:val="0"/>
                <w:i w:val="0"/>
                <w:sz w:val="28"/>
                <w:szCs w:val="28"/>
              </w:rPr>
              <w:softHyphen/>
            </w:r>
            <w:r w:rsidRPr="003714A2">
              <w:rPr>
                <w:rStyle w:val="FontStyle20"/>
                <w:rFonts w:ascii="Times New Roman" w:hAnsi="Times New Roman" w:cs="Times New Roman"/>
                <w:b w:val="0"/>
                <w:i w:val="0"/>
                <w:spacing w:val="20"/>
                <w:sz w:val="28"/>
                <w:szCs w:val="28"/>
              </w:rPr>
              <w:t>ты</w:t>
            </w:r>
            <w:r w:rsidRPr="003714A2">
              <w:rPr>
                <w:rStyle w:val="FontStyle20"/>
                <w:rFonts w:ascii="Times New Roman" w:hAnsi="Times New Roman" w:cs="Times New Roman"/>
                <w:b w:val="0"/>
                <w:i w:val="0"/>
                <w:sz w:val="28"/>
                <w:szCs w:val="28"/>
              </w:rPr>
              <w:t xml:space="preserve"> с текстом упр. 550)</w:t>
            </w:r>
          </w:p>
          <w:p w:rsidR="003714A2" w:rsidRPr="003714A2" w:rsidRDefault="003714A2" w:rsidP="001C0D62">
            <w:pPr>
              <w:pStyle w:val="Style19"/>
              <w:widowControl/>
              <w:rPr>
                <w:sz w:val="28"/>
                <w:szCs w:val="28"/>
              </w:rPr>
            </w:pPr>
          </w:p>
        </w:tc>
        <w:tc>
          <w:tcPr>
            <w:tcW w:w="4409" w:type="dxa"/>
          </w:tcPr>
          <w:p w:rsidR="00A21802" w:rsidRPr="00A21802" w:rsidRDefault="00A21802" w:rsidP="00A21802">
            <w:pPr>
              <w:jc w:val="both"/>
              <w:rPr>
                <w:sz w:val="28"/>
                <w:szCs w:val="28"/>
              </w:rPr>
            </w:pPr>
            <w:r w:rsidRPr="00A21802">
              <w:rPr>
                <w:sz w:val="28"/>
                <w:szCs w:val="28"/>
              </w:rPr>
              <w:t>Анализ текста</w:t>
            </w:r>
            <w:r w:rsidR="00F311F9">
              <w:rPr>
                <w:sz w:val="28"/>
                <w:szCs w:val="28"/>
              </w:rPr>
              <w:t xml:space="preserve">. </w:t>
            </w:r>
            <w:r w:rsidR="00F311F9" w:rsidRPr="00F311F9">
              <w:rPr>
                <w:sz w:val="28"/>
                <w:szCs w:val="28"/>
              </w:rPr>
              <w:t>Работа с деформированным текстом</w:t>
            </w:r>
          </w:p>
          <w:p w:rsidR="00A21802" w:rsidRPr="00A21802" w:rsidRDefault="00A21802" w:rsidP="00A21802">
            <w:pPr>
              <w:jc w:val="both"/>
              <w:rPr>
                <w:sz w:val="28"/>
                <w:szCs w:val="28"/>
              </w:rPr>
            </w:pPr>
          </w:p>
          <w:p w:rsidR="003714A2" w:rsidRDefault="00A21802" w:rsidP="00A21802">
            <w:pPr>
              <w:jc w:val="both"/>
              <w:rPr>
                <w:sz w:val="28"/>
                <w:szCs w:val="28"/>
              </w:rPr>
            </w:pPr>
            <w:r w:rsidRPr="00A21802">
              <w:rPr>
                <w:sz w:val="28"/>
                <w:szCs w:val="28"/>
              </w:rPr>
              <w:t>Повторение орфографии и пунктуации</w:t>
            </w:r>
          </w:p>
          <w:p w:rsidR="00F311F9" w:rsidRPr="003714A2" w:rsidRDefault="00F311F9" w:rsidP="00A21802">
            <w:pPr>
              <w:jc w:val="both"/>
              <w:rPr>
                <w:sz w:val="28"/>
                <w:szCs w:val="28"/>
              </w:rPr>
            </w:pPr>
            <w:r>
              <w:rPr>
                <w:sz w:val="28"/>
                <w:szCs w:val="28"/>
              </w:rPr>
              <w:t>Анализ текста научного стиля</w:t>
            </w:r>
          </w:p>
        </w:tc>
        <w:tc>
          <w:tcPr>
            <w:tcW w:w="2120" w:type="dxa"/>
          </w:tcPr>
          <w:p w:rsidR="003714A2" w:rsidRPr="003714A2" w:rsidRDefault="003714A2" w:rsidP="005667D6">
            <w:pPr>
              <w:jc w:val="both"/>
              <w:rPr>
                <w:sz w:val="28"/>
                <w:szCs w:val="28"/>
              </w:rPr>
            </w:pPr>
            <w:r w:rsidRPr="003714A2">
              <w:rPr>
                <w:sz w:val="28"/>
                <w:szCs w:val="28"/>
              </w:rPr>
              <w:t>КУ</w:t>
            </w:r>
          </w:p>
        </w:tc>
        <w:tc>
          <w:tcPr>
            <w:tcW w:w="2544" w:type="dxa"/>
          </w:tcPr>
          <w:p w:rsidR="003714A2" w:rsidRPr="003714A2" w:rsidRDefault="003714A2" w:rsidP="00F311F9">
            <w:pPr>
              <w:pStyle w:val="Style19"/>
              <w:widowControl/>
              <w:ind w:firstLine="0"/>
              <w:rPr>
                <w:sz w:val="28"/>
                <w:szCs w:val="28"/>
              </w:rPr>
            </w:pPr>
            <w:r w:rsidRPr="003714A2">
              <w:rPr>
                <w:rStyle w:val="FontStyle38"/>
                <w:sz w:val="28"/>
                <w:szCs w:val="28"/>
              </w:rPr>
              <w:t>Работа с дефор</w:t>
            </w:r>
            <w:r w:rsidRPr="003714A2">
              <w:rPr>
                <w:rStyle w:val="FontStyle38"/>
                <w:sz w:val="28"/>
                <w:szCs w:val="28"/>
              </w:rPr>
              <w:softHyphen/>
              <w:t>мирован</w:t>
            </w:r>
            <w:r w:rsidRPr="003714A2">
              <w:rPr>
                <w:rStyle w:val="FontStyle38"/>
                <w:sz w:val="28"/>
                <w:szCs w:val="28"/>
              </w:rPr>
              <w:softHyphen/>
              <w:t>ным тек</w:t>
            </w:r>
            <w:r w:rsidRPr="003714A2">
              <w:rPr>
                <w:rStyle w:val="FontStyle38"/>
                <w:sz w:val="28"/>
                <w:szCs w:val="28"/>
              </w:rPr>
              <w:softHyphen/>
              <w:t>стом</w:t>
            </w:r>
          </w:p>
        </w:tc>
      </w:tr>
      <w:tr w:rsidR="003714A2" w:rsidRPr="003714A2" w:rsidTr="00053FD9">
        <w:tc>
          <w:tcPr>
            <w:tcW w:w="898" w:type="dxa"/>
          </w:tcPr>
          <w:p w:rsidR="003714A2" w:rsidRPr="003714A2" w:rsidRDefault="003714A2" w:rsidP="005667D6">
            <w:pPr>
              <w:jc w:val="both"/>
              <w:rPr>
                <w:sz w:val="28"/>
                <w:szCs w:val="28"/>
              </w:rPr>
            </w:pPr>
            <w:r w:rsidRPr="003714A2">
              <w:rPr>
                <w:sz w:val="28"/>
                <w:szCs w:val="28"/>
              </w:rPr>
              <w:t>31.</w:t>
            </w:r>
          </w:p>
        </w:tc>
        <w:tc>
          <w:tcPr>
            <w:tcW w:w="992" w:type="dxa"/>
          </w:tcPr>
          <w:p w:rsidR="003714A2" w:rsidRPr="003714A2" w:rsidRDefault="003714A2" w:rsidP="005667D6">
            <w:pPr>
              <w:jc w:val="both"/>
              <w:rPr>
                <w:sz w:val="28"/>
                <w:szCs w:val="28"/>
              </w:rPr>
            </w:pPr>
          </w:p>
        </w:tc>
        <w:tc>
          <w:tcPr>
            <w:tcW w:w="933" w:type="dxa"/>
          </w:tcPr>
          <w:p w:rsidR="003714A2" w:rsidRPr="003714A2" w:rsidRDefault="003714A2" w:rsidP="005667D6">
            <w:pPr>
              <w:jc w:val="both"/>
              <w:rPr>
                <w:sz w:val="28"/>
                <w:szCs w:val="28"/>
              </w:rPr>
            </w:pPr>
          </w:p>
        </w:tc>
        <w:tc>
          <w:tcPr>
            <w:tcW w:w="2890" w:type="dxa"/>
          </w:tcPr>
          <w:p w:rsidR="003714A2" w:rsidRPr="003714A2" w:rsidRDefault="003714A2" w:rsidP="001C0D62">
            <w:pPr>
              <w:pStyle w:val="Style17"/>
              <w:widowControl/>
              <w:spacing w:before="110"/>
              <w:jc w:val="both"/>
              <w:rPr>
                <w:rStyle w:val="FontStyle22"/>
                <w:sz w:val="28"/>
                <w:szCs w:val="28"/>
              </w:rPr>
            </w:pPr>
            <w:r w:rsidRPr="003714A2">
              <w:rPr>
                <w:rStyle w:val="FontStyle22"/>
                <w:sz w:val="28"/>
                <w:szCs w:val="28"/>
              </w:rPr>
              <w:t>Специфика офи</w:t>
            </w:r>
            <w:r w:rsidRPr="003714A2">
              <w:rPr>
                <w:rStyle w:val="FontStyle22"/>
                <w:sz w:val="28"/>
                <w:szCs w:val="28"/>
              </w:rPr>
              <w:softHyphen/>
              <w:t xml:space="preserve">циально-делового стиля. </w:t>
            </w:r>
            <w:r w:rsidRPr="003714A2">
              <w:rPr>
                <w:rStyle w:val="FontStyle22"/>
                <w:b/>
                <w:sz w:val="28"/>
                <w:szCs w:val="28"/>
              </w:rPr>
              <w:t>Практиче</w:t>
            </w:r>
            <w:r w:rsidRPr="003714A2">
              <w:rPr>
                <w:rStyle w:val="FontStyle22"/>
                <w:b/>
                <w:sz w:val="28"/>
                <w:szCs w:val="28"/>
              </w:rPr>
              <w:softHyphen/>
              <w:t>ская работа</w:t>
            </w:r>
            <w:r w:rsidRPr="003714A2">
              <w:rPr>
                <w:rStyle w:val="FontStyle22"/>
                <w:sz w:val="28"/>
                <w:szCs w:val="28"/>
              </w:rPr>
              <w:t xml:space="preserve"> по составлению до</w:t>
            </w:r>
            <w:r w:rsidRPr="003714A2">
              <w:rPr>
                <w:rStyle w:val="FontStyle22"/>
                <w:sz w:val="28"/>
                <w:szCs w:val="28"/>
              </w:rPr>
              <w:softHyphen/>
              <w:t>кументов</w:t>
            </w:r>
          </w:p>
          <w:p w:rsidR="003714A2" w:rsidRPr="003714A2" w:rsidRDefault="003714A2" w:rsidP="001C0D62">
            <w:pPr>
              <w:pStyle w:val="Style19"/>
              <w:widowControl/>
              <w:rPr>
                <w:sz w:val="28"/>
                <w:szCs w:val="28"/>
              </w:rPr>
            </w:pPr>
          </w:p>
        </w:tc>
        <w:tc>
          <w:tcPr>
            <w:tcW w:w="4409" w:type="dxa"/>
          </w:tcPr>
          <w:p w:rsidR="00F311F9" w:rsidRPr="00F311F9" w:rsidRDefault="00F311F9" w:rsidP="00F311F9">
            <w:pPr>
              <w:jc w:val="both"/>
              <w:rPr>
                <w:sz w:val="28"/>
                <w:szCs w:val="28"/>
              </w:rPr>
            </w:pPr>
            <w:r w:rsidRPr="00F311F9">
              <w:rPr>
                <w:sz w:val="28"/>
                <w:szCs w:val="28"/>
              </w:rPr>
              <w:t>Анализ текста</w:t>
            </w:r>
          </w:p>
          <w:p w:rsidR="00F311F9" w:rsidRPr="00F311F9" w:rsidRDefault="00F311F9" w:rsidP="00F311F9">
            <w:pPr>
              <w:jc w:val="both"/>
              <w:rPr>
                <w:sz w:val="28"/>
                <w:szCs w:val="28"/>
              </w:rPr>
            </w:pPr>
          </w:p>
          <w:p w:rsidR="003714A2" w:rsidRDefault="00F311F9" w:rsidP="00F311F9">
            <w:pPr>
              <w:jc w:val="both"/>
              <w:rPr>
                <w:sz w:val="28"/>
                <w:szCs w:val="28"/>
              </w:rPr>
            </w:pPr>
            <w:r w:rsidRPr="00F311F9">
              <w:rPr>
                <w:sz w:val="28"/>
                <w:szCs w:val="28"/>
              </w:rPr>
              <w:t>Повторение орфографии и пунктуации</w:t>
            </w:r>
          </w:p>
          <w:p w:rsidR="00F311F9" w:rsidRPr="003714A2" w:rsidRDefault="00F311F9" w:rsidP="00F311F9">
            <w:pPr>
              <w:jc w:val="both"/>
              <w:rPr>
                <w:sz w:val="28"/>
                <w:szCs w:val="28"/>
              </w:rPr>
            </w:pPr>
            <w:r w:rsidRPr="00F311F9">
              <w:rPr>
                <w:sz w:val="28"/>
                <w:szCs w:val="28"/>
              </w:rPr>
              <w:t>Анализ текста офи</w:t>
            </w:r>
            <w:r w:rsidRPr="00F311F9">
              <w:rPr>
                <w:sz w:val="28"/>
                <w:szCs w:val="28"/>
              </w:rPr>
              <w:softHyphen/>
              <w:t>циально-делового стиля</w:t>
            </w:r>
          </w:p>
        </w:tc>
        <w:tc>
          <w:tcPr>
            <w:tcW w:w="2120" w:type="dxa"/>
          </w:tcPr>
          <w:p w:rsidR="003714A2" w:rsidRPr="003714A2" w:rsidRDefault="003714A2" w:rsidP="005667D6">
            <w:pPr>
              <w:jc w:val="both"/>
              <w:rPr>
                <w:sz w:val="28"/>
                <w:szCs w:val="28"/>
              </w:rPr>
            </w:pPr>
            <w:r w:rsidRPr="003714A2">
              <w:rPr>
                <w:sz w:val="28"/>
                <w:szCs w:val="28"/>
              </w:rPr>
              <w:t>КУ</w:t>
            </w:r>
          </w:p>
        </w:tc>
        <w:tc>
          <w:tcPr>
            <w:tcW w:w="2544" w:type="dxa"/>
          </w:tcPr>
          <w:p w:rsidR="003714A2" w:rsidRPr="003714A2" w:rsidRDefault="003714A2" w:rsidP="001C0D62">
            <w:pPr>
              <w:pStyle w:val="Style19"/>
              <w:widowControl/>
              <w:rPr>
                <w:sz w:val="28"/>
                <w:szCs w:val="28"/>
              </w:rPr>
            </w:pPr>
            <w:r w:rsidRPr="003714A2">
              <w:rPr>
                <w:rStyle w:val="FontStyle38"/>
                <w:sz w:val="28"/>
                <w:szCs w:val="28"/>
              </w:rPr>
              <w:t>Работа с дефор</w:t>
            </w:r>
            <w:r w:rsidRPr="003714A2">
              <w:rPr>
                <w:rStyle w:val="FontStyle38"/>
                <w:sz w:val="28"/>
                <w:szCs w:val="28"/>
              </w:rPr>
              <w:softHyphen/>
              <w:t>мирован</w:t>
            </w:r>
            <w:r w:rsidRPr="003714A2">
              <w:rPr>
                <w:rStyle w:val="FontStyle38"/>
                <w:sz w:val="28"/>
                <w:szCs w:val="28"/>
              </w:rPr>
              <w:softHyphen/>
              <w:t>ным тек</w:t>
            </w:r>
            <w:r w:rsidRPr="003714A2">
              <w:rPr>
                <w:rStyle w:val="FontStyle38"/>
                <w:sz w:val="28"/>
                <w:szCs w:val="28"/>
              </w:rPr>
              <w:softHyphen/>
              <w:t xml:space="preserve">стом, </w:t>
            </w:r>
            <w:r w:rsidRPr="003714A2">
              <w:rPr>
                <w:rStyle w:val="FontStyle38"/>
                <w:b/>
                <w:sz w:val="28"/>
                <w:szCs w:val="28"/>
              </w:rPr>
              <w:t>практическая работа</w:t>
            </w:r>
          </w:p>
        </w:tc>
      </w:tr>
      <w:tr w:rsidR="003714A2" w:rsidRPr="003714A2" w:rsidTr="00053FD9">
        <w:tc>
          <w:tcPr>
            <w:tcW w:w="898" w:type="dxa"/>
          </w:tcPr>
          <w:p w:rsidR="003714A2" w:rsidRPr="003714A2" w:rsidRDefault="003714A2" w:rsidP="005667D6">
            <w:pPr>
              <w:jc w:val="both"/>
              <w:rPr>
                <w:sz w:val="28"/>
                <w:szCs w:val="28"/>
              </w:rPr>
            </w:pPr>
            <w:r w:rsidRPr="003714A2">
              <w:rPr>
                <w:sz w:val="28"/>
                <w:szCs w:val="28"/>
              </w:rPr>
              <w:t>32.</w:t>
            </w:r>
          </w:p>
        </w:tc>
        <w:tc>
          <w:tcPr>
            <w:tcW w:w="992" w:type="dxa"/>
          </w:tcPr>
          <w:p w:rsidR="003714A2" w:rsidRPr="003714A2" w:rsidRDefault="003714A2" w:rsidP="005667D6">
            <w:pPr>
              <w:jc w:val="both"/>
              <w:rPr>
                <w:sz w:val="28"/>
                <w:szCs w:val="28"/>
              </w:rPr>
            </w:pPr>
          </w:p>
        </w:tc>
        <w:tc>
          <w:tcPr>
            <w:tcW w:w="933" w:type="dxa"/>
          </w:tcPr>
          <w:p w:rsidR="003714A2" w:rsidRPr="003714A2" w:rsidRDefault="003714A2" w:rsidP="005667D6">
            <w:pPr>
              <w:jc w:val="both"/>
              <w:rPr>
                <w:sz w:val="28"/>
                <w:szCs w:val="28"/>
              </w:rPr>
            </w:pPr>
          </w:p>
        </w:tc>
        <w:tc>
          <w:tcPr>
            <w:tcW w:w="2890" w:type="dxa"/>
          </w:tcPr>
          <w:p w:rsidR="003714A2" w:rsidRPr="003714A2" w:rsidRDefault="003714A2" w:rsidP="001C0D62">
            <w:pPr>
              <w:pStyle w:val="Style26"/>
              <w:widowControl/>
              <w:spacing w:line="274" w:lineRule="exact"/>
              <w:ind w:firstLine="5"/>
              <w:jc w:val="both"/>
              <w:rPr>
                <w:rStyle w:val="FontStyle37"/>
                <w:sz w:val="28"/>
                <w:szCs w:val="28"/>
              </w:rPr>
            </w:pPr>
            <w:r w:rsidRPr="003714A2">
              <w:rPr>
                <w:rStyle w:val="FontStyle38"/>
                <w:sz w:val="28"/>
                <w:szCs w:val="28"/>
              </w:rPr>
              <w:t>Особенности на</w:t>
            </w:r>
            <w:r w:rsidRPr="003714A2">
              <w:rPr>
                <w:rStyle w:val="FontStyle38"/>
                <w:sz w:val="28"/>
                <w:szCs w:val="28"/>
              </w:rPr>
              <w:softHyphen/>
              <w:t>учно-популяр</w:t>
            </w:r>
            <w:r w:rsidRPr="003714A2">
              <w:rPr>
                <w:rStyle w:val="FontStyle38"/>
                <w:sz w:val="28"/>
                <w:szCs w:val="28"/>
              </w:rPr>
              <w:softHyphen/>
              <w:t>ного, публици</w:t>
            </w:r>
            <w:r w:rsidRPr="003714A2">
              <w:rPr>
                <w:rStyle w:val="FontStyle38"/>
                <w:sz w:val="28"/>
                <w:szCs w:val="28"/>
              </w:rPr>
              <w:softHyphen/>
              <w:t>стического сти</w:t>
            </w:r>
            <w:r w:rsidRPr="003714A2">
              <w:rPr>
                <w:rStyle w:val="FontStyle38"/>
                <w:sz w:val="28"/>
                <w:szCs w:val="28"/>
              </w:rPr>
              <w:softHyphen/>
              <w:t>лей. Стилистиче</w:t>
            </w:r>
            <w:r w:rsidRPr="003714A2">
              <w:rPr>
                <w:rStyle w:val="FontStyle38"/>
                <w:sz w:val="28"/>
                <w:szCs w:val="28"/>
              </w:rPr>
              <w:softHyphen/>
              <w:t>ский анализ тек</w:t>
            </w:r>
            <w:r w:rsidRPr="003714A2">
              <w:rPr>
                <w:rStyle w:val="FontStyle38"/>
                <w:sz w:val="28"/>
                <w:szCs w:val="28"/>
              </w:rPr>
              <w:softHyphen/>
              <w:t xml:space="preserve">стов </w:t>
            </w:r>
            <w:r w:rsidRPr="003714A2">
              <w:rPr>
                <w:rStyle w:val="FontStyle37"/>
                <w:sz w:val="28"/>
                <w:szCs w:val="28"/>
              </w:rPr>
              <w:t>(на основе работы с текста</w:t>
            </w:r>
            <w:r w:rsidRPr="003714A2">
              <w:rPr>
                <w:rStyle w:val="FontStyle37"/>
                <w:sz w:val="28"/>
                <w:szCs w:val="28"/>
              </w:rPr>
              <w:softHyphen/>
              <w:t>ми упр. 559-561)</w:t>
            </w:r>
          </w:p>
        </w:tc>
        <w:tc>
          <w:tcPr>
            <w:tcW w:w="4409" w:type="dxa"/>
          </w:tcPr>
          <w:p w:rsidR="00F311F9" w:rsidRPr="00F311F9" w:rsidRDefault="00F311F9" w:rsidP="00F311F9">
            <w:pPr>
              <w:jc w:val="both"/>
              <w:rPr>
                <w:sz w:val="28"/>
                <w:szCs w:val="28"/>
              </w:rPr>
            </w:pPr>
            <w:r w:rsidRPr="00F311F9">
              <w:rPr>
                <w:sz w:val="28"/>
                <w:szCs w:val="28"/>
              </w:rPr>
              <w:t>Анализ текста</w:t>
            </w:r>
          </w:p>
          <w:p w:rsidR="00F311F9" w:rsidRPr="00F311F9" w:rsidRDefault="00F311F9" w:rsidP="00F311F9">
            <w:pPr>
              <w:jc w:val="both"/>
              <w:rPr>
                <w:sz w:val="28"/>
                <w:szCs w:val="28"/>
              </w:rPr>
            </w:pPr>
            <w:r w:rsidRPr="00F311F9">
              <w:rPr>
                <w:sz w:val="28"/>
                <w:szCs w:val="28"/>
              </w:rPr>
              <w:t>Повторение орфографии и пунктуации</w:t>
            </w:r>
          </w:p>
          <w:p w:rsidR="003714A2" w:rsidRPr="003714A2" w:rsidRDefault="00F311F9" w:rsidP="005667D6">
            <w:pPr>
              <w:jc w:val="both"/>
              <w:rPr>
                <w:sz w:val="28"/>
                <w:szCs w:val="28"/>
              </w:rPr>
            </w:pPr>
            <w:r>
              <w:rPr>
                <w:sz w:val="28"/>
                <w:szCs w:val="28"/>
              </w:rPr>
              <w:t>Стилистический анализ текстов (на основе работы с текста</w:t>
            </w:r>
            <w:r w:rsidRPr="00F311F9">
              <w:rPr>
                <w:sz w:val="28"/>
                <w:szCs w:val="28"/>
              </w:rPr>
              <w:t>ми упр. 559-561)</w:t>
            </w:r>
          </w:p>
        </w:tc>
        <w:tc>
          <w:tcPr>
            <w:tcW w:w="2120" w:type="dxa"/>
          </w:tcPr>
          <w:p w:rsidR="003714A2" w:rsidRPr="003714A2" w:rsidRDefault="003714A2" w:rsidP="005667D6">
            <w:pPr>
              <w:jc w:val="both"/>
              <w:rPr>
                <w:sz w:val="28"/>
                <w:szCs w:val="28"/>
              </w:rPr>
            </w:pPr>
            <w:r w:rsidRPr="003714A2">
              <w:rPr>
                <w:sz w:val="28"/>
                <w:szCs w:val="28"/>
              </w:rPr>
              <w:t>КУ</w:t>
            </w:r>
          </w:p>
        </w:tc>
        <w:tc>
          <w:tcPr>
            <w:tcW w:w="2544" w:type="dxa"/>
          </w:tcPr>
          <w:p w:rsidR="003714A2" w:rsidRPr="003714A2" w:rsidRDefault="003714A2" w:rsidP="001C0D62">
            <w:pPr>
              <w:pStyle w:val="Style26"/>
              <w:widowControl/>
              <w:spacing w:line="274" w:lineRule="exact"/>
              <w:jc w:val="both"/>
              <w:rPr>
                <w:rStyle w:val="FontStyle38"/>
                <w:sz w:val="28"/>
                <w:szCs w:val="28"/>
              </w:rPr>
            </w:pPr>
            <w:r w:rsidRPr="003714A2">
              <w:rPr>
                <w:rStyle w:val="FontStyle38"/>
                <w:sz w:val="28"/>
                <w:szCs w:val="28"/>
              </w:rPr>
              <w:t>Работа с дефор</w:t>
            </w:r>
            <w:r w:rsidRPr="003714A2">
              <w:rPr>
                <w:rStyle w:val="FontStyle38"/>
                <w:sz w:val="28"/>
                <w:szCs w:val="28"/>
              </w:rPr>
              <w:softHyphen/>
              <w:t>мирован</w:t>
            </w:r>
            <w:r w:rsidRPr="003714A2">
              <w:rPr>
                <w:rStyle w:val="FontStyle38"/>
                <w:sz w:val="28"/>
                <w:szCs w:val="28"/>
              </w:rPr>
              <w:softHyphen/>
              <w:t>ным тек</w:t>
            </w:r>
            <w:r w:rsidRPr="003714A2">
              <w:rPr>
                <w:rStyle w:val="FontStyle38"/>
                <w:sz w:val="28"/>
                <w:szCs w:val="28"/>
              </w:rPr>
              <w:softHyphen/>
              <w:t>стом</w:t>
            </w:r>
          </w:p>
        </w:tc>
      </w:tr>
      <w:tr w:rsidR="003714A2" w:rsidRPr="003714A2" w:rsidTr="00053FD9">
        <w:tc>
          <w:tcPr>
            <w:tcW w:w="898" w:type="dxa"/>
          </w:tcPr>
          <w:p w:rsidR="003714A2" w:rsidRPr="003714A2" w:rsidRDefault="003714A2" w:rsidP="005667D6">
            <w:pPr>
              <w:jc w:val="both"/>
              <w:rPr>
                <w:sz w:val="28"/>
                <w:szCs w:val="28"/>
              </w:rPr>
            </w:pPr>
            <w:r w:rsidRPr="003714A2">
              <w:rPr>
                <w:sz w:val="28"/>
                <w:szCs w:val="28"/>
              </w:rPr>
              <w:t>33.</w:t>
            </w:r>
          </w:p>
        </w:tc>
        <w:tc>
          <w:tcPr>
            <w:tcW w:w="992" w:type="dxa"/>
          </w:tcPr>
          <w:p w:rsidR="003714A2" w:rsidRPr="003714A2" w:rsidRDefault="003714A2" w:rsidP="005667D6">
            <w:pPr>
              <w:jc w:val="both"/>
              <w:rPr>
                <w:sz w:val="28"/>
                <w:szCs w:val="28"/>
              </w:rPr>
            </w:pPr>
          </w:p>
        </w:tc>
        <w:tc>
          <w:tcPr>
            <w:tcW w:w="933" w:type="dxa"/>
          </w:tcPr>
          <w:p w:rsidR="003714A2" w:rsidRPr="003714A2" w:rsidRDefault="003714A2" w:rsidP="005667D6">
            <w:pPr>
              <w:jc w:val="both"/>
              <w:rPr>
                <w:sz w:val="28"/>
                <w:szCs w:val="28"/>
              </w:rPr>
            </w:pPr>
          </w:p>
        </w:tc>
        <w:tc>
          <w:tcPr>
            <w:tcW w:w="2890" w:type="dxa"/>
          </w:tcPr>
          <w:p w:rsidR="003714A2" w:rsidRPr="003714A2" w:rsidRDefault="003714A2" w:rsidP="001C0D62">
            <w:pPr>
              <w:pStyle w:val="Style26"/>
              <w:widowControl/>
              <w:spacing w:line="274" w:lineRule="exact"/>
              <w:ind w:firstLine="10"/>
              <w:jc w:val="both"/>
              <w:rPr>
                <w:rStyle w:val="FontStyle38"/>
                <w:sz w:val="28"/>
                <w:szCs w:val="28"/>
              </w:rPr>
            </w:pPr>
            <w:r w:rsidRPr="003714A2">
              <w:rPr>
                <w:rStyle w:val="FontStyle38"/>
                <w:b/>
                <w:sz w:val="28"/>
                <w:szCs w:val="28"/>
              </w:rPr>
              <w:t>Р/р</w:t>
            </w:r>
            <w:r w:rsidRPr="003714A2">
              <w:rPr>
                <w:rStyle w:val="FontStyle38"/>
                <w:sz w:val="28"/>
                <w:szCs w:val="28"/>
              </w:rPr>
              <w:t xml:space="preserve"> Особенности </w:t>
            </w:r>
            <w:r w:rsidRPr="003714A2">
              <w:rPr>
                <w:rStyle w:val="FontStyle38"/>
                <w:sz w:val="28"/>
                <w:szCs w:val="28"/>
              </w:rPr>
              <w:lastRenderedPageBreak/>
              <w:t>стиля художест</w:t>
            </w:r>
            <w:r w:rsidRPr="003714A2">
              <w:rPr>
                <w:rStyle w:val="FontStyle38"/>
                <w:sz w:val="28"/>
                <w:szCs w:val="28"/>
              </w:rPr>
              <w:softHyphen/>
              <w:t>венной литерату</w:t>
            </w:r>
            <w:r w:rsidRPr="003714A2">
              <w:rPr>
                <w:rStyle w:val="FontStyle38"/>
                <w:sz w:val="28"/>
                <w:szCs w:val="28"/>
              </w:rPr>
              <w:softHyphen/>
              <w:t>ры. Текст и его признаки. Ана</w:t>
            </w:r>
            <w:r w:rsidRPr="003714A2">
              <w:rPr>
                <w:rStyle w:val="FontStyle38"/>
                <w:sz w:val="28"/>
                <w:szCs w:val="28"/>
              </w:rPr>
              <w:softHyphen/>
              <w:t>лиз текста</w:t>
            </w:r>
          </w:p>
        </w:tc>
        <w:tc>
          <w:tcPr>
            <w:tcW w:w="4409" w:type="dxa"/>
          </w:tcPr>
          <w:p w:rsidR="003714A2" w:rsidRPr="003714A2" w:rsidRDefault="00F311F9" w:rsidP="005667D6">
            <w:pPr>
              <w:jc w:val="both"/>
              <w:rPr>
                <w:sz w:val="28"/>
                <w:szCs w:val="28"/>
              </w:rPr>
            </w:pPr>
            <w:r>
              <w:rPr>
                <w:sz w:val="28"/>
                <w:szCs w:val="28"/>
              </w:rPr>
              <w:lastRenderedPageBreak/>
              <w:t>Ана</w:t>
            </w:r>
            <w:r w:rsidRPr="00F311F9">
              <w:rPr>
                <w:sz w:val="28"/>
                <w:szCs w:val="28"/>
              </w:rPr>
              <w:t>лиз текста</w:t>
            </w:r>
            <w:r>
              <w:rPr>
                <w:sz w:val="28"/>
                <w:szCs w:val="28"/>
              </w:rPr>
              <w:t xml:space="preserve">. </w:t>
            </w:r>
            <w:r w:rsidRPr="00F311F9">
              <w:rPr>
                <w:sz w:val="28"/>
                <w:szCs w:val="28"/>
              </w:rPr>
              <w:t>Комплекс</w:t>
            </w:r>
            <w:r w:rsidRPr="00F311F9">
              <w:rPr>
                <w:sz w:val="28"/>
                <w:szCs w:val="28"/>
              </w:rPr>
              <w:softHyphen/>
              <w:t xml:space="preserve">ный </w:t>
            </w:r>
            <w:r w:rsidRPr="00F311F9">
              <w:rPr>
                <w:sz w:val="28"/>
                <w:szCs w:val="28"/>
              </w:rPr>
              <w:lastRenderedPageBreak/>
              <w:t>анализ текста (на основе работы с упр. 569)</w:t>
            </w:r>
          </w:p>
        </w:tc>
        <w:tc>
          <w:tcPr>
            <w:tcW w:w="2120" w:type="dxa"/>
          </w:tcPr>
          <w:p w:rsidR="003714A2" w:rsidRPr="003714A2" w:rsidRDefault="003714A2" w:rsidP="005667D6">
            <w:pPr>
              <w:jc w:val="both"/>
              <w:rPr>
                <w:sz w:val="28"/>
                <w:szCs w:val="28"/>
              </w:rPr>
            </w:pPr>
            <w:r w:rsidRPr="003714A2">
              <w:rPr>
                <w:sz w:val="28"/>
                <w:szCs w:val="28"/>
              </w:rPr>
              <w:lastRenderedPageBreak/>
              <w:t>КУ</w:t>
            </w:r>
          </w:p>
        </w:tc>
        <w:tc>
          <w:tcPr>
            <w:tcW w:w="2544" w:type="dxa"/>
          </w:tcPr>
          <w:p w:rsidR="003714A2" w:rsidRPr="003714A2" w:rsidRDefault="003714A2" w:rsidP="001C0D62">
            <w:pPr>
              <w:tabs>
                <w:tab w:val="left" w:pos="6293"/>
              </w:tabs>
              <w:jc w:val="both"/>
              <w:rPr>
                <w:b/>
                <w:sz w:val="28"/>
                <w:szCs w:val="28"/>
              </w:rPr>
            </w:pPr>
            <w:r w:rsidRPr="003714A2">
              <w:rPr>
                <w:rStyle w:val="FontStyle38"/>
                <w:sz w:val="28"/>
                <w:szCs w:val="28"/>
              </w:rPr>
              <w:t>Беседа, проблем</w:t>
            </w:r>
            <w:r w:rsidRPr="003714A2">
              <w:rPr>
                <w:rStyle w:val="FontStyle38"/>
                <w:sz w:val="28"/>
                <w:szCs w:val="28"/>
              </w:rPr>
              <w:softHyphen/>
              <w:t xml:space="preserve">ные </w:t>
            </w:r>
            <w:r w:rsidRPr="003714A2">
              <w:rPr>
                <w:rStyle w:val="FontStyle38"/>
                <w:sz w:val="28"/>
                <w:szCs w:val="28"/>
              </w:rPr>
              <w:lastRenderedPageBreak/>
              <w:t>за</w:t>
            </w:r>
            <w:r w:rsidRPr="003714A2">
              <w:rPr>
                <w:rStyle w:val="FontStyle38"/>
                <w:sz w:val="28"/>
                <w:szCs w:val="28"/>
              </w:rPr>
              <w:softHyphen/>
              <w:t>дания</w:t>
            </w:r>
          </w:p>
        </w:tc>
      </w:tr>
      <w:tr w:rsidR="003714A2" w:rsidRPr="003714A2" w:rsidTr="00053FD9">
        <w:tc>
          <w:tcPr>
            <w:tcW w:w="898" w:type="dxa"/>
          </w:tcPr>
          <w:p w:rsidR="003714A2" w:rsidRPr="003714A2" w:rsidRDefault="003714A2" w:rsidP="005667D6">
            <w:pPr>
              <w:jc w:val="both"/>
              <w:rPr>
                <w:sz w:val="28"/>
                <w:szCs w:val="28"/>
              </w:rPr>
            </w:pPr>
            <w:r w:rsidRPr="003714A2">
              <w:rPr>
                <w:sz w:val="28"/>
                <w:szCs w:val="28"/>
              </w:rPr>
              <w:lastRenderedPageBreak/>
              <w:t>34.</w:t>
            </w:r>
          </w:p>
        </w:tc>
        <w:tc>
          <w:tcPr>
            <w:tcW w:w="992" w:type="dxa"/>
          </w:tcPr>
          <w:p w:rsidR="003714A2" w:rsidRPr="003714A2" w:rsidRDefault="003714A2" w:rsidP="005667D6">
            <w:pPr>
              <w:jc w:val="both"/>
              <w:rPr>
                <w:sz w:val="28"/>
                <w:szCs w:val="28"/>
              </w:rPr>
            </w:pPr>
          </w:p>
        </w:tc>
        <w:tc>
          <w:tcPr>
            <w:tcW w:w="933" w:type="dxa"/>
          </w:tcPr>
          <w:p w:rsidR="003714A2" w:rsidRPr="003714A2" w:rsidRDefault="003714A2" w:rsidP="005667D6">
            <w:pPr>
              <w:jc w:val="both"/>
              <w:rPr>
                <w:sz w:val="28"/>
                <w:szCs w:val="28"/>
              </w:rPr>
            </w:pPr>
          </w:p>
        </w:tc>
        <w:tc>
          <w:tcPr>
            <w:tcW w:w="2890" w:type="dxa"/>
          </w:tcPr>
          <w:p w:rsidR="003714A2" w:rsidRPr="003714A2" w:rsidRDefault="003714A2" w:rsidP="005667D6">
            <w:pPr>
              <w:jc w:val="both"/>
              <w:rPr>
                <w:sz w:val="28"/>
                <w:szCs w:val="28"/>
              </w:rPr>
            </w:pPr>
            <w:r w:rsidRPr="003714A2">
              <w:rPr>
                <w:sz w:val="28"/>
                <w:szCs w:val="28"/>
              </w:rPr>
              <w:t>Комплексный анализ текста с творческим за</w:t>
            </w:r>
            <w:r w:rsidRPr="003714A2">
              <w:rPr>
                <w:sz w:val="28"/>
                <w:szCs w:val="28"/>
              </w:rPr>
              <w:softHyphen/>
              <w:t>данием</w:t>
            </w:r>
          </w:p>
        </w:tc>
        <w:tc>
          <w:tcPr>
            <w:tcW w:w="4409" w:type="dxa"/>
          </w:tcPr>
          <w:p w:rsidR="003714A2" w:rsidRPr="003714A2" w:rsidRDefault="00F311F9" w:rsidP="005667D6">
            <w:pPr>
              <w:jc w:val="both"/>
              <w:rPr>
                <w:sz w:val="28"/>
                <w:szCs w:val="28"/>
              </w:rPr>
            </w:pPr>
            <w:r w:rsidRPr="00F311F9">
              <w:rPr>
                <w:sz w:val="28"/>
                <w:szCs w:val="28"/>
              </w:rPr>
              <w:t>Комплексны</w:t>
            </w:r>
            <w:r>
              <w:rPr>
                <w:sz w:val="28"/>
                <w:szCs w:val="28"/>
              </w:rPr>
              <w:t>й анализ текста с творческим за</w:t>
            </w:r>
            <w:r w:rsidRPr="00F311F9">
              <w:rPr>
                <w:sz w:val="28"/>
                <w:szCs w:val="28"/>
              </w:rPr>
              <w:t>данием</w:t>
            </w:r>
          </w:p>
        </w:tc>
        <w:tc>
          <w:tcPr>
            <w:tcW w:w="2120" w:type="dxa"/>
          </w:tcPr>
          <w:p w:rsidR="003714A2" w:rsidRPr="003714A2" w:rsidRDefault="003714A2" w:rsidP="005667D6">
            <w:pPr>
              <w:jc w:val="both"/>
              <w:rPr>
                <w:sz w:val="28"/>
                <w:szCs w:val="28"/>
              </w:rPr>
            </w:pPr>
            <w:r w:rsidRPr="003714A2">
              <w:rPr>
                <w:sz w:val="28"/>
                <w:szCs w:val="28"/>
              </w:rPr>
              <w:t>Урок контроля ЗУН</w:t>
            </w:r>
          </w:p>
        </w:tc>
        <w:tc>
          <w:tcPr>
            <w:tcW w:w="2544" w:type="dxa"/>
          </w:tcPr>
          <w:p w:rsidR="003714A2" w:rsidRPr="003714A2" w:rsidRDefault="003714A2" w:rsidP="005667D6">
            <w:pPr>
              <w:jc w:val="both"/>
              <w:rPr>
                <w:sz w:val="28"/>
                <w:szCs w:val="28"/>
              </w:rPr>
            </w:pPr>
            <w:r w:rsidRPr="003714A2">
              <w:rPr>
                <w:sz w:val="28"/>
                <w:szCs w:val="28"/>
              </w:rPr>
              <w:t>Тренинг, практикум</w:t>
            </w:r>
          </w:p>
        </w:tc>
      </w:tr>
    </w:tbl>
    <w:p w:rsidR="00A25610" w:rsidRDefault="00A25610" w:rsidP="005667D6">
      <w:pPr>
        <w:jc w:val="both"/>
        <w:rPr>
          <w:b/>
          <w:sz w:val="28"/>
        </w:rPr>
        <w:sectPr w:rsidR="00A25610" w:rsidSect="00F649DF">
          <w:pgSz w:w="11906" w:h="16838"/>
          <w:pgMar w:top="1134" w:right="1134" w:bottom="1134" w:left="1701" w:header="709" w:footer="709" w:gutter="0"/>
          <w:cols w:space="708"/>
          <w:docGrid w:linePitch="360"/>
        </w:sectPr>
      </w:pPr>
    </w:p>
    <w:p w:rsidR="00A25610" w:rsidRDefault="00A25610" w:rsidP="005667D6">
      <w:pPr>
        <w:jc w:val="both"/>
        <w:rPr>
          <w:b/>
          <w:sz w:val="28"/>
        </w:rPr>
      </w:pPr>
    </w:p>
    <w:p w:rsidR="005768CE" w:rsidRPr="00855D4B" w:rsidRDefault="005768CE" w:rsidP="00855D4B">
      <w:pPr>
        <w:jc w:val="center"/>
        <w:rPr>
          <w:b/>
          <w:sz w:val="32"/>
        </w:rPr>
      </w:pPr>
      <w:r w:rsidRPr="00855D4B">
        <w:rPr>
          <w:b/>
          <w:sz w:val="32"/>
        </w:rPr>
        <w:t>Учебно-методическое обеспечение</w:t>
      </w:r>
    </w:p>
    <w:p w:rsidR="005768CE" w:rsidRPr="00855D4B" w:rsidRDefault="005768CE" w:rsidP="005768CE">
      <w:pPr>
        <w:jc w:val="both"/>
        <w:rPr>
          <w:sz w:val="28"/>
        </w:rPr>
      </w:pPr>
      <w:r w:rsidRPr="00855D4B">
        <w:rPr>
          <w:sz w:val="28"/>
        </w:rPr>
        <w:t>Учебно-методический комплект</w:t>
      </w:r>
    </w:p>
    <w:p w:rsidR="005768CE" w:rsidRPr="00855D4B" w:rsidRDefault="005768CE" w:rsidP="005768CE">
      <w:pPr>
        <w:jc w:val="both"/>
        <w:rPr>
          <w:sz w:val="28"/>
        </w:rPr>
      </w:pPr>
      <w:r w:rsidRPr="00855D4B">
        <w:rPr>
          <w:sz w:val="28"/>
        </w:rPr>
        <w:t>1</w:t>
      </w:r>
      <w:r w:rsidR="00855D4B">
        <w:rPr>
          <w:sz w:val="28"/>
        </w:rPr>
        <w:t>.</w:t>
      </w:r>
      <w:r w:rsidRPr="00855D4B">
        <w:rPr>
          <w:sz w:val="28"/>
        </w:rPr>
        <w:t xml:space="preserve"> </w:t>
      </w:r>
      <w:proofErr w:type="spellStart"/>
      <w:r w:rsidRPr="00855D4B">
        <w:rPr>
          <w:sz w:val="28"/>
        </w:rPr>
        <w:t>Гольцова</w:t>
      </w:r>
      <w:proofErr w:type="spellEnd"/>
      <w:r w:rsidRPr="00855D4B">
        <w:rPr>
          <w:sz w:val="28"/>
        </w:rPr>
        <w:t xml:space="preserve"> Н. Г.,</w:t>
      </w:r>
      <w:r w:rsidR="00855D4B">
        <w:rPr>
          <w:sz w:val="28"/>
        </w:rPr>
        <w:t xml:space="preserve"> </w:t>
      </w:r>
      <w:proofErr w:type="spellStart"/>
      <w:r w:rsidRPr="00855D4B">
        <w:rPr>
          <w:sz w:val="28"/>
        </w:rPr>
        <w:t>Шамшин</w:t>
      </w:r>
      <w:proofErr w:type="spellEnd"/>
      <w:r w:rsidRPr="00855D4B">
        <w:rPr>
          <w:sz w:val="28"/>
        </w:rPr>
        <w:t xml:space="preserve"> И. В.,</w:t>
      </w:r>
      <w:r w:rsidR="00855D4B">
        <w:rPr>
          <w:sz w:val="28"/>
        </w:rPr>
        <w:t xml:space="preserve"> Русский </w:t>
      </w:r>
      <w:r w:rsidRPr="00855D4B">
        <w:rPr>
          <w:sz w:val="28"/>
        </w:rPr>
        <w:t>язык. 10—11 классы: учебник: в 2 ч.</w:t>
      </w:r>
    </w:p>
    <w:p w:rsidR="005768CE" w:rsidRPr="00855D4B" w:rsidRDefault="005768CE" w:rsidP="005768CE">
      <w:pPr>
        <w:jc w:val="both"/>
        <w:rPr>
          <w:sz w:val="28"/>
        </w:rPr>
      </w:pPr>
      <w:r w:rsidRPr="00855D4B">
        <w:rPr>
          <w:sz w:val="28"/>
        </w:rPr>
        <w:t>2</w:t>
      </w:r>
      <w:r w:rsidR="00855D4B">
        <w:rPr>
          <w:sz w:val="28"/>
        </w:rPr>
        <w:t xml:space="preserve">. </w:t>
      </w:r>
      <w:r w:rsidRPr="00855D4B">
        <w:rPr>
          <w:sz w:val="28"/>
        </w:rPr>
        <w:t xml:space="preserve"> </w:t>
      </w:r>
      <w:proofErr w:type="spellStart"/>
      <w:r w:rsidRPr="00855D4B">
        <w:rPr>
          <w:sz w:val="28"/>
        </w:rPr>
        <w:t>Гольцова</w:t>
      </w:r>
      <w:proofErr w:type="spellEnd"/>
      <w:r w:rsidRPr="00855D4B">
        <w:rPr>
          <w:sz w:val="28"/>
        </w:rPr>
        <w:t xml:space="preserve"> Н. Г., </w:t>
      </w:r>
      <w:proofErr w:type="spellStart"/>
      <w:r w:rsidRPr="00855D4B">
        <w:rPr>
          <w:sz w:val="28"/>
        </w:rPr>
        <w:t>Мищерина</w:t>
      </w:r>
      <w:proofErr w:type="spellEnd"/>
      <w:r w:rsidRPr="00855D4B">
        <w:rPr>
          <w:sz w:val="28"/>
        </w:rPr>
        <w:t xml:space="preserve"> М. А. Методиче</w:t>
      </w:r>
      <w:r w:rsidR="00855D4B">
        <w:rPr>
          <w:sz w:val="28"/>
        </w:rPr>
        <w:t>ское пособие. Тема</w:t>
      </w:r>
      <w:r w:rsidRPr="00855D4B">
        <w:rPr>
          <w:sz w:val="28"/>
        </w:rPr>
        <w:t>тическое планирование. Поурочные разработки к учебнику</w:t>
      </w:r>
      <w:r w:rsidR="00855D4B">
        <w:rPr>
          <w:sz w:val="28"/>
        </w:rPr>
        <w:t xml:space="preserve"> </w:t>
      </w:r>
      <w:r w:rsidRPr="00855D4B">
        <w:rPr>
          <w:sz w:val="28"/>
        </w:rPr>
        <w:t xml:space="preserve">Н. Г. </w:t>
      </w:r>
      <w:proofErr w:type="spellStart"/>
      <w:r w:rsidRPr="00855D4B">
        <w:rPr>
          <w:sz w:val="28"/>
        </w:rPr>
        <w:t>Гольцовой</w:t>
      </w:r>
      <w:proofErr w:type="spellEnd"/>
      <w:r w:rsidRPr="00855D4B">
        <w:rPr>
          <w:sz w:val="28"/>
        </w:rPr>
        <w:t>, И. В</w:t>
      </w:r>
      <w:r w:rsidR="00855D4B">
        <w:rPr>
          <w:sz w:val="28"/>
        </w:rPr>
        <w:t xml:space="preserve">. </w:t>
      </w:r>
      <w:proofErr w:type="spellStart"/>
      <w:r w:rsidR="00855D4B">
        <w:rPr>
          <w:sz w:val="28"/>
        </w:rPr>
        <w:t>Шамшина</w:t>
      </w:r>
      <w:proofErr w:type="spellEnd"/>
      <w:r w:rsidR="00855D4B">
        <w:rPr>
          <w:sz w:val="28"/>
        </w:rPr>
        <w:t xml:space="preserve">, М. А. </w:t>
      </w:r>
      <w:proofErr w:type="spellStart"/>
      <w:r w:rsidR="00855D4B">
        <w:rPr>
          <w:sz w:val="28"/>
        </w:rPr>
        <w:t>Мищериной</w:t>
      </w:r>
      <w:proofErr w:type="spellEnd"/>
      <w:r w:rsidR="00855D4B">
        <w:rPr>
          <w:sz w:val="28"/>
        </w:rPr>
        <w:t xml:space="preserve"> «Рус</w:t>
      </w:r>
      <w:r w:rsidRPr="00855D4B">
        <w:rPr>
          <w:sz w:val="28"/>
        </w:rPr>
        <w:t>ский язык». 10—11 классы.</w:t>
      </w:r>
    </w:p>
    <w:p w:rsidR="005768CE" w:rsidRPr="00855D4B" w:rsidRDefault="005768CE" w:rsidP="005768CE">
      <w:pPr>
        <w:jc w:val="both"/>
        <w:rPr>
          <w:sz w:val="28"/>
        </w:rPr>
      </w:pPr>
      <w:r w:rsidRPr="00855D4B">
        <w:rPr>
          <w:sz w:val="28"/>
        </w:rPr>
        <w:t>3</w:t>
      </w:r>
      <w:r w:rsidR="00855D4B">
        <w:rPr>
          <w:sz w:val="28"/>
        </w:rPr>
        <w:t>.</w:t>
      </w:r>
      <w:r w:rsidRPr="00855D4B">
        <w:rPr>
          <w:sz w:val="28"/>
        </w:rPr>
        <w:t xml:space="preserve"> </w:t>
      </w:r>
      <w:proofErr w:type="spellStart"/>
      <w:r w:rsidRPr="00855D4B">
        <w:rPr>
          <w:sz w:val="28"/>
        </w:rPr>
        <w:t>Гольцова</w:t>
      </w:r>
      <w:proofErr w:type="spellEnd"/>
      <w:r w:rsidRPr="00855D4B">
        <w:rPr>
          <w:sz w:val="28"/>
        </w:rPr>
        <w:t xml:space="preserve"> Н. Г.,</w:t>
      </w:r>
      <w:r w:rsidR="00855D4B">
        <w:rPr>
          <w:sz w:val="28"/>
        </w:rPr>
        <w:t xml:space="preserve"> </w:t>
      </w:r>
      <w:proofErr w:type="spellStart"/>
      <w:r w:rsidRPr="00855D4B">
        <w:rPr>
          <w:sz w:val="28"/>
        </w:rPr>
        <w:t>Шамшин</w:t>
      </w:r>
      <w:proofErr w:type="spellEnd"/>
      <w:r w:rsidRPr="00855D4B">
        <w:rPr>
          <w:sz w:val="28"/>
        </w:rPr>
        <w:t xml:space="preserve"> И. В.,</w:t>
      </w:r>
      <w:r w:rsidR="00855D4B">
        <w:rPr>
          <w:sz w:val="28"/>
        </w:rPr>
        <w:t xml:space="preserve"> Русский </w:t>
      </w:r>
      <w:r w:rsidRPr="00855D4B">
        <w:rPr>
          <w:sz w:val="28"/>
        </w:rPr>
        <w:t>язык: ЕГЭ: пособие для учащихся.</w:t>
      </w:r>
    </w:p>
    <w:p w:rsidR="005768CE" w:rsidRPr="00855D4B" w:rsidRDefault="005768CE" w:rsidP="005768CE">
      <w:pPr>
        <w:jc w:val="both"/>
        <w:rPr>
          <w:sz w:val="28"/>
        </w:rPr>
      </w:pPr>
      <w:r w:rsidRPr="00855D4B">
        <w:rPr>
          <w:sz w:val="28"/>
        </w:rPr>
        <w:t>4</w:t>
      </w:r>
      <w:r w:rsidR="00855D4B">
        <w:rPr>
          <w:sz w:val="28"/>
        </w:rPr>
        <w:t>.</w:t>
      </w:r>
      <w:r w:rsidRPr="00855D4B">
        <w:rPr>
          <w:sz w:val="28"/>
        </w:rPr>
        <w:t xml:space="preserve"> </w:t>
      </w:r>
      <w:proofErr w:type="spellStart"/>
      <w:r w:rsidRPr="00855D4B">
        <w:rPr>
          <w:sz w:val="28"/>
        </w:rPr>
        <w:t>Гольцова</w:t>
      </w:r>
      <w:proofErr w:type="spellEnd"/>
      <w:r w:rsidRPr="00855D4B">
        <w:rPr>
          <w:sz w:val="28"/>
        </w:rPr>
        <w:t xml:space="preserve"> Н. Г., </w:t>
      </w:r>
      <w:proofErr w:type="spellStart"/>
      <w:r w:rsidRPr="00855D4B">
        <w:rPr>
          <w:sz w:val="28"/>
        </w:rPr>
        <w:t>Шамшин</w:t>
      </w:r>
      <w:proofErr w:type="spellEnd"/>
      <w:r w:rsidRPr="00855D4B">
        <w:rPr>
          <w:sz w:val="28"/>
        </w:rPr>
        <w:t xml:space="preserve"> И. В. Контр</w:t>
      </w:r>
      <w:r w:rsidR="00855D4B">
        <w:rPr>
          <w:sz w:val="28"/>
        </w:rPr>
        <w:t>ольные тесты: орфогра</w:t>
      </w:r>
      <w:r w:rsidRPr="00855D4B">
        <w:rPr>
          <w:sz w:val="28"/>
        </w:rPr>
        <w:t>фия и пунктуация. 10—11 классы: пособие для учащихся.</w:t>
      </w:r>
    </w:p>
    <w:p w:rsidR="005768CE" w:rsidRPr="00855D4B" w:rsidRDefault="005768CE" w:rsidP="005768CE">
      <w:pPr>
        <w:jc w:val="both"/>
        <w:rPr>
          <w:sz w:val="28"/>
        </w:rPr>
      </w:pPr>
      <w:r w:rsidRPr="00855D4B">
        <w:rPr>
          <w:sz w:val="28"/>
        </w:rPr>
        <w:t>5</w:t>
      </w:r>
      <w:r w:rsidR="00855D4B">
        <w:rPr>
          <w:sz w:val="28"/>
        </w:rPr>
        <w:t>.</w:t>
      </w:r>
      <w:r w:rsidRPr="00855D4B">
        <w:rPr>
          <w:sz w:val="28"/>
        </w:rPr>
        <w:t xml:space="preserve"> </w:t>
      </w:r>
      <w:proofErr w:type="spellStart"/>
      <w:r w:rsidRPr="00855D4B">
        <w:rPr>
          <w:sz w:val="28"/>
        </w:rPr>
        <w:t>Гольцова</w:t>
      </w:r>
      <w:proofErr w:type="spellEnd"/>
      <w:r w:rsidRPr="00855D4B">
        <w:rPr>
          <w:sz w:val="28"/>
        </w:rPr>
        <w:t xml:space="preserve"> Н. Г.,</w:t>
      </w:r>
      <w:r w:rsidR="00855D4B">
        <w:rPr>
          <w:sz w:val="28"/>
        </w:rPr>
        <w:t xml:space="preserve"> </w:t>
      </w:r>
      <w:proofErr w:type="spellStart"/>
      <w:r w:rsidRPr="00855D4B">
        <w:rPr>
          <w:sz w:val="28"/>
        </w:rPr>
        <w:t>Шамшин</w:t>
      </w:r>
      <w:proofErr w:type="spellEnd"/>
      <w:r w:rsidRPr="00855D4B">
        <w:rPr>
          <w:sz w:val="28"/>
        </w:rPr>
        <w:t xml:space="preserve"> И. В. Русский</w:t>
      </w:r>
      <w:r w:rsidR="00855D4B">
        <w:rPr>
          <w:sz w:val="28"/>
        </w:rPr>
        <w:t xml:space="preserve"> </w:t>
      </w:r>
      <w:r w:rsidRPr="00855D4B">
        <w:rPr>
          <w:sz w:val="28"/>
        </w:rPr>
        <w:t>10—11 классы.</w:t>
      </w:r>
    </w:p>
    <w:p w:rsidR="005768CE" w:rsidRPr="00855D4B" w:rsidRDefault="005768CE" w:rsidP="005768CE">
      <w:pPr>
        <w:jc w:val="both"/>
        <w:rPr>
          <w:sz w:val="28"/>
        </w:rPr>
      </w:pPr>
      <w:r w:rsidRPr="00855D4B">
        <w:rPr>
          <w:sz w:val="28"/>
        </w:rPr>
        <w:t>6</w:t>
      </w:r>
      <w:r w:rsidR="00855D4B">
        <w:rPr>
          <w:sz w:val="28"/>
        </w:rPr>
        <w:t>.</w:t>
      </w:r>
      <w:r w:rsidRPr="00855D4B">
        <w:rPr>
          <w:sz w:val="28"/>
        </w:rPr>
        <w:t xml:space="preserve"> </w:t>
      </w:r>
      <w:proofErr w:type="spellStart"/>
      <w:r w:rsidRPr="00855D4B">
        <w:rPr>
          <w:sz w:val="28"/>
        </w:rPr>
        <w:t>Гольцова</w:t>
      </w:r>
      <w:proofErr w:type="spellEnd"/>
      <w:r w:rsidRPr="00855D4B">
        <w:rPr>
          <w:sz w:val="28"/>
        </w:rPr>
        <w:t xml:space="preserve"> Н. Г., </w:t>
      </w:r>
      <w:proofErr w:type="spellStart"/>
      <w:r w:rsidRPr="00855D4B">
        <w:rPr>
          <w:sz w:val="28"/>
        </w:rPr>
        <w:t>Шамшин</w:t>
      </w:r>
      <w:proofErr w:type="spellEnd"/>
      <w:r w:rsidRPr="00855D4B">
        <w:rPr>
          <w:sz w:val="28"/>
        </w:rPr>
        <w:t xml:space="preserve"> И.</w:t>
      </w:r>
      <w:r w:rsidR="00855D4B">
        <w:rPr>
          <w:sz w:val="28"/>
        </w:rPr>
        <w:t xml:space="preserve"> В. Русский язык: трудные вопро</w:t>
      </w:r>
      <w:r w:rsidRPr="00855D4B">
        <w:rPr>
          <w:sz w:val="28"/>
        </w:rPr>
        <w:t>сы морфологии. 10—11 классы.</w:t>
      </w:r>
    </w:p>
    <w:p w:rsidR="005768CE" w:rsidRPr="00855D4B" w:rsidRDefault="005768CE" w:rsidP="005768CE">
      <w:pPr>
        <w:jc w:val="both"/>
        <w:rPr>
          <w:sz w:val="28"/>
        </w:rPr>
      </w:pPr>
      <w:r w:rsidRPr="00855D4B">
        <w:rPr>
          <w:sz w:val="28"/>
        </w:rPr>
        <w:t>Словари и справочники</w:t>
      </w:r>
    </w:p>
    <w:p w:rsidR="005768CE" w:rsidRPr="00855D4B" w:rsidRDefault="005768CE" w:rsidP="005768CE">
      <w:pPr>
        <w:jc w:val="both"/>
        <w:rPr>
          <w:sz w:val="28"/>
        </w:rPr>
      </w:pPr>
      <w:r w:rsidRPr="00855D4B">
        <w:rPr>
          <w:sz w:val="28"/>
        </w:rPr>
        <w:t>1</w:t>
      </w:r>
      <w:r w:rsidR="00855D4B">
        <w:rPr>
          <w:sz w:val="28"/>
        </w:rPr>
        <w:t>.</w:t>
      </w:r>
      <w:r w:rsidRPr="00855D4B">
        <w:rPr>
          <w:sz w:val="28"/>
        </w:rPr>
        <w:t xml:space="preserve"> </w:t>
      </w:r>
      <w:proofErr w:type="spellStart"/>
      <w:r w:rsidRPr="00855D4B">
        <w:rPr>
          <w:sz w:val="28"/>
        </w:rPr>
        <w:t>Букчина</w:t>
      </w:r>
      <w:proofErr w:type="spellEnd"/>
      <w:r w:rsidRPr="00855D4B">
        <w:rPr>
          <w:sz w:val="28"/>
        </w:rPr>
        <w:t xml:space="preserve"> Б. З. Орфографический</w:t>
      </w:r>
      <w:r w:rsidR="00855D4B">
        <w:rPr>
          <w:sz w:val="28"/>
        </w:rPr>
        <w:t xml:space="preserve"> </w:t>
      </w:r>
      <w:r w:rsidRPr="00855D4B">
        <w:rPr>
          <w:sz w:val="28"/>
        </w:rPr>
        <w:t xml:space="preserve">Свыше 100 000 слов. </w:t>
      </w:r>
      <w:r w:rsidR="00855D4B">
        <w:rPr>
          <w:sz w:val="28"/>
        </w:rPr>
        <w:t>Грамматическая информация. Труд</w:t>
      </w:r>
      <w:r w:rsidRPr="00855D4B">
        <w:rPr>
          <w:sz w:val="28"/>
        </w:rPr>
        <w:t>ные случаи. М., 2010</w:t>
      </w:r>
    </w:p>
    <w:p w:rsidR="005768CE" w:rsidRPr="00855D4B" w:rsidRDefault="005768CE" w:rsidP="005768CE">
      <w:pPr>
        <w:jc w:val="both"/>
        <w:rPr>
          <w:sz w:val="28"/>
        </w:rPr>
      </w:pPr>
      <w:r w:rsidRPr="00855D4B">
        <w:rPr>
          <w:sz w:val="28"/>
        </w:rPr>
        <w:t>2</w:t>
      </w:r>
      <w:r w:rsidR="00855D4B">
        <w:rPr>
          <w:sz w:val="28"/>
        </w:rPr>
        <w:t>.</w:t>
      </w:r>
      <w:r w:rsidRPr="00855D4B">
        <w:rPr>
          <w:sz w:val="28"/>
        </w:rPr>
        <w:t xml:space="preserve"> </w:t>
      </w:r>
      <w:proofErr w:type="spellStart"/>
      <w:r w:rsidRPr="00855D4B">
        <w:rPr>
          <w:sz w:val="28"/>
        </w:rPr>
        <w:t>Каленчук</w:t>
      </w:r>
      <w:proofErr w:type="spellEnd"/>
      <w:r w:rsidRPr="00855D4B">
        <w:rPr>
          <w:sz w:val="28"/>
        </w:rPr>
        <w:t xml:space="preserve"> М. Л., Касаткин Л. Л., Касаткина Р. Ф. Большой</w:t>
      </w:r>
      <w:r w:rsidR="00855D4B">
        <w:rPr>
          <w:sz w:val="28"/>
        </w:rPr>
        <w:t xml:space="preserve"> </w:t>
      </w:r>
      <w:r w:rsidRPr="00855D4B">
        <w:rPr>
          <w:sz w:val="28"/>
        </w:rPr>
        <w:t>орфоэпический словарь русского языка. М., 2012</w:t>
      </w:r>
    </w:p>
    <w:p w:rsidR="005768CE" w:rsidRPr="00855D4B" w:rsidRDefault="005768CE" w:rsidP="005768CE">
      <w:pPr>
        <w:jc w:val="both"/>
        <w:rPr>
          <w:sz w:val="28"/>
        </w:rPr>
      </w:pPr>
      <w:r w:rsidRPr="00855D4B">
        <w:rPr>
          <w:sz w:val="28"/>
        </w:rPr>
        <w:t>3</w:t>
      </w:r>
      <w:r w:rsidR="00855D4B">
        <w:rPr>
          <w:sz w:val="28"/>
        </w:rPr>
        <w:t>.</w:t>
      </w:r>
      <w:r w:rsidRPr="00855D4B">
        <w:rPr>
          <w:sz w:val="28"/>
        </w:rPr>
        <w:t xml:space="preserve"> Касаткин Л. Л. Краткий справочник по соврем</w:t>
      </w:r>
      <w:r w:rsidR="00855D4B">
        <w:rPr>
          <w:sz w:val="28"/>
        </w:rPr>
        <w:t>енному рус</w:t>
      </w:r>
      <w:r w:rsidRPr="00855D4B">
        <w:rPr>
          <w:sz w:val="28"/>
        </w:rPr>
        <w:t>скому языку. М., 2010</w:t>
      </w:r>
    </w:p>
    <w:p w:rsidR="005768CE" w:rsidRPr="00855D4B" w:rsidRDefault="005768CE" w:rsidP="005768CE">
      <w:pPr>
        <w:jc w:val="both"/>
        <w:rPr>
          <w:sz w:val="28"/>
        </w:rPr>
      </w:pPr>
      <w:r w:rsidRPr="00855D4B">
        <w:rPr>
          <w:sz w:val="28"/>
        </w:rPr>
        <w:t>4</w:t>
      </w:r>
      <w:r w:rsidR="00855D4B">
        <w:rPr>
          <w:sz w:val="28"/>
        </w:rPr>
        <w:t xml:space="preserve">. </w:t>
      </w:r>
      <w:r w:rsidRPr="00855D4B">
        <w:rPr>
          <w:sz w:val="28"/>
        </w:rPr>
        <w:t xml:space="preserve"> Крысин Л. П. Толковый словарь иноязычных слов. М., 2010</w:t>
      </w:r>
    </w:p>
    <w:p w:rsidR="005768CE" w:rsidRPr="00855D4B" w:rsidRDefault="005768CE" w:rsidP="005768CE">
      <w:pPr>
        <w:jc w:val="both"/>
        <w:rPr>
          <w:sz w:val="28"/>
        </w:rPr>
      </w:pPr>
      <w:r w:rsidRPr="00855D4B">
        <w:rPr>
          <w:sz w:val="28"/>
        </w:rPr>
        <w:t>5</w:t>
      </w:r>
      <w:r w:rsidR="00855D4B">
        <w:rPr>
          <w:sz w:val="28"/>
        </w:rPr>
        <w:t>.</w:t>
      </w:r>
      <w:r w:rsidRPr="00855D4B">
        <w:rPr>
          <w:sz w:val="28"/>
        </w:rPr>
        <w:t xml:space="preserve"> Лопатин В. В. Русский орфографический словарь. М., 2010</w:t>
      </w:r>
    </w:p>
    <w:p w:rsidR="005768CE" w:rsidRPr="00855D4B" w:rsidRDefault="005768CE" w:rsidP="005768CE">
      <w:pPr>
        <w:jc w:val="both"/>
        <w:rPr>
          <w:sz w:val="28"/>
        </w:rPr>
      </w:pPr>
      <w:r w:rsidRPr="00855D4B">
        <w:rPr>
          <w:sz w:val="28"/>
        </w:rPr>
        <w:t>6</w:t>
      </w:r>
      <w:r w:rsidR="00855D4B">
        <w:rPr>
          <w:sz w:val="28"/>
        </w:rPr>
        <w:t>.</w:t>
      </w:r>
      <w:r w:rsidRPr="00855D4B">
        <w:rPr>
          <w:sz w:val="28"/>
        </w:rPr>
        <w:t xml:space="preserve"> Львов М. Р. Словарь антонимов русского языка. М., 2006</w:t>
      </w:r>
    </w:p>
    <w:p w:rsidR="005768CE" w:rsidRPr="00855D4B" w:rsidRDefault="005768CE" w:rsidP="005768CE">
      <w:pPr>
        <w:jc w:val="both"/>
        <w:rPr>
          <w:sz w:val="28"/>
        </w:rPr>
      </w:pPr>
      <w:r w:rsidRPr="00855D4B">
        <w:rPr>
          <w:sz w:val="28"/>
        </w:rPr>
        <w:t>7</w:t>
      </w:r>
      <w:r w:rsidR="00855D4B">
        <w:rPr>
          <w:sz w:val="28"/>
        </w:rPr>
        <w:t>.</w:t>
      </w:r>
      <w:r w:rsidRPr="00855D4B">
        <w:rPr>
          <w:sz w:val="28"/>
        </w:rPr>
        <w:t xml:space="preserve"> Николина Н. А. Школьный</w:t>
      </w:r>
      <w:r w:rsidR="00855D4B">
        <w:rPr>
          <w:sz w:val="28"/>
        </w:rPr>
        <w:t xml:space="preserve"> </w:t>
      </w:r>
      <w:r w:rsidRPr="00855D4B">
        <w:rPr>
          <w:sz w:val="28"/>
        </w:rPr>
        <w:t>языка. М., 2010</w:t>
      </w:r>
    </w:p>
    <w:p w:rsidR="005768CE" w:rsidRPr="00855D4B" w:rsidRDefault="005768CE" w:rsidP="005768CE">
      <w:pPr>
        <w:jc w:val="both"/>
        <w:rPr>
          <w:sz w:val="28"/>
        </w:rPr>
      </w:pPr>
      <w:r w:rsidRPr="00855D4B">
        <w:rPr>
          <w:sz w:val="28"/>
        </w:rPr>
        <w:t>8 Николина Н. А. Школьны</w:t>
      </w:r>
      <w:r w:rsidR="00855D4B">
        <w:rPr>
          <w:sz w:val="28"/>
        </w:rPr>
        <w:t>й словарь лингвистических терми</w:t>
      </w:r>
      <w:r w:rsidRPr="00855D4B">
        <w:rPr>
          <w:sz w:val="28"/>
        </w:rPr>
        <w:t>нов. М., 2012</w:t>
      </w:r>
    </w:p>
    <w:p w:rsidR="00A25610" w:rsidRPr="00855D4B" w:rsidRDefault="005768CE" w:rsidP="005768CE">
      <w:pPr>
        <w:jc w:val="both"/>
        <w:rPr>
          <w:sz w:val="28"/>
        </w:rPr>
      </w:pPr>
      <w:r w:rsidRPr="00855D4B">
        <w:rPr>
          <w:sz w:val="28"/>
        </w:rPr>
        <w:t>9 Ожегов С. И.,</w:t>
      </w:r>
      <w:r w:rsidR="00855D4B">
        <w:rPr>
          <w:sz w:val="28"/>
        </w:rPr>
        <w:t xml:space="preserve"> </w:t>
      </w:r>
      <w:r w:rsidRPr="00855D4B">
        <w:rPr>
          <w:sz w:val="28"/>
        </w:rPr>
        <w:t>Шведова Н. Ю. Толковый</w:t>
      </w:r>
      <w:r w:rsidR="00855D4B">
        <w:rPr>
          <w:sz w:val="28"/>
        </w:rPr>
        <w:t xml:space="preserve"> словарь русского </w:t>
      </w:r>
      <w:r w:rsidRPr="00855D4B">
        <w:rPr>
          <w:sz w:val="28"/>
        </w:rPr>
        <w:t>языка. М., 2010</w:t>
      </w:r>
    </w:p>
    <w:p w:rsidR="00A25610" w:rsidRPr="00855D4B" w:rsidRDefault="00A25610" w:rsidP="005667D6">
      <w:pPr>
        <w:jc w:val="both"/>
        <w:rPr>
          <w:sz w:val="28"/>
        </w:rPr>
      </w:pPr>
    </w:p>
    <w:p w:rsidR="00A25610" w:rsidRPr="00855D4B" w:rsidRDefault="00A25610" w:rsidP="005667D6">
      <w:pPr>
        <w:jc w:val="both"/>
        <w:rPr>
          <w:sz w:val="28"/>
        </w:rPr>
      </w:pPr>
    </w:p>
    <w:p w:rsidR="00A25610" w:rsidRDefault="00A25610" w:rsidP="005667D6">
      <w:pPr>
        <w:jc w:val="both"/>
        <w:rPr>
          <w:b/>
          <w:sz w:val="28"/>
        </w:rPr>
      </w:pPr>
    </w:p>
    <w:p w:rsidR="00A25610" w:rsidRPr="00C01ACC" w:rsidRDefault="00A25610" w:rsidP="005667D6">
      <w:pPr>
        <w:jc w:val="both"/>
        <w:rPr>
          <w:b/>
          <w:sz w:val="28"/>
        </w:rPr>
      </w:pPr>
    </w:p>
    <w:sectPr w:rsidR="00A25610" w:rsidRPr="00C01ACC" w:rsidSect="00F649D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33E"/>
    <w:multiLevelType w:val="hybridMultilevel"/>
    <w:tmpl w:val="F5CA1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21040D"/>
    <w:multiLevelType w:val="hybridMultilevel"/>
    <w:tmpl w:val="0E9E0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365F78"/>
    <w:multiLevelType w:val="hybridMultilevel"/>
    <w:tmpl w:val="AD460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D61D56"/>
    <w:multiLevelType w:val="hybridMultilevel"/>
    <w:tmpl w:val="41A23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A14122"/>
    <w:multiLevelType w:val="multilevel"/>
    <w:tmpl w:val="78D02F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89E682F"/>
    <w:multiLevelType w:val="hybridMultilevel"/>
    <w:tmpl w:val="416AD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6C040D"/>
    <w:multiLevelType w:val="hybridMultilevel"/>
    <w:tmpl w:val="E4F8A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B235F"/>
    <w:multiLevelType w:val="multilevel"/>
    <w:tmpl w:val="408E1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6A2E95"/>
    <w:multiLevelType w:val="hybridMultilevel"/>
    <w:tmpl w:val="6B24A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633C2A"/>
    <w:multiLevelType w:val="hybridMultilevel"/>
    <w:tmpl w:val="AFC23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B62345"/>
    <w:multiLevelType w:val="hybridMultilevel"/>
    <w:tmpl w:val="9EC2F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660E7B"/>
    <w:multiLevelType w:val="hybridMultilevel"/>
    <w:tmpl w:val="368E6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1F421A"/>
    <w:multiLevelType w:val="hybridMultilevel"/>
    <w:tmpl w:val="4CC22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A70AD8"/>
    <w:multiLevelType w:val="hybridMultilevel"/>
    <w:tmpl w:val="88709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963D58"/>
    <w:multiLevelType w:val="hybridMultilevel"/>
    <w:tmpl w:val="85EC2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696584"/>
    <w:multiLevelType w:val="hybridMultilevel"/>
    <w:tmpl w:val="9A5C6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805C5D"/>
    <w:multiLevelType w:val="hybridMultilevel"/>
    <w:tmpl w:val="4DA4F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3D08E5"/>
    <w:multiLevelType w:val="hybridMultilevel"/>
    <w:tmpl w:val="CEE85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7"/>
  </w:num>
  <w:num w:numId="4">
    <w:abstractNumId w:val="0"/>
  </w:num>
  <w:num w:numId="5">
    <w:abstractNumId w:val="4"/>
  </w:num>
  <w:num w:numId="6">
    <w:abstractNumId w:val="5"/>
  </w:num>
  <w:num w:numId="7">
    <w:abstractNumId w:val="6"/>
  </w:num>
  <w:num w:numId="8">
    <w:abstractNumId w:val="3"/>
  </w:num>
  <w:num w:numId="9">
    <w:abstractNumId w:val="9"/>
  </w:num>
  <w:num w:numId="10">
    <w:abstractNumId w:val="17"/>
  </w:num>
  <w:num w:numId="11">
    <w:abstractNumId w:val="11"/>
  </w:num>
  <w:num w:numId="12">
    <w:abstractNumId w:val="14"/>
  </w:num>
  <w:num w:numId="13">
    <w:abstractNumId w:val="12"/>
  </w:num>
  <w:num w:numId="14">
    <w:abstractNumId w:val="16"/>
  </w:num>
  <w:num w:numId="15">
    <w:abstractNumId w:val="10"/>
  </w:num>
  <w:num w:numId="16">
    <w:abstractNumId w:val="1"/>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43"/>
    <w:rsid w:val="00022CFB"/>
    <w:rsid w:val="00053FD9"/>
    <w:rsid w:val="0008009D"/>
    <w:rsid w:val="00096A11"/>
    <w:rsid w:val="000E7CFE"/>
    <w:rsid w:val="00104E8C"/>
    <w:rsid w:val="001660F0"/>
    <w:rsid w:val="001A6BEF"/>
    <w:rsid w:val="001C0D62"/>
    <w:rsid w:val="00226C67"/>
    <w:rsid w:val="00313C9F"/>
    <w:rsid w:val="003714A2"/>
    <w:rsid w:val="004526C7"/>
    <w:rsid w:val="005667D6"/>
    <w:rsid w:val="005768CE"/>
    <w:rsid w:val="006205A7"/>
    <w:rsid w:val="006250CE"/>
    <w:rsid w:val="00747360"/>
    <w:rsid w:val="00807B2B"/>
    <w:rsid w:val="00855D4B"/>
    <w:rsid w:val="00881B49"/>
    <w:rsid w:val="00896F0C"/>
    <w:rsid w:val="00975B71"/>
    <w:rsid w:val="00983A0B"/>
    <w:rsid w:val="009C3D33"/>
    <w:rsid w:val="00A21802"/>
    <w:rsid w:val="00A25610"/>
    <w:rsid w:val="00AA1E18"/>
    <w:rsid w:val="00AC7D27"/>
    <w:rsid w:val="00B70593"/>
    <w:rsid w:val="00B729FF"/>
    <w:rsid w:val="00B73992"/>
    <w:rsid w:val="00C01ACC"/>
    <w:rsid w:val="00C037DA"/>
    <w:rsid w:val="00C05967"/>
    <w:rsid w:val="00C72FC0"/>
    <w:rsid w:val="00C736CD"/>
    <w:rsid w:val="00CB4E19"/>
    <w:rsid w:val="00CD5E43"/>
    <w:rsid w:val="00D45AD5"/>
    <w:rsid w:val="00F311F9"/>
    <w:rsid w:val="00F64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C2A3"/>
  <w15:docId w15:val="{FC5C5E88-CABE-4F27-8609-AB6DC81B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C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B49"/>
    <w:pPr>
      <w:ind w:left="720"/>
      <w:contextualSpacing/>
    </w:pPr>
  </w:style>
  <w:style w:type="paragraph" w:styleId="a4">
    <w:name w:val="Normal (Web)"/>
    <w:basedOn w:val="a"/>
    <w:uiPriority w:val="99"/>
    <w:unhideWhenUsed/>
    <w:rsid w:val="00313C9F"/>
    <w:pPr>
      <w:spacing w:before="100" w:beforeAutospacing="1" w:after="100" w:afterAutospacing="1"/>
    </w:pPr>
  </w:style>
  <w:style w:type="character" w:styleId="a5">
    <w:name w:val="Strong"/>
    <w:basedOn w:val="a0"/>
    <w:uiPriority w:val="22"/>
    <w:qFormat/>
    <w:rsid w:val="00313C9F"/>
    <w:rPr>
      <w:b/>
      <w:bCs/>
    </w:rPr>
  </w:style>
  <w:style w:type="table" w:styleId="a6">
    <w:name w:val="Table Grid"/>
    <w:basedOn w:val="a1"/>
    <w:uiPriority w:val="59"/>
    <w:rsid w:val="00A2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6">
    <w:name w:val="Style26"/>
    <w:basedOn w:val="a"/>
    <w:uiPriority w:val="99"/>
    <w:rsid w:val="00053FD9"/>
    <w:pPr>
      <w:widowControl w:val="0"/>
      <w:autoSpaceDE w:val="0"/>
      <w:autoSpaceDN w:val="0"/>
      <w:adjustRightInd w:val="0"/>
    </w:pPr>
  </w:style>
  <w:style w:type="character" w:customStyle="1" w:styleId="FontStyle38">
    <w:name w:val="Font Style38"/>
    <w:uiPriority w:val="99"/>
    <w:rsid w:val="00053FD9"/>
    <w:rPr>
      <w:rFonts w:ascii="Times New Roman" w:hAnsi="Times New Roman" w:cs="Times New Roman"/>
      <w:sz w:val="20"/>
      <w:szCs w:val="20"/>
    </w:rPr>
  </w:style>
  <w:style w:type="character" w:customStyle="1" w:styleId="FontStyle37">
    <w:name w:val="Font Style37"/>
    <w:uiPriority w:val="99"/>
    <w:rsid w:val="00053FD9"/>
    <w:rPr>
      <w:rFonts w:ascii="Times New Roman" w:hAnsi="Times New Roman" w:cs="Times New Roman"/>
      <w:i/>
      <w:iCs/>
      <w:sz w:val="20"/>
      <w:szCs w:val="20"/>
    </w:rPr>
  </w:style>
  <w:style w:type="paragraph" w:customStyle="1" w:styleId="Style25">
    <w:name w:val="Style25"/>
    <w:basedOn w:val="a"/>
    <w:uiPriority w:val="99"/>
    <w:rsid w:val="00053FD9"/>
    <w:pPr>
      <w:widowControl w:val="0"/>
      <w:autoSpaceDE w:val="0"/>
      <w:autoSpaceDN w:val="0"/>
      <w:adjustRightInd w:val="0"/>
      <w:spacing w:line="278" w:lineRule="exact"/>
      <w:jc w:val="both"/>
    </w:pPr>
  </w:style>
  <w:style w:type="paragraph" w:customStyle="1" w:styleId="Style16">
    <w:name w:val="Style16"/>
    <w:basedOn w:val="a"/>
    <w:uiPriority w:val="99"/>
    <w:rsid w:val="003714A2"/>
    <w:pPr>
      <w:widowControl w:val="0"/>
      <w:autoSpaceDE w:val="0"/>
      <w:autoSpaceDN w:val="0"/>
      <w:adjustRightInd w:val="0"/>
    </w:pPr>
  </w:style>
  <w:style w:type="paragraph" w:customStyle="1" w:styleId="Style3">
    <w:name w:val="Style3"/>
    <w:basedOn w:val="a"/>
    <w:uiPriority w:val="99"/>
    <w:rsid w:val="003714A2"/>
    <w:pPr>
      <w:widowControl w:val="0"/>
      <w:autoSpaceDE w:val="0"/>
      <w:autoSpaceDN w:val="0"/>
      <w:adjustRightInd w:val="0"/>
    </w:pPr>
    <w:rPr>
      <w:rFonts w:ascii="Cambria" w:hAnsi="Cambria"/>
    </w:rPr>
  </w:style>
  <w:style w:type="paragraph" w:customStyle="1" w:styleId="Style19">
    <w:name w:val="Style19"/>
    <w:basedOn w:val="a"/>
    <w:uiPriority w:val="99"/>
    <w:rsid w:val="003714A2"/>
    <w:pPr>
      <w:widowControl w:val="0"/>
      <w:autoSpaceDE w:val="0"/>
      <w:autoSpaceDN w:val="0"/>
      <w:adjustRightInd w:val="0"/>
      <w:spacing w:line="250" w:lineRule="exact"/>
      <w:ind w:firstLine="346"/>
      <w:jc w:val="both"/>
    </w:pPr>
  </w:style>
  <w:style w:type="character" w:customStyle="1" w:styleId="FontStyle22">
    <w:name w:val="Font Style22"/>
    <w:uiPriority w:val="99"/>
    <w:rsid w:val="003714A2"/>
    <w:rPr>
      <w:rFonts w:ascii="Times New Roman" w:hAnsi="Times New Roman" w:cs="Times New Roman"/>
      <w:sz w:val="20"/>
      <w:szCs w:val="20"/>
    </w:rPr>
  </w:style>
  <w:style w:type="character" w:customStyle="1" w:styleId="FontStyle20">
    <w:name w:val="Font Style20"/>
    <w:uiPriority w:val="99"/>
    <w:rsid w:val="003714A2"/>
    <w:rPr>
      <w:rFonts w:ascii="Franklin Gothic Medium" w:hAnsi="Franklin Gothic Medium" w:cs="Franklin Gothic Medium"/>
      <w:b/>
      <w:bCs/>
      <w:i/>
      <w:iCs/>
      <w:spacing w:val="-10"/>
      <w:sz w:val="18"/>
      <w:szCs w:val="18"/>
    </w:rPr>
  </w:style>
  <w:style w:type="paragraph" w:customStyle="1" w:styleId="Style17">
    <w:name w:val="Style17"/>
    <w:basedOn w:val="a"/>
    <w:uiPriority w:val="99"/>
    <w:rsid w:val="003714A2"/>
    <w:pPr>
      <w:widowControl w:val="0"/>
      <w:autoSpaceDE w:val="0"/>
      <w:autoSpaceDN w:val="0"/>
      <w:adjustRightInd w:val="0"/>
      <w:spacing w:line="254" w:lineRule="exact"/>
    </w:pPr>
    <w:rPr>
      <w:rFonts w:ascii="Trebuchet MS" w:hAnsi="Trebuchet MS"/>
    </w:rPr>
  </w:style>
  <w:style w:type="paragraph" w:styleId="a7">
    <w:name w:val="No Spacing"/>
    <w:uiPriority w:val="1"/>
    <w:qFormat/>
    <w:rsid w:val="001660F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30090">
      <w:bodyDiv w:val="1"/>
      <w:marLeft w:val="0"/>
      <w:marRight w:val="0"/>
      <w:marTop w:val="0"/>
      <w:marBottom w:val="0"/>
      <w:divBdr>
        <w:top w:val="none" w:sz="0" w:space="0" w:color="auto"/>
        <w:left w:val="none" w:sz="0" w:space="0" w:color="auto"/>
        <w:bottom w:val="none" w:sz="0" w:space="0" w:color="auto"/>
        <w:right w:val="none" w:sz="0" w:space="0" w:color="auto"/>
      </w:divBdr>
    </w:div>
    <w:div w:id="306322128">
      <w:bodyDiv w:val="1"/>
      <w:marLeft w:val="0"/>
      <w:marRight w:val="0"/>
      <w:marTop w:val="0"/>
      <w:marBottom w:val="0"/>
      <w:divBdr>
        <w:top w:val="none" w:sz="0" w:space="0" w:color="auto"/>
        <w:left w:val="none" w:sz="0" w:space="0" w:color="auto"/>
        <w:bottom w:val="none" w:sz="0" w:space="0" w:color="auto"/>
        <w:right w:val="none" w:sz="0" w:space="0" w:color="auto"/>
      </w:divBdr>
    </w:div>
    <w:div w:id="341518673">
      <w:bodyDiv w:val="1"/>
      <w:marLeft w:val="0"/>
      <w:marRight w:val="0"/>
      <w:marTop w:val="0"/>
      <w:marBottom w:val="0"/>
      <w:divBdr>
        <w:top w:val="none" w:sz="0" w:space="0" w:color="auto"/>
        <w:left w:val="none" w:sz="0" w:space="0" w:color="auto"/>
        <w:bottom w:val="none" w:sz="0" w:space="0" w:color="auto"/>
        <w:right w:val="none" w:sz="0" w:space="0" w:color="auto"/>
      </w:divBdr>
    </w:div>
    <w:div w:id="620840261">
      <w:bodyDiv w:val="1"/>
      <w:marLeft w:val="0"/>
      <w:marRight w:val="0"/>
      <w:marTop w:val="0"/>
      <w:marBottom w:val="0"/>
      <w:divBdr>
        <w:top w:val="none" w:sz="0" w:space="0" w:color="auto"/>
        <w:left w:val="none" w:sz="0" w:space="0" w:color="auto"/>
        <w:bottom w:val="none" w:sz="0" w:space="0" w:color="auto"/>
        <w:right w:val="none" w:sz="0" w:space="0" w:color="auto"/>
      </w:divBdr>
    </w:div>
    <w:div w:id="826628643">
      <w:bodyDiv w:val="1"/>
      <w:marLeft w:val="0"/>
      <w:marRight w:val="0"/>
      <w:marTop w:val="0"/>
      <w:marBottom w:val="0"/>
      <w:divBdr>
        <w:top w:val="none" w:sz="0" w:space="0" w:color="auto"/>
        <w:left w:val="none" w:sz="0" w:space="0" w:color="auto"/>
        <w:bottom w:val="none" w:sz="0" w:space="0" w:color="auto"/>
        <w:right w:val="none" w:sz="0" w:space="0" w:color="auto"/>
      </w:divBdr>
    </w:div>
    <w:div w:id="904952202">
      <w:bodyDiv w:val="1"/>
      <w:marLeft w:val="0"/>
      <w:marRight w:val="0"/>
      <w:marTop w:val="0"/>
      <w:marBottom w:val="0"/>
      <w:divBdr>
        <w:top w:val="none" w:sz="0" w:space="0" w:color="auto"/>
        <w:left w:val="none" w:sz="0" w:space="0" w:color="auto"/>
        <w:bottom w:val="none" w:sz="0" w:space="0" w:color="auto"/>
        <w:right w:val="none" w:sz="0" w:space="0" w:color="auto"/>
      </w:divBdr>
    </w:div>
    <w:div w:id="1099450719">
      <w:bodyDiv w:val="1"/>
      <w:marLeft w:val="0"/>
      <w:marRight w:val="0"/>
      <w:marTop w:val="0"/>
      <w:marBottom w:val="0"/>
      <w:divBdr>
        <w:top w:val="none" w:sz="0" w:space="0" w:color="auto"/>
        <w:left w:val="none" w:sz="0" w:space="0" w:color="auto"/>
        <w:bottom w:val="none" w:sz="0" w:space="0" w:color="auto"/>
        <w:right w:val="none" w:sz="0" w:space="0" w:color="auto"/>
      </w:divBdr>
    </w:div>
    <w:div w:id="1272324401">
      <w:bodyDiv w:val="1"/>
      <w:marLeft w:val="0"/>
      <w:marRight w:val="0"/>
      <w:marTop w:val="0"/>
      <w:marBottom w:val="0"/>
      <w:divBdr>
        <w:top w:val="none" w:sz="0" w:space="0" w:color="auto"/>
        <w:left w:val="none" w:sz="0" w:space="0" w:color="auto"/>
        <w:bottom w:val="none" w:sz="0" w:space="0" w:color="auto"/>
        <w:right w:val="none" w:sz="0" w:space="0" w:color="auto"/>
      </w:divBdr>
    </w:div>
    <w:div w:id="1283271437">
      <w:bodyDiv w:val="1"/>
      <w:marLeft w:val="0"/>
      <w:marRight w:val="0"/>
      <w:marTop w:val="0"/>
      <w:marBottom w:val="0"/>
      <w:divBdr>
        <w:top w:val="none" w:sz="0" w:space="0" w:color="auto"/>
        <w:left w:val="none" w:sz="0" w:space="0" w:color="auto"/>
        <w:bottom w:val="none" w:sz="0" w:space="0" w:color="auto"/>
        <w:right w:val="none" w:sz="0" w:space="0" w:color="auto"/>
      </w:divBdr>
    </w:div>
    <w:div w:id="1303804024">
      <w:bodyDiv w:val="1"/>
      <w:marLeft w:val="0"/>
      <w:marRight w:val="0"/>
      <w:marTop w:val="0"/>
      <w:marBottom w:val="0"/>
      <w:divBdr>
        <w:top w:val="none" w:sz="0" w:space="0" w:color="auto"/>
        <w:left w:val="none" w:sz="0" w:space="0" w:color="auto"/>
        <w:bottom w:val="none" w:sz="0" w:space="0" w:color="auto"/>
        <w:right w:val="none" w:sz="0" w:space="0" w:color="auto"/>
      </w:divBdr>
    </w:div>
    <w:div w:id="1482427304">
      <w:bodyDiv w:val="1"/>
      <w:marLeft w:val="0"/>
      <w:marRight w:val="0"/>
      <w:marTop w:val="0"/>
      <w:marBottom w:val="0"/>
      <w:divBdr>
        <w:top w:val="none" w:sz="0" w:space="0" w:color="auto"/>
        <w:left w:val="none" w:sz="0" w:space="0" w:color="auto"/>
        <w:bottom w:val="none" w:sz="0" w:space="0" w:color="auto"/>
        <w:right w:val="none" w:sz="0" w:space="0" w:color="auto"/>
      </w:divBdr>
    </w:div>
    <w:div w:id="1545219081">
      <w:bodyDiv w:val="1"/>
      <w:marLeft w:val="0"/>
      <w:marRight w:val="0"/>
      <w:marTop w:val="0"/>
      <w:marBottom w:val="0"/>
      <w:divBdr>
        <w:top w:val="none" w:sz="0" w:space="0" w:color="auto"/>
        <w:left w:val="none" w:sz="0" w:space="0" w:color="auto"/>
        <w:bottom w:val="none" w:sz="0" w:space="0" w:color="auto"/>
        <w:right w:val="none" w:sz="0" w:space="0" w:color="auto"/>
      </w:divBdr>
    </w:div>
    <w:div w:id="1571572279">
      <w:bodyDiv w:val="1"/>
      <w:marLeft w:val="0"/>
      <w:marRight w:val="0"/>
      <w:marTop w:val="0"/>
      <w:marBottom w:val="0"/>
      <w:divBdr>
        <w:top w:val="none" w:sz="0" w:space="0" w:color="auto"/>
        <w:left w:val="none" w:sz="0" w:space="0" w:color="auto"/>
        <w:bottom w:val="none" w:sz="0" w:space="0" w:color="auto"/>
        <w:right w:val="none" w:sz="0" w:space="0" w:color="auto"/>
      </w:divBdr>
    </w:div>
    <w:div w:id="1643844262">
      <w:bodyDiv w:val="1"/>
      <w:marLeft w:val="0"/>
      <w:marRight w:val="0"/>
      <w:marTop w:val="0"/>
      <w:marBottom w:val="0"/>
      <w:divBdr>
        <w:top w:val="none" w:sz="0" w:space="0" w:color="auto"/>
        <w:left w:val="none" w:sz="0" w:space="0" w:color="auto"/>
        <w:bottom w:val="none" w:sz="0" w:space="0" w:color="auto"/>
        <w:right w:val="none" w:sz="0" w:space="0" w:color="auto"/>
      </w:divBdr>
    </w:div>
    <w:div w:id="1693874754">
      <w:bodyDiv w:val="1"/>
      <w:marLeft w:val="0"/>
      <w:marRight w:val="0"/>
      <w:marTop w:val="0"/>
      <w:marBottom w:val="0"/>
      <w:divBdr>
        <w:top w:val="none" w:sz="0" w:space="0" w:color="auto"/>
        <w:left w:val="none" w:sz="0" w:space="0" w:color="auto"/>
        <w:bottom w:val="none" w:sz="0" w:space="0" w:color="auto"/>
        <w:right w:val="none" w:sz="0" w:space="0" w:color="auto"/>
      </w:divBdr>
    </w:div>
    <w:div w:id="1774933406">
      <w:bodyDiv w:val="1"/>
      <w:marLeft w:val="0"/>
      <w:marRight w:val="0"/>
      <w:marTop w:val="0"/>
      <w:marBottom w:val="0"/>
      <w:divBdr>
        <w:top w:val="none" w:sz="0" w:space="0" w:color="auto"/>
        <w:left w:val="none" w:sz="0" w:space="0" w:color="auto"/>
        <w:bottom w:val="none" w:sz="0" w:space="0" w:color="auto"/>
        <w:right w:val="none" w:sz="0" w:space="0" w:color="auto"/>
      </w:divBdr>
    </w:div>
    <w:div w:id="196145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EAA8C-866B-43FB-9DC0-E30712C0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59</Pages>
  <Words>15507</Words>
  <Characters>88391</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Zam-nmr</cp:lastModifiedBy>
  <cp:revision>14</cp:revision>
  <dcterms:created xsi:type="dcterms:W3CDTF">2019-10-10T08:11:00Z</dcterms:created>
  <dcterms:modified xsi:type="dcterms:W3CDTF">2019-12-06T04:02:00Z</dcterms:modified>
</cp:coreProperties>
</file>