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FA" w:rsidRPr="00E71E7D" w:rsidRDefault="00F04AFA" w:rsidP="00877E49">
      <w:pPr>
        <w:suppressAutoHyphens/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7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города Иркутска средняя общеобразовательная школа №80</w:t>
      </w:r>
    </w:p>
    <w:p w:rsidR="00F04AFA" w:rsidRPr="009B7879" w:rsidRDefault="00F04AFA" w:rsidP="00F04AFA">
      <w:pPr>
        <w:jc w:val="center"/>
        <w:rPr>
          <w:b/>
          <w:bCs/>
        </w:rPr>
      </w:pPr>
    </w:p>
    <w:p w:rsidR="00F04AFA" w:rsidRPr="009B7879" w:rsidRDefault="00F04AFA" w:rsidP="00F04AFA">
      <w:pPr>
        <w:jc w:val="center"/>
        <w:rPr>
          <w:b/>
          <w:bCs/>
        </w:rPr>
      </w:pPr>
    </w:p>
    <w:p w:rsidR="00F04AFA" w:rsidRPr="00A75C3E" w:rsidRDefault="001E03FC" w:rsidP="00F04AFA">
      <w:pPr>
        <w:jc w:val="center"/>
        <w:rPr>
          <w:rFonts w:ascii="Times New Roman" w:eastAsia="Calibri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7F0DF1A" wp14:editId="5356496C">
            <wp:extent cx="5940425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FA" w:rsidRPr="00A75C3E" w:rsidRDefault="00F04AFA" w:rsidP="00F04AFA">
      <w:pPr>
        <w:jc w:val="both"/>
        <w:rPr>
          <w:rFonts w:ascii="Times New Roman" w:eastAsia="Calibri" w:hAnsi="Times New Roman"/>
        </w:rPr>
      </w:pPr>
      <w:r w:rsidRPr="00A75C3E">
        <w:rPr>
          <w:rFonts w:ascii="Times New Roman" w:eastAsia="Calibri" w:hAnsi="Times New Roman"/>
        </w:rPr>
        <w:tab/>
      </w:r>
      <w:r w:rsidRPr="00A75C3E">
        <w:rPr>
          <w:rFonts w:ascii="Times New Roman" w:eastAsia="Calibri" w:hAnsi="Times New Roman"/>
        </w:rPr>
        <w:tab/>
      </w:r>
      <w:r w:rsidRPr="00A75C3E">
        <w:rPr>
          <w:rFonts w:ascii="Times New Roman" w:eastAsia="Calibri" w:hAnsi="Times New Roman"/>
        </w:rPr>
        <w:tab/>
      </w:r>
      <w:r w:rsidRPr="00A75C3E">
        <w:rPr>
          <w:rFonts w:ascii="Times New Roman" w:eastAsia="Calibri" w:hAnsi="Times New Roman"/>
        </w:rPr>
        <w:tab/>
      </w:r>
    </w:p>
    <w:p w:rsidR="00F04AFA" w:rsidRPr="00A75C3E" w:rsidRDefault="00F04AFA" w:rsidP="00F04AFA">
      <w:pPr>
        <w:rPr>
          <w:rFonts w:ascii="Times New Roman" w:eastAsia="Calibri" w:hAnsi="Times New Roman"/>
        </w:rPr>
      </w:pPr>
    </w:p>
    <w:p w:rsidR="00F04AFA" w:rsidRPr="00A75C3E" w:rsidRDefault="00F04AFA" w:rsidP="00F04AFA">
      <w:pPr>
        <w:jc w:val="both"/>
        <w:rPr>
          <w:rFonts w:ascii="Times New Roman" w:eastAsia="Calibri" w:hAnsi="Times New Roman"/>
        </w:rPr>
      </w:pPr>
      <w:r w:rsidRPr="00A75C3E">
        <w:rPr>
          <w:rFonts w:ascii="Times New Roman" w:eastAsia="Calibri" w:hAnsi="Times New Roman"/>
        </w:rPr>
        <w:tab/>
      </w:r>
    </w:p>
    <w:p w:rsidR="00F04AFA" w:rsidRPr="00A75C3E" w:rsidRDefault="00F04AFA" w:rsidP="00F04AFA">
      <w:pPr>
        <w:jc w:val="center"/>
        <w:rPr>
          <w:rFonts w:ascii="Times New Roman" w:eastAsia="Calibri" w:hAnsi="Times New Roman"/>
          <w:b/>
          <w:sz w:val="40"/>
        </w:rPr>
      </w:pPr>
      <w:r w:rsidRPr="00A75C3E">
        <w:rPr>
          <w:rFonts w:ascii="Times New Roman" w:eastAsia="Calibri" w:hAnsi="Times New Roman"/>
          <w:b/>
          <w:sz w:val="40"/>
        </w:rPr>
        <w:t>РАБОЧАЯ ПРОГРАММА</w:t>
      </w:r>
    </w:p>
    <w:p w:rsidR="00F04AFA" w:rsidRPr="00A75C3E" w:rsidRDefault="00F04AFA" w:rsidP="00F04AFA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75C3E"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F04AFA" w:rsidRDefault="00F04AFA" w:rsidP="00F04AFA">
      <w:pPr>
        <w:spacing w:after="0" w:line="360" w:lineRule="auto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«</w:t>
      </w:r>
      <w:r w:rsidR="00172023">
        <w:rPr>
          <w:rFonts w:ascii="Times New Roman" w:hAnsi="Times New Roman"/>
          <w:sz w:val="72"/>
          <w:szCs w:val="72"/>
        </w:rPr>
        <w:t>Я - исследователь</w:t>
      </w:r>
      <w:r>
        <w:rPr>
          <w:rFonts w:ascii="Times New Roman" w:hAnsi="Times New Roman"/>
          <w:sz w:val="72"/>
          <w:szCs w:val="72"/>
        </w:rPr>
        <w:t>»</w:t>
      </w:r>
    </w:p>
    <w:p w:rsidR="00F04AFA" w:rsidRDefault="00F04AFA" w:rsidP="00F04AFA">
      <w:pPr>
        <w:spacing w:after="0" w:line="360" w:lineRule="auto"/>
        <w:contextualSpacing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Направление: Проектно-исследовательская деятельность</w:t>
      </w:r>
    </w:p>
    <w:p w:rsidR="00F04AFA" w:rsidRDefault="00F04AFA" w:rsidP="00F04AFA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1 -  4 класс </w:t>
      </w:r>
    </w:p>
    <w:p w:rsidR="00F04AFA" w:rsidRDefault="00F04AFA" w:rsidP="00F04AFA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F04AFA" w:rsidRDefault="00E71E7D" w:rsidP="00E71E7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04AFA">
        <w:rPr>
          <w:rFonts w:ascii="Times New Roman" w:hAnsi="Times New Roman"/>
          <w:sz w:val="28"/>
          <w:szCs w:val="28"/>
        </w:rPr>
        <w:t>Составитель:</w:t>
      </w:r>
      <w:r w:rsidRPr="00E7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Сергеенко С.И.,</w:t>
      </w: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</w:tblGrid>
      <w:tr w:rsidR="00F04AFA" w:rsidRPr="004E01AF" w:rsidTr="00AB20AA">
        <w:tc>
          <w:tcPr>
            <w:tcW w:w="6769" w:type="dxa"/>
          </w:tcPr>
          <w:p w:rsidR="00F04AFA" w:rsidRPr="004E01AF" w:rsidRDefault="00E71E7D" w:rsidP="00E71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F04AFA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F04AFA" w:rsidRPr="004E01AF"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  <w:p w:rsidR="00F04AFA" w:rsidRPr="004E01AF" w:rsidRDefault="00F04AFA" w:rsidP="00F04AFA">
            <w:pPr>
              <w:widowControl w:val="0"/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B87" w:rsidRDefault="005A3B87" w:rsidP="001E03FC">
      <w:pPr>
        <w:widowControl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4AFA" w:rsidRDefault="00172023" w:rsidP="00877E49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Иркутск, </w:t>
      </w:r>
      <w:r w:rsidR="00F04AFA">
        <w:rPr>
          <w:rFonts w:ascii="Times New Roman" w:hAnsi="Times New Roman"/>
          <w:b/>
          <w:sz w:val="28"/>
          <w:szCs w:val="28"/>
        </w:rPr>
        <w:t xml:space="preserve">2023 </w:t>
      </w:r>
      <w:r w:rsidR="003440E4">
        <w:rPr>
          <w:rFonts w:ascii="Times New Roman" w:hAnsi="Times New Roman"/>
          <w:b/>
          <w:sz w:val="28"/>
          <w:szCs w:val="28"/>
        </w:rPr>
        <w:t>г.</w:t>
      </w:r>
    </w:p>
    <w:p w:rsidR="00E71E7D" w:rsidRDefault="00E71E7D" w:rsidP="00AB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B20AA" w:rsidRPr="00AB20AA" w:rsidRDefault="00AB20AA" w:rsidP="005A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B20A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E1385B" w:rsidRDefault="00AB20AA" w:rsidP="006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</w:t>
      </w:r>
      <w:r w:rsidRPr="002B05C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Рабочая программа 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курса «</w:t>
      </w:r>
      <w:r w:rsidR="006F22C8">
        <w:rPr>
          <w:rFonts w:ascii="Times New Roman" w:hAnsi="Times New Roman" w:cs="Times New Roman"/>
          <w:sz w:val="24"/>
          <w:szCs w:val="24"/>
        </w:rPr>
        <w:t>Я-исследователь</w:t>
      </w:r>
      <w:r w:rsidRPr="002B05C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 составлена</w:t>
      </w:r>
      <w:r w:rsidRPr="002B05C2">
        <w:rPr>
          <w:rFonts w:ascii="Times New Roman" w:hAnsi="Times New Roman" w:cs="Times New Roman"/>
          <w:sz w:val="24"/>
          <w:szCs w:val="24"/>
        </w:rPr>
        <w:t xml:space="preserve"> </w:t>
      </w:r>
      <w:r w:rsidRPr="002B05C2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</w:t>
      </w:r>
      <w:r w:rsidR="00667E5D">
        <w:rPr>
          <w:rFonts w:ascii="Times New Roman" w:eastAsia="SchoolBookC" w:hAnsi="Times New Roman" w:cs="Times New Roman"/>
          <w:sz w:val="24"/>
          <w:szCs w:val="24"/>
        </w:rPr>
        <w:t>о следующими документами:</w:t>
      </w:r>
    </w:p>
    <w:p w:rsidR="00E1385B" w:rsidRPr="00667E5D" w:rsidRDefault="00E1385B" w:rsidP="00DA1748">
      <w:pPr>
        <w:pStyle w:val="a5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ООН о правах ребенка;</w:t>
      </w:r>
    </w:p>
    <w:p w:rsidR="00E1385B" w:rsidRPr="00667E5D" w:rsidRDefault="00E1385B" w:rsidP="00DA1748">
      <w:pPr>
        <w:pStyle w:val="a5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E1385B" w:rsidRPr="00667E5D" w:rsidRDefault="00E1385B" w:rsidP="00DA1748">
      <w:pPr>
        <w:pStyle w:val="a5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DA1748" w:rsidRPr="00114F75" w:rsidRDefault="001E03FC" w:rsidP="00DA1748">
      <w:pPr>
        <w:pStyle w:val="voice"/>
        <w:numPr>
          <w:ilvl w:val="0"/>
          <w:numId w:val="16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8" w:history="1">
        <w:r w:rsidR="003518B6" w:rsidRPr="003518B6">
          <w:rPr>
            <w:rStyle w:val="aa"/>
            <w:color w:val="auto"/>
            <w:u w:val="none"/>
          </w:rPr>
          <w:t>Федеральный  государственный образовательный  стандарт начального образования утвержден приказом Министерства просвещения  Российской  Федерации  от  31  мая  2021  г.  №  286 "Об утверждении федерального государственного образовательного стандарта начального общего образования"</w:t>
        </w:r>
      </w:hyperlink>
    </w:p>
    <w:p w:rsidR="00114F75" w:rsidRPr="00114F75" w:rsidRDefault="00114F75" w:rsidP="00114F75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молодёжи» утвержденные Постановлением Главного государственного санитарного врача Российской Федерации от 29.09.2020 № 28.</w:t>
      </w:r>
    </w:p>
    <w:p w:rsidR="00E1385B" w:rsidRPr="00DA1748" w:rsidRDefault="00E1385B" w:rsidP="00DA1748">
      <w:pPr>
        <w:pStyle w:val="voice"/>
        <w:numPr>
          <w:ilvl w:val="0"/>
          <w:numId w:val="16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DA1748">
        <w:rPr>
          <w:color w:val="000000"/>
        </w:rPr>
        <w:t>Основной образовательной программой начального общего образования МБОУ г. Иркутска СОШ № 80;</w:t>
      </w:r>
    </w:p>
    <w:p w:rsidR="00E1385B" w:rsidRPr="00667E5D" w:rsidRDefault="00E1385B" w:rsidP="00DA1748">
      <w:pPr>
        <w:pStyle w:val="a5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Положения о рабочей программе ОУ;</w:t>
      </w:r>
    </w:p>
    <w:p w:rsidR="00E1385B" w:rsidRPr="00667E5D" w:rsidRDefault="00E1385B" w:rsidP="00DA1748">
      <w:pPr>
        <w:pStyle w:val="a5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программой обучающего и развивающего курса для младших школьников Р.И. Сизовой и Р.Ф. Селимовой «Учусь создавать проект». Развитие познавательных способностей /Наша новая школа. Юным умникам и умницам. Исследуем, доказываем, проектируем, создаём./.</w:t>
      </w:r>
    </w:p>
    <w:p w:rsidR="00E1385B" w:rsidRPr="00B85299" w:rsidRDefault="00E1385B" w:rsidP="00667E5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1385B" w:rsidRPr="00667E5D" w:rsidRDefault="00E1385B" w:rsidP="00667E5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включает в себя 135 занятий, по 1 занятию в неделю: в 1 классе – 33 занятия, во 2-4 классах – по 34 занятия. В 4 классе - индивидуальное сопровождение проектов обучающихся.</w:t>
      </w:r>
    </w:p>
    <w:p w:rsidR="00AB20AA" w:rsidRPr="00251AB7" w:rsidRDefault="00AB20AA" w:rsidP="00AB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299" w:rsidRPr="00667E5D" w:rsidRDefault="00B85299" w:rsidP="00667E5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рабочей программы:</w:t>
      </w:r>
      <w:r w:rsid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потребностью общества в формировании активной творческой личности способной к творческому труду, умению ориентироваться в информационном потоке, развивать умения и навыки, личностные качества, необходимые работать в команде, понимать общечеловеческие ценности.</w:t>
      </w:r>
    </w:p>
    <w:p w:rsidR="00B85299" w:rsidRPr="00667E5D" w:rsidRDefault="00B85299" w:rsidP="00667E5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активизации личностного потенциала учащихся, а также гармоничного сочетания, с одной стороны, индивидуализации освоения знаний и, с другой стороны, коллективных форм их применения дает </w:t>
      </w:r>
      <w:r w:rsidRPr="0066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технология.</w:t>
      </w:r>
    </w:p>
    <w:p w:rsidR="00B85299" w:rsidRPr="00667E5D" w:rsidRDefault="00B85299" w:rsidP="00667E5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представляет собой гибкую модель организации образовательно-воспитательного процесса, ориентированного на развитие учащихся и их самореализацию в деятельности. Он способствует развитию наблюдательности и стремлению находить объяснения своим наблюдениям, приучает задавать вопросы и находить на них ответы, а затем проверять правильность своих ответов путем анализа информации, проведения эксперимента и исследований.</w:t>
      </w:r>
    </w:p>
    <w:p w:rsidR="00B85299" w:rsidRPr="00667E5D" w:rsidRDefault="00B85299" w:rsidP="00667E5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позволяет реализовать актуальные в настоящее время компетентностный, личностно-ориентированный, </w:t>
      </w:r>
      <w:r w:rsidR="008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 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подходы.</w:t>
      </w:r>
    </w:p>
    <w:p w:rsidR="00B85299" w:rsidRPr="00667E5D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</w:t>
      </w:r>
      <w:r w:rsidR="008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исследователь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представляет систему обучающих и развивающих занятий по проектно-исследовательской деятельности для детей.</w:t>
      </w:r>
    </w:p>
    <w:p w:rsidR="00B85299" w:rsidRPr="00667E5D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Каждое занятие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независимой аудиторией, помогут расширить кругозор и обогатить их словарный запас новыми понятиями из мира проекта.</w:t>
      </w:r>
    </w:p>
    <w:p w:rsidR="00B85299" w:rsidRPr="00B85299" w:rsidRDefault="00B85299" w:rsidP="00B852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85299" w:rsidRPr="00667E5D" w:rsidRDefault="00B85299" w:rsidP="00667E5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внеурочной деятельности:</w:t>
      </w:r>
    </w:p>
    <w:p w:rsidR="00B85299" w:rsidRPr="00667E5D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универсальных учебных действий, составляющих основу умения учиться: навыка решения творческих задач и навыка поиска, анализа и интерпретации информации;</w:t>
      </w:r>
    </w:p>
    <w:p w:rsidR="00B85299" w:rsidRPr="00667E5D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обучению.</w:t>
      </w:r>
    </w:p>
    <w:p w:rsidR="00667E5D" w:rsidRPr="00667E5D" w:rsidRDefault="00B85299" w:rsidP="00667E5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внеурочной деятельности: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85299"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 обучающихся способность аналитически мыслить: классифицировать, сравнива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обобщать собранный материал;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85299"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обучающихся с методами исследования и эксперимента, их примене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в собственном исследовании;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основам оформления работ;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85299"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опыт публичного выступления, способство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формированию культуры речи;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85299"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овышать степень самооценки ребёнка, максимальное развитие 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индивидуальных возможностей;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85299"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мотивацию для дальне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йшего творческого роста ребёнка;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85299"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</w:t>
      </w: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дноклассников;</w:t>
      </w:r>
    </w:p>
    <w:p w:rsidR="00B85299" w:rsidRPr="00667E5D" w:rsidRDefault="00667E5D" w:rsidP="00667E5D">
      <w:pPr>
        <w:pStyle w:val="a5"/>
        <w:numPr>
          <w:ilvl w:val="0"/>
          <w:numId w:val="1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85299" w:rsidRPr="0066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навыки применения полученных знаний в практической деятельности.</w:t>
      </w:r>
    </w:p>
    <w:p w:rsidR="00B85299" w:rsidRPr="00B85299" w:rsidRDefault="00B85299" w:rsidP="00B852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E7161" w:rsidRPr="00EE7161" w:rsidRDefault="00B85299" w:rsidP="00EE71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реализации программы: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общеинтеллектуальное. </w:t>
      </w:r>
    </w:p>
    <w:p w:rsidR="00EE7161" w:rsidRPr="00EE7161" w:rsidRDefault="00B85299" w:rsidP="00EE71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внеурочной деятельности по направлениям:</w:t>
      </w:r>
      <w:r w:rsidR="00EE7161" w:rsidRPr="00EE716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учебно-исследовательская и экспериментальная деятельность.</w:t>
      </w:r>
    </w:p>
    <w:p w:rsidR="00B85299" w:rsidRPr="00EE7161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деятельности, применяемые в реализации программы: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проекта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проблемы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путей решения проблемы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гипотезы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работа, опыты, эксперименты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продукта проекта (постер, макет, презентация)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B85299" w:rsidRPr="00EE7161" w:rsidRDefault="00B85299" w:rsidP="00B85299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проекта публике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E7D" w:rsidRDefault="00B85299" w:rsidP="00E71E7D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инсценирование, ролевая игра</w:t>
      </w:r>
      <w:r w:rsidR="00EE7161"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C0" w:rsidRPr="00545897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4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.Планируемые результаты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Самоопределение: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обучающихся к саморазвитию;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внутренняя позиция школьника на основе положительного отношения к школе;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образа «хорошего ученика»;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ответственности человека за общее благополучие;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этнической принадлежности;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гуманистическое сознание;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компетентность как готовность к решению моральных дилем, устойчивое следование в поведении социальным нормам;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навыки адаптации в динамично изменяющемся  мире.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Смыслообразование: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любой деятельности (социальная, учебно-познавательная и внешняя);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на основе критериев успешности этой деятельности;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Нравственно-этическая ориентация: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уважительное отношение к иному мнению, истории и культуре других народов;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и чувства;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гуманистические и демократические ценности  многонационального российского общества.</w:t>
      </w:r>
    </w:p>
    <w:p w:rsidR="006918C0" w:rsidRPr="00EE7161" w:rsidRDefault="006918C0" w:rsidP="006918C0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проектно-исследовательской деятельности;</w:t>
      </w:r>
    </w:p>
    <w:p w:rsidR="006918C0" w:rsidRPr="00EE7161" w:rsidRDefault="006918C0" w:rsidP="006918C0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проектно-исследовательской деятельности, включающая социальные, учебно-познавательные и внешние мотивы;</w:t>
      </w:r>
    </w:p>
    <w:p w:rsidR="006918C0" w:rsidRPr="00EE7161" w:rsidRDefault="006918C0" w:rsidP="006918C0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новому содержанию и новым способам познания;</w:t>
      </w:r>
    </w:p>
    <w:p w:rsidR="006918C0" w:rsidRPr="00EE7161" w:rsidRDefault="006918C0" w:rsidP="006918C0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6918C0" w:rsidRPr="00EE7161" w:rsidRDefault="006918C0" w:rsidP="006918C0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критериев успешности проектно-исследовательской деятельности.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выделенные учителем ориентиры действия;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действия на уровне ретрооценки;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6918C0" w:rsidRPr="00EE7161" w:rsidRDefault="006918C0" w:rsidP="006918C0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материале, речи, в уме.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и письменной формах;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разные способы решения познавательных исследовательских задач;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смыслового чтения текста;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объекты, выделять главное;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сравнение, сериацию, классификацию по разным критериям;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под понятие;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такими понятиями, как проблема, гипотеза, наблюдение, эксперимент, умозаключение, вывод и т.п.;</w:t>
      </w:r>
    </w:p>
    <w:p w:rsidR="006918C0" w:rsidRPr="00EE7161" w:rsidRDefault="006918C0" w:rsidP="006918C0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6918C0" w:rsidRPr="00EE7161" w:rsidRDefault="006918C0" w:rsidP="006918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мнения, стремиться к координации;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договариваться, приходить к общему решению;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6918C0" w:rsidRPr="00EE7161" w:rsidRDefault="006918C0" w:rsidP="006918C0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действия партнера;</w:t>
      </w:r>
    </w:p>
    <w:p w:rsidR="006918C0" w:rsidRDefault="006918C0" w:rsidP="006918C0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</w:t>
      </w:r>
    </w:p>
    <w:p w:rsidR="00172023" w:rsidRDefault="00172023" w:rsidP="00E71E7D">
      <w:pPr>
        <w:shd w:val="clear" w:color="auto" w:fill="FFFFFF"/>
        <w:spacing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161" w:rsidRPr="00E71E7D" w:rsidRDefault="006918C0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E7161" w:rsidRPr="00E7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внеурочной деятельности</w:t>
      </w:r>
    </w:p>
    <w:p w:rsidR="00EE7161" w:rsidRPr="00EE7161" w:rsidRDefault="00EE7161" w:rsidP="00294526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такое проект: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Исследование, исследователь, исследовательская задача 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выбрать тему проекта.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на вопросы - что мне интересно больше всего? чем я хочу заниматься больше всего? чем я чаще всего занимаюсь в свободное время? Хобби. Выбор интересной идеи.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исследования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фантастические, экспериментальные, теоретические.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Выбор темы исследовательской работы.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Обоснование выбранной темы.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и задачи проекта.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на вопрос - зачем я провожу исследование. Цель указывает общее направление. 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Гипотеза проекта.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 Обсуждение итогов прошедших занятий, формирование портфолио ученика.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исследования.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 информации: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книги, журналы, Интернет, кино- и телефильмы по теме исследования, беседы со взрослыми, друзьями. Отбор и анализ литературы по выбранной теме. Работа с литературой, Интернет. Источники получения информации: картосхемы, справочники, словари, энциклопедии и другие; правила работы с ними. Особенности чтения научно- популярной и методической литературы.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Наблюдение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доступный способ добычи информации. Наблюдение. Приспособления для наблюдений: лупы, бинокли, подзорные трубы, телескопы, микроскопы, перископы, приборы ночного видения.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Эксперимент, проба, опыт. Главный метод познания. Действия с предметом исследования. План эксперимента. Результат эксперимента. Обсуждение итогов прошедших занятий, формирование портфолио ученика.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Индивидуальное исследование.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индивидуальная и коллективная. </w:t>
      </w: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Индивидуальные консультации учителя.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в паре.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темы. Распределение работы в паре.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в группе.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Коллективная работа. Вклад каждого участника группы в работу. Распределение работы в группе. Выбор лидера группы.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Презентация.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защите проекта.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Защита работ.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Урок-конференция. Коллективный и личностный анализ результатов. Формирование портфолио.</w:t>
      </w:r>
    </w:p>
    <w:p w:rsidR="00EE7161" w:rsidRPr="00EE7161" w:rsidRDefault="00EE7161" w:rsidP="00EE716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161" w:rsidRPr="00EE7161" w:rsidRDefault="00EE7161" w:rsidP="00294526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класс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круга интересов.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проекта.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Знакомство с понятиями формулировка и актуальность.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помощников в работе над проектом.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 решение задач проекта.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отбор значимой информации.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продукта проекта.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</w:t>
      </w: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MPP-Microsoft Power Point.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 текста выступления с показом презентации.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Изготовление визитки.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Правильное составление титульного листа визитки.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Самоанализ – рефлексия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твоего выступления перед незнакомой аудиторией.</w:t>
      </w:r>
    </w:p>
    <w:p w:rsidR="00EE7161" w:rsidRPr="00EE7161" w:rsidRDefault="00EE7161" w:rsidP="00EE716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161" w:rsidRPr="00EE7161" w:rsidRDefault="00EE7161" w:rsidP="00294526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класс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 </w:t>
      </w: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исследования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Предположение.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Гипотеза.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задачи.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Анкетирование.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составлению анкет для проекта.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Постер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созданию постера. Условия размещения материала на постере.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и освоение возможностей программы МРР</w:t>
      </w:r>
      <w:r w:rsidR="001C0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Вставка фотографий, рисунков, фигур, диаграмм.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проектной документации к выступлению на конкурсе.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информации. Интервью. Визитка.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Тесты. Тестирование. Самоанализ. Рефлексия.</w:t>
      </w:r>
    </w:p>
    <w:p w:rsidR="00EE7161" w:rsidRPr="00EE7161" w:rsidRDefault="00EE7161" w:rsidP="00EE716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161" w:rsidRPr="00EE7161" w:rsidRDefault="00EE7161" w:rsidP="00294526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проектов.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творческий проект.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игровой проект.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с выдвижением гипотезы и последующей её проверкой.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исследовательский проект.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ориентированный проект.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 – ориентированный проект.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Моно-предметный проект.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презентации проекта в рамках научной конференции.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памяткой по составлению списка использованной литературы при работе над проектом.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итогового оценивания проектной деятельности.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МРР.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работать с таблицей.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ресурсов интернета при подготовке презентации.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Word.</w:t>
      </w: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работы с текстом и по настройке полей и абзацев.</w:t>
      </w:r>
    </w:p>
    <w:p w:rsidR="00EE7161" w:rsidRPr="00EE7161" w:rsidRDefault="00EE7161" w:rsidP="00EE7161">
      <w:pPr>
        <w:pStyle w:val="a5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 Самоанализ. Рефлексия.</w:t>
      </w:r>
    </w:p>
    <w:p w:rsidR="00EE7161" w:rsidRPr="00EE7161" w:rsidRDefault="00EE7161" w:rsidP="00EE716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подчинено определенной структуре, в которой имеются следующие рубрики: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Рубрика «Минутка знакомства»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Практические занятия «Играем в учёных»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</w:p>
    <w:p w:rsidR="00EE7161" w:rsidRP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EE7161" w:rsidRDefault="00EE7161" w:rsidP="002810E5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5A3B87" w:rsidRPr="00B85299" w:rsidRDefault="005A3B87" w:rsidP="005A3B8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94526" w:rsidRDefault="00294526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161" w:rsidRPr="005A3B87" w:rsidRDefault="006918C0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E7161" w:rsidRPr="005A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77E49" w:rsidRPr="005A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45897" w:rsidRPr="005A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 1-4 классах представлено следующими модулями: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«Узнаём» (16 ч)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данного модуля включают в себя совершенствование процессов мышления: памяти, внимания, анализа, синтеза, творческого воображения, восприятия, ориентации в пространстве и т.д.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«Исследуем» (16ч)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«исследование», «методы исследования» и т.п.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«Творим» (18ч)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коллективе, проводить самостоятельные наблюдения и эксперименты, создавать проекты.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«Представляем» (8ч)</w:t>
      </w:r>
    </w:p>
    <w:p w:rsidR="00EE7161" w:rsidRPr="005A3B87" w:rsidRDefault="00EE7161" w:rsidP="005A3B8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A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данного модуля является формирование умения обобщать опыт научного исследования, развитие личности ребёнка, способной к самореализации и самоутверждению</w:t>
      </w:r>
      <w:r w:rsidRPr="005A3B8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EE7161" w:rsidRPr="00EE7161" w:rsidRDefault="00EE7161" w:rsidP="00545897">
      <w:pPr>
        <w:pStyle w:val="a5"/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E716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EE7161" w:rsidRPr="00545897" w:rsidRDefault="00EE7161" w:rsidP="00545897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4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4728"/>
        <w:gridCol w:w="1855"/>
        <w:gridCol w:w="1984"/>
      </w:tblGrid>
      <w:tr w:rsidR="00EE7161" w:rsidRPr="00B85299" w:rsidTr="00545897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E7161" w:rsidRPr="00B85299" w:rsidTr="00545897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5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161" w:rsidRPr="00545897" w:rsidRDefault="00EE7161" w:rsidP="00545897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7"/>
        <w:gridCol w:w="4703"/>
        <w:gridCol w:w="1847"/>
        <w:gridCol w:w="1973"/>
      </w:tblGrid>
      <w:tr w:rsidR="00EE7161" w:rsidRPr="00B85299" w:rsidTr="00545897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E7161" w:rsidRPr="00B85299" w:rsidTr="00545897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составить проект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 Решение проблемы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Гипотеза. Цели и задачи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Визитка к проекту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161" w:rsidRPr="00545897" w:rsidRDefault="00EE7161" w:rsidP="00545897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E7161" w:rsidRPr="00545897" w:rsidRDefault="00EE7161" w:rsidP="00545897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"/>
        <w:gridCol w:w="4894"/>
        <w:gridCol w:w="1865"/>
        <w:gridCol w:w="1754"/>
      </w:tblGrid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обработка информации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МРР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5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161" w:rsidRPr="00EE7161" w:rsidRDefault="00EE7161" w:rsidP="00545897">
      <w:pPr>
        <w:pStyle w:val="a5"/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E7161" w:rsidRPr="00545897" w:rsidRDefault="00EE7161" w:rsidP="00545897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4854"/>
        <w:gridCol w:w="1894"/>
        <w:gridCol w:w="1767"/>
      </w:tblGrid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паспорта проекта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постера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программы МРР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Тесты. Тестирование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проектов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памятками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61" w:rsidRPr="00B85299" w:rsidTr="00545897">
        <w:tc>
          <w:tcPr>
            <w:tcW w:w="5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161" w:rsidRPr="00545897" w:rsidRDefault="00EE7161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897" w:rsidRPr="00545897" w:rsidRDefault="00545897" w:rsidP="00294526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45897" w:rsidRPr="00E71E7D" w:rsidRDefault="00545897" w:rsidP="0029452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9"/>
        <w:gridCol w:w="2607"/>
        <w:gridCol w:w="1061"/>
        <w:gridCol w:w="2913"/>
        <w:gridCol w:w="2135"/>
      </w:tblGrid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КТП</w:t>
            </w: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я? Моя семья.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показ презентации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Игра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«Голоса неживых предметов»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я люблю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заниматься. Хобби.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своих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увлечениях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я больше всего хочу рассказать.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выбирать тему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(беседа)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собирать материал? Твои помощники. Этап.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«Зелёная тропинка». Шагая по тропинке, находим подсказки.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Давай вспомним.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Рисуночный тест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понятием проблема: задача, преграда, трудность(беседа)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 Решение проблемы.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«Чиж».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Вари. Проблема чижа. Предположения по решению проблем.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Гипотеза. Предположение.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«Превращения»- предположения: как головастик превращается в лягушку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Гипотеза. Играем в предположения.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показ презентации – Игра в предположения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проблемы, постановка цели для её решения</w:t>
            </w:r>
            <w:r w:rsidR="0028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проекта.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находить пути, которые помогут справиться с проблемой и достичь цели</w:t>
            </w:r>
            <w:r w:rsidR="0028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информации для своего проекта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люди - твои помощники.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помощника, интересные профессии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проекта.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  <w:r w:rsidR="0028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  <w:r w:rsidR="0028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 проекта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продукта: что можно сделать своими руками: поделка, аппликация, рисунок, макет, оригами, мозаика.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продукта. Макет.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плана работы по созданию макета домика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проектных понятий.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и знания проверяем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Визитка. Как правильно составить визитку к проекту.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составлению визитки проекта.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Мини-сообщение. Семиминутное выступление.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мини- сообщения на 3 минуты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знакомой аудиторией.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выступлений, заполнение таблицы пожеланий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ученых. Окрашивание цветка в разные цвета.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опыт по окрашиванию цветка в разные цвета.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презентация- Выбор полезных советов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выступления перед незнакомой аудиторией.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пробное выступление. Оценка выступления.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Давай вспомним.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ученых. «Мобильные телефоны». Это интересно.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мастерим телефоны из пластиковых стаканчиков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Играем в ученых.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Поилка для цветов.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цветок не засох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демонстрация мини-проекта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как получить электричество.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«Чему я научился?»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учащегося-проектанта.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каждого пункта памятки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впечатления от работы над проектом.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высказывать своё мнение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Пожелание будущим проектантам. Твои советы им.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демонстрация мини-проекта</w:t>
            </w:r>
          </w:p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приобретённых качеств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3A" w:rsidRPr="00545897" w:rsidTr="00701E3A"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на лето от Мудрого Дельфина.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открытку для Мудрого Дельфина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3A" w:rsidRPr="00545897" w:rsidRDefault="00701E3A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897" w:rsidRPr="00545897" w:rsidRDefault="00545897" w:rsidP="0054589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897" w:rsidRPr="00545897" w:rsidRDefault="00545897" w:rsidP="0054589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897" w:rsidRPr="00E71E7D" w:rsidRDefault="00545897" w:rsidP="0029452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класс</w:t>
      </w:r>
    </w:p>
    <w:p w:rsidR="00545897" w:rsidRPr="00545897" w:rsidRDefault="00545897" w:rsidP="0054589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833"/>
        <w:gridCol w:w="1153"/>
        <w:gridCol w:w="3252"/>
        <w:gridCol w:w="1934"/>
      </w:tblGrid>
      <w:tr w:rsidR="00545897" w:rsidRPr="00545897" w:rsidTr="00545897">
        <w:trPr>
          <w:trHeight w:val="9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КТП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твоих интересов. Хобби. Увлечения.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краткой записи о своих увлечениях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твоего проекта. Ты – проектант.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словарях и справочниках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«формулировка». Работа со словарями.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в словарях и справочниках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помощников в работе над текстом.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работать в команде (игра)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этапов выращивания нарцисса маме к 8 Марта (беседа)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темы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проекта. Твое знакомство с понятием «актуальность».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существенных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 в любом начинании (беседа)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 Решение проблемы.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видеть проблему и добывать недостающий способ действия (беседа)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гипотезы-предположения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предполагать о неизвестном, предлагать свои способы проверки гипотез, инсценировать поиск и пробу способов действий (тренинг)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в конкретной сюжетной ситуации.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способов решения проблемы проекта.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для проекта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-выбор информации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и обобщение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интересными людьми. Интервью.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«Интересное интервью» Учимся брать интервью, вести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беседу, участвовать в дискуссии.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информации. Отбор значимой информации.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 собранных сведений.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необходимой информации, отсев лишнего.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продукта проекта. Твоё знакомство с понятиями «Макет», «поделка»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презентация- продукты проекта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средства воплощения собственного замысла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ученых. Это интересно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 знания на практике: опыт по превращению белого мела в цветной.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«Чему ты научился?»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презентация-тест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своего багажа знаний по использованию проектных понятий.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информации для семиминутного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выступления. (Мини-сообщение)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превращать результат своей работы в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продукт, предназначенный для других.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- эталон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составлять презентацию на бумаге – 6 слайдов.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компьютера в создании проектов. Презентация.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компьютерной презентацией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ли ты с компьютером? Программа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MPP-Microsoft Power Point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 составления презентации на компьютере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ли ты с компьютером? Программа МРР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Ноутбук Знакомимся с кнопками клавиатуры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текста выступления с показом презентации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Ноутбук демонстрация презентации.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держать аудиторию в поле зрения.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выступления.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ответов н предполагаемые вопросы «зала» по теме проекта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отстаивать свою точку зрения, работа в парах.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 «Добрые советы проектанту от Мудрого Дельфина»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сохранности своих знаний, накопленных во время проектной деятельности.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по эталону.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собственных творческих замыслов и доведение их до воплощения в собственном продукте.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Работа над понятием «Самоанализ»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своей деятельности, продвижение её в разных видах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ученых. Это интересно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опыта: увеличение изображения с помощью банки с водой вместо линзы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конкурсы проектно-исследовательской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видами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конкурсов,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публичному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жюри конкурсов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по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выработанным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критериям (беседа)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выступление перед незнакомой аудиторией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правил,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помогут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выступить перед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аудиторией (игра)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учимся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ошибкоопасные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ученых. Это интересно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биением сердца при помощи спички и пластилина (опыт)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Благодарственные рисунки-отклики помощникам твоим проектам. Пожелание будущим проектантам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на лето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на лето от Мудрого Дельфина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897" w:rsidRPr="00545897" w:rsidRDefault="00545897" w:rsidP="0054589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5897" w:rsidRPr="00E71E7D" w:rsidRDefault="00545897" w:rsidP="0029452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класс</w:t>
      </w:r>
    </w:p>
    <w:p w:rsidR="00545897" w:rsidRPr="00545897" w:rsidRDefault="00545897" w:rsidP="0054589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569"/>
        <w:gridCol w:w="1044"/>
        <w:gridCol w:w="3625"/>
        <w:gridCol w:w="1934"/>
      </w:tblGrid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КТП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- увлечения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Анализ. Выбор этапов.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темы твоего проекта. Подбор материала для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проекта. Проблема. Решение проблемы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средств и способов воплощения собственных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замыслов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предположений о неизвестном.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Предположение способа проверки своей гипотезы (игра)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- как найти помощника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паспорту проекта. Составление паспорта проекта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составлению паспорта проекта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составлению анкет для проекта. Анкетирование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- анкета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вопросов для</w:t>
            </w:r>
            <w:r w:rsidR="0028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 по выбранной теме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Памятки. Составление памяток по теме проекта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анкеты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«Сказки». Подсчёт результатов. Вывод.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- постер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оформлению постера.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Создание мини-постера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оформлению постера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- образец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ознакомлению с возможностями программы МРР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МРР. Анимации. Настройка анимации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МРР. Дизайн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на слайдах. Работа с фотографиями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компьютерной презентации. Power Point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ИКТ: презентация 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 презентация Ноутбук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Тесты. Тестирование. Самоанализ. Рефлексия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работы, нахождение пробелов в ней.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их устранения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впечатления от работы над проектом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некоторых итогов своей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0E5" w:rsidRPr="00545897" w:rsidRDefault="002810E5" w:rsidP="002810E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2810E5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</w:t>
            </w:r>
            <w:r w:rsidR="00545897"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будущим проектантам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созданию памятки «Советы начинающему проектанту»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2810E5" w:rsidP="002810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45897"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благодарности тем, кто окружал и поддерживал тебя в этом году. (Руководитель проекта – учитель; консультанты – родители; помощники – друзья; Мудрый Дельфин)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ИКТ: презентация 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листов благодарностей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4925A3" w:rsidRPr="00545897" w:rsidRDefault="004925A3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на лето от Мудрого Дельфина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в домашних условиях.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на лето.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897" w:rsidRPr="00545897" w:rsidRDefault="00545897" w:rsidP="0054589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897" w:rsidRPr="00E71E7D" w:rsidRDefault="00545897" w:rsidP="0029452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</w:t>
      </w:r>
    </w:p>
    <w:p w:rsidR="00545897" w:rsidRPr="00545897" w:rsidRDefault="00545897" w:rsidP="0054589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3527"/>
        <w:gridCol w:w="2991"/>
        <w:gridCol w:w="1934"/>
      </w:tblGrid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КТП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новые интересы и увлечения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Презентация-хобби. Учимся презентовать свои увлечения. Составление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памятки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выступающего.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Тренинг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проектов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терминологией видов проектов. Классификация проектов по видам.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Исследовательско-творческий проект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созданию мини-проекта «Ребятам о зверятах»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мини-проекта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мини-проекта «Мой завтрак».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мини-проекта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Ролево-игровой проект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мини-сценария по сюжету любимого произведения. Разыгрывание сюжета.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мини-проекта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задач исследования, выдвижение и проверка гипотез, наблюдения и эксперименты, анализ результатов.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9- 10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Информационно-исследовательский проект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Сбор информации по теме. Создание мини-анкеты. Анкетирование. Подсчет результатов.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Информационно-ориентированный проект</w:t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Создание мини-проекта «Школьная форма».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проект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5897" w:rsidRPr="00545897" w:rsidRDefault="00545897" w:rsidP="0054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5897" w:rsidRPr="00545897" w:rsidRDefault="00545897" w:rsidP="0054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Монопредметный проект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мини-проект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мини-проекта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Межпредметный проект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связей между учебными дисциплинами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презентационных проектов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формы презентации проекта с учетом своих интересов и способностей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презентации проекта как отчет участников исследовательской экспедиции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создавать отчет о проделанной работе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отчета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презентации проекта в рамках научной конференции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своих требований к речи выступающего. Сравнение своих требований с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эталоном.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списка требований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подготовка презентации к проекту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моменты разработки презентации. Групповая работа по созданию памятки «Советы начинающему проектанту».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 памятки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Памяткой при подготовке публичного выступления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задавать вопросы выступающему и отвечать на вопросы оппонентов по теме проекта. Практическая работа «Рекомендации выступающему».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книгу, статью из журнала, статью из сборника, на источник, взятый из Интернета. Составление своей ссылки по эталону.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ссылки по эталону.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проектантов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типичными ошибками, допущенными при подготовке и защите проекта. Групповая работа по составлению Памятки по устранению типичных ошибок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делать выводы:</w:t>
            </w:r>
          </w:p>
          <w:p w:rsidR="00545897" w:rsidRPr="00545897" w:rsidRDefault="00545897" w:rsidP="00545897">
            <w:pPr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Соответствию содержания целям, задачам и теме проекта.</w:t>
            </w:r>
          </w:p>
          <w:p w:rsidR="00545897" w:rsidRPr="00545897" w:rsidRDefault="00545897" w:rsidP="00545897">
            <w:pPr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Соблюдению поэтапного исследования.</w:t>
            </w:r>
          </w:p>
          <w:p w:rsidR="00545897" w:rsidRPr="00545897" w:rsidRDefault="00545897" w:rsidP="00545897">
            <w:pPr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Логичности и последовательности изложения</w:t>
            </w:r>
          </w:p>
          <w:p w:rsidR="00545897" w:rsidRPr="00545897" w:rsidRDefault="00545897" w:rsidP="00545897">
            <w:pPr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Стилистической и языковой культуры изложения.</w:t>
            </w:r>
          </w:p>
          <w:p w:rsidR="00545897" w:rsidRPr="00545897" w:rsidRDefault="00545897" w:rsidP="00545897">
            <w:pPr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Умению четко обобщать, формулировать и делать выводы (беседа)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критериев оценивания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МРР. Формирование умения в работе </w:t>
            </w: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диаграммой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программы пошагово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МРР. Формирование умения в работе с таблицей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программы пошагово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таблицы своей успеваемости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Самоанализ. Рефлексия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теста. Оценивание своей работы, нахождение пробелов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Интернета при подготовке презентации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пошагово по памятке. Творческая работа «Мое любимое животное», используя ресурсы сети Интернет.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Microsoft Office Word. Формирование навыков работы с текстом и по настройке полей и абзацев.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настройка полей и абзацев.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45897" w:rsidRPr="00545897" w:rsidTr="00545897">
        <w:trPr>
          <w:trHeight w:val="14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впечатления от работы над проектом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будущим проектантам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над проектом</w:t>
            </w:r>
          </w:p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составлению Памятки «Советы при работе с программой МРР»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благодарности тем, кто окружал и поддерживал тебя в этом году. (Руководитель проекта – учитель; консультанты – родители; помощники – друзья; Мудрый Дельфин)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листов-благодарностей учителю, родителям, Мудрому Дельфину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составлению Памятки</w:t>
            </w:r>
          </w:p>
        </w:tc>
      </w:tr>
      <w:tr w:rsidR="00545897" w:rsidRPr="00545897" w:rsidTr="0054589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на лето от Мудрого Дельфина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в домашних условиях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897" w:rsidRPr="00545897" w:rsidRDefault="00545897" w:rsidP="0054589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161" w:rsidRPr="00EE7161" w:rsidRDefault="00EE7161" w:rsidP="00545897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99" w:rsidRPr="00EE7161" w:rsidRDefault="00D16B72" w:rsidP="005A3B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85299" w:rsidRPr="00EE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E7161" w:rsidRPr="00EE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программы</w:t>
      </w:r>
    </w:p>
    <w:p w:rsidR="00B85299" w:rsidRPr="00294526" w:rsidRDefault="00B85299" w:rsidP="00294526">
      <w:pPr>
        <w:pStyle w:val="a5"/>
        <w:numPr>
          <w:ilvl w:val="0"/>
          <w:numId w:val="1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Сизова Р.И., Селимова Р.Ф. Учусь создавать проект: Методические пособия для 1-4 класса /Р.И. Сизова, Р.Ф. Селимова. – М.</w:t>
      </w:r>
      <w:r w:rsidR="006F22C8" w:rsidRPr="0029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Издательство РОСТ; 2021</w:t>
      </w:r>
      <w:r w:rsidRPr="0029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299" w:rsidRPr="00294526" w:rsidRDefault="00B85299" w:rsidP="00294526">
      <w:pPr>
        <w:pStyle w:val="a5"/>
        <w:numPr>
          <w:ilvl w:val="0"/>
          <w:numId w:val="18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Сизова Р.И., Селимова Р.Ф. Учусь создавать проект: Рабочие тетради для 1-4 класса: В 2-х частях. – М.: Издательство РОСТ, 20</w:t>
      </w:r>
      <w:r w:rsidR="006F22C8" w:rsidRPr="0029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9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229" w:rsidRPr="00EE7161" w:rsidRDefault="00595229" w:rsidP="006918C0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299" w:rsidRPr="00B85299" w:rsidRDefault="00B85299" w:rsidP="00B852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01E3A" w:rsidRPr="00172023" w:rsidRDefault="00294526" w:rsidP="00172023">
      <w:pPr>
        <w:shd w:val="clear" w:color="auto" w:fill="FFFFFF"/>
        <w:tabs>
          <w:tab w:val="left" w:pos="3255"/>
          <w:tab w:val="center" w:pos="4677"/>
        </w:tabs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A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01E3A" w:rsidRPr="00172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контроля</w:t>
      </w:r>
    </w:p>
    <w:p w:rsidR="00701E3A" w:rsidRPr="00701E3A" w:rsidRDefault="00701E3A" w:rsidP="00701E3A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299" w:rsidRPr="00701E3A" w:rsidRDefault="00701E3A" w:rsidP="00B8529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эффективности внеурочной деятельности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качестве самооценки своей деятельности обучающимся используется карта «Мои достижения». В ней ребенку предлагается оценить свой проект с помощью следующих критериев: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заполнению индивидуальной карты: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Графа «Название работы»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название своего проекта (исследования)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«Техника исполнения»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форму исполнения проекта ты выбрал?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поделка, книжка-малышка, рисунок, оригами, мозаика, квиллинг и т.д.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Графа «Самостоятельность»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ли ты выполнил свой проект?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линеечке поставь знак «х» на том уровне, который, по-твоему, соответствует твоей самостоятельности. Работал ли ты в паре, помогали ли взрослые?.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Графа «Сложность»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сложной оказалась работа над проектом (исследованием)? На линеечке поставь знак «х» на том уровне,  который, по-твоему, соответствует сложности выполненной работы.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Графа «Мое настроение»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ты работал над проектом (исследованием)? На линеечке поставь знак «х» на том уровне, который, по-твоему, соответствует твоему настроению.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Графа «Применение»</w:t>
      </w:r>
    </w:p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представляешь «работу» своего проекта в дальнейшем. Как его можно использовать (на уроке, демонстрация, украшение, дидактический материал и т.д.)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2"/>
        <w:gridCol w:w="2266"/>
        <w:gridCol w:w="2266"/>
        <w:gridCol w:w="2077"/>
      </w:tblGrid>
      <w:tr w:rsidR="00B85299" w:rsidRPr="00701E3A" w:rsidTr="00B85299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достижения»</w:t>
            </w:r>
          </w:p>
        </w:tc>
      </w:tr>
      <w:tr w:rsidR="00B85299" w:rsidRPr="00701E3A" w:rsidTr="00B85299">
        <w:tc>
          <w:tcPr>
            <w:tcW w:w="1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299" w:rsidRPr="00701E3A" w:rsidTr="00B85299">
        <w:tc>
          <w:tcPr>
            <w:tcW w:w="1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299" w:rsidRPr="00701E3A" w:rsidTr="00B85299">
        <w:tc>
          <w:tcPr>
            <w:tcW w:w="1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299" w:rsidRPr="00701E3A" w:rsidTr="00B85299">
        <w:tc>
          <w:tcPr>
            <w:tcW w:w="1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299" w:rsidRPr="00701E3A" w:rsidTr="00B85299">
        <w:tc>
          <w:tcPr>
            <w:tcW w:w="1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настроение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299" w:rsidRPr="00701E3A" w:rsidTr="00B85299">
        <w:tc>
          <w:tcPr>
            <w:tcW w:w="1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85299" w:rsidRPr="00701E3A" w:rsidRDefault="00B85299" w:rsidP="00B852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299" w:rsidRPr="00701E3A" w:rsidRDefault="00B85299" w:rsidP="00B8529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B7D" w:rsidRPr="00701E3A" w:rsidRDefault="00A92B7D">
      <w:pPr>
        <w:rPr>
          <w:rFonts w:ascii="Times New Roman" w:hAnsi="Times New Roman" w:cs="Times New Roman"/>
          <w:sz w:val="24"/>
          <w:szCs w:val="24"/>
        </w:rPr>
      </w:pPr>
    </w:p>
    <w:sectPr w:rsidR="00A92B7D" w:rsidRPr="00701E3A" w:rsidSect="00A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AD" w:rsidRDefault="009C09AD" w:rsidP="00AB774C">
      <w:pPr>
        <w:spacing w:after="0" w:line="240" w:lineRule="auto"/>
      </w:pPr>
      <w:r>
        <w:separator/>
      </w:r>
    </w:p>
  </w:endnote>
  <w:endnote w:type="continuationSeparator" w:id="0">
    <w:p w:rsidR="009C09AD" w:rsidRDefault="009C09AD" w:rsidP="00AB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AD" w:rsidRDefault="009C09AD" w:rsidP="00AB774C">
      <w:pPr>
        <w:spacing w:after="0" w:line="240" w:lineRule="auto"/>
      </w:pPr>
      <w:r>
        <w:separator/>
      </w:r>
    </w:p>
  </w:footnote>
  <w:footnote w:type="continuationSeparator" w:id="0">
    <w:p w:rsidR="009C09AD" w:rsidRDefault="009C09AD" w:rsidP="00AB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8C"/>
    <w:multiLevelType w:val="multilevel"/>
    <w:tmpl w:val="4DAA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A0A4D"/>
    <w:multiLevelType w:val="multilevel"/>
    <w:tmpl w:val="B50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C73BF"/>
    <w:multiLevelType w:val="hybridMultilevel"/>
    <w:tmpl w:val="56E6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C0A"/>
    <w:multiLevelType w:val="multilevel"/>
    <w:tmpl w:val="06C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B3224"/>
    <w:multiLevelType w:val="hybridMultilevel"/>
    <w:tmpl w:val="BD24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97D"/>
    <w:multiLevelType w:val="multilevel"/>
    <w:tmpl w:val="8DDE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00C64"/>
    <w:multiLevelType w:val="multilevel"/>
    <w:tmpl w:val="2E5C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C6FD7"/>
    <w:multiLevelType w:val="multilevel"/>
    <w:tmpl w:val="D2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4231E"/>
    <w:multiLevelType w:val="hybridMultilevel"/>
    <w:tmpl w:val="F8F6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F0430"/>
    <w:multiLevelType w:val="multilevel"/>
    <w:tmpl w:val="B0A0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6322D"/>
    <w:multiLevelType w:val="hybridMultilevel"/>
    <w:tmpl w:val="5D42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3342E"/>
    <w:multiLevelType w:val="multilevel"/>
    <w:tmpl w:val="13F6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C2EE3"/>
    <w:multiLevelType w:val="multilevel"/>
    <w:tmpl w:val="13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46E1B"/>
    <w:multiLevelType w:val="hybridMultilevel"/>
    <w:tmpl w:val="81D6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6326B"/>
    <w:multiLevelType w:val="hybridMultilevel"/>
    <w:tmpl w:val="EE829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D973E0"/>
    <w:multiLevelType w:val="multilevel"/>
    <w:tmpl w:val="44D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B7EE3"/>
    <w:multiLevelType w:val="hybridMultilevel"/>
    <w:tmpl w:val="5760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424"/>
    <w:multiLevelType w:val="hybridMultilevel"/>
    <w:tmpl w:val="2E245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A1979"/>
    <w:multiLevelType w:val="hybridMultilevel"/>
    <w:tmpl w:val="D8F2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299"/>
    <w:rsid w:val="00114F75"/>
    <w:rsid w:val="00153C8F"/>
    <w:rsid w:val="001600FC"/>
    <w:rsid w:val="00172023"/>
    <w:rsid w:val="001C05DC"/>
    <w:rsid w:val="001E03FC"/>
    <w:rsid w:val="002810E5"/>
    <w:rsid w:val="00294526"/>
    <w:rsid w:val="003440E4"/>
    <w:rsid w:val="003518B6"/>
    <w:rsid w:val="0045588F"/>
    <w:rsid w:val="004925A3"/>
    <w:rsid w:val="00545897"/>
    <w:rsid w:val="00575C7E"/>
    <w:rsid w:val="00595229"/>
    <w:rsid w:val="005A3B87"/>
    <w:rsid w:val="00667E5D"/>
    <w:rsid w:val="006918C0"/>
    <w:rsid w:val="006A3123"/>
    <w:rsid w:val="006B5830"/>
    <w:rsid w:val="006F22C8"/>
    <w:rsid w:val="00701E3A"/>
    <w:rsid w:val="0073466C"/>
    <w:rsid w:val="00750DDE"/>
    <w:rsid w:val="0076346E"/>
    <w:rsid w:val="007C40D4"/>
    <w:rsid w:val="007E50AA"/>
    <w:rsid w:val="00877E49"/>
    <w:rsid w:val="009B407B"/>
    <w:rsid w:val="009C09AD"/>
    <w:rsid w:val="00A05E34"/>
    <w:rsid w:val="00A11CEF"/>
    <w:rsid w:val="00A84DD2"/>
    <w:rsid w:val="00A877AA"/>
    <w:rsid w:val="00A92B7D"/>
    <w:rsid w:val="00AB20AA"/>
    <w:rsid w:val="00AB774C"/>
    <w:rsid w:val="00B813A4"/>
    <w:rsid w:val="00B85299"/>
    <w:rsid w:val="00C07008"/>
    <w:rsid w:val="00C606F8"/>
    <w:rsid w:val="00C96D3D"/>
    <w:rsid w:val="00D16B72"/>
    <w:rsid w:val="00DA1748"/>
    <w:rsid w:val="00E067C1"/>
    <w:rsid w:val="00E1385B"/>
    <w:rsid w:val="00E37737"/>
    <w:rsid w:val="00E71E7D"/>
    <w:rsid w:val="00EE3C6E"/>
    <w:rsid w:val="00EE63CE"/>
    <w:rsid w:val="00EE7161"/>
    <w:rsid w:val="00F01C73"/>
    <w:rsid w:val="00F04AFA"/>
    <w:rsid w:val="00F66BC1"/>
    <w:rsid w:val="00F80A45"/>
    <w:rsid w:val="00FB4E3B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9591"/>
  <w15:docId w15:val="{F0E53A01-A106-4D00-BB2E-A555C90C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04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20AA"/>
    <w:pPr>
      <w:ind w:left="720"/>
      <w:contextualSpacing/>
    </w:pPr>
  </w:style>
  <w:style w:type="paragraph" w:customStyle="1" w:styleId="c2c11">
    <w:name w:val="c2 c11"/>
    <w:basedOn w:val="a"/>
    <w:rsid w:val="00AB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20AA"/>
  </w:style>
  <w:style w:type="character" w:customStyle="1" w:styleId="jpfdse">
    <w:name w:val="jpfdse"/>
    <w:basedOn w:val="a0"/>
    <w:rsid w:val="007C40D4"/>
  </w:style>
  <w:style w:type="paragraph" w:styleId="a6">
    <w:name w:val="header"/>
    <w:basedOn w:val="a"/>
    <w:link w:val="a7"/>
    <w:uiPriority w:val="99"/>
    <w:semiHidden/>
    <w:unhideWhenUsed/>
    <w:rsid w:val="00AB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74C"/>
  </w:style>
  <w:style w:type="paragraph" w:styleId="a8">
    <w:name w:val="footer"/>
    <w:basedOn w:val="a"/>
    <w:link w:val="a9"/>
    <w:uiPriority w:val="99"/>
    <w:unhideWhenUsed/>
    <w:rsid w:val="00AB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74C"/>
  </w:style>
  <w:style w:type="paragraph" w:customStyle="1" w:styleId="voice">
    <w:name w:val="voice"/>
    <w:basedOn w:val="a"/>
    <w:rsid w:val="003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1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Zam-nmr</cp:lastModifiedBy>
  <cp:revision>24</cp:revision>
  <dcterms:created xsi:type="dcterms:W3CDTF">2023-06-28T06:07:00Z</dcterms:created>
  <dcterms:modified xsi:type="dcterms:W3CDTF">2023-09-29T09:53:00Z</dcterms:modified>
</cp:coreProperties>
</file>