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610B7" w14:textId="77777777" w:rsidR="00C37AA3" w:rsidRPr="003759C2" w:rsidRDefault="00E62594">
      <w:pPr>
        <w:spacing w:after="0" w:line="408" w:lineRule="auto"/>
        <w:ind w:left="120"/>
        <w:jc w:val="center"/>
        <w:rPr>
          <w:lang w:val="ru-RU"/>
        </w:rPr>
      </w:pPr>
      <w:bookmarkStart w:id="0" w:name="block-26364351"/>
      <w:r w:rsidRPr="003759C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DEC14AD" w14:textId="77777777" w:rsidR="00C37AA3" w:rsidRPr="003759C2" w:rsidRDefault="00E62594">
      <w:pPr>
        <w:spacing w:after="0" w:line="408" w:lineRule="auto"/>
        <w:ind w:left="120"/>
        <w:jc w:val="center"/>
        <w:rPr>
          <w:lang w:val="ru-RU"/>
        </w:rPr>
      </w:pPr>
      <w:bookmarkStart w:id="1" w:name="8bc005d6-dd8c-40df-b3ae-1f9dd26418c3"/>
      <w:r w:rsidRPr="003759C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Иркутской области</w:t>
      </w:r>
      <w:bookmarkEnd w:id="1"/>
      <w:r w:rsidRPr="003759C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4E1DC4F" w14:textId="35EEE34F" w:rsidR="00C37AA3" w:rsidRPr="003759C2" w:rsidRDefault="00E62594">
      <w:pPr>
        <w:spacing w:after="0" w:line="408" w:lineRule="auto"/>
        <w:ind w:left="120"/>
        <w:jc w:val="center"/>
        <w:rPr>
          <w:lang w:val="ru-RU"/>
        </w:rPr>
      </w:pPr>
      <w:bookmarkStart w:id="2" w:name="88e3db00-6636-4601-a948-1c797e67dbbc"/>
      <w:r w:rsidRPr="003759C2">
        <w:rPr>
          <w:rFonts w:ascii="Times New Roman" w:hAnsi="Times New Roman"/>
          <w:b/>
          <w:color w:val="000000"/>
          <w:sz w:val="28"/>
          <w:lang w:val="ru-RU"/>
        </w:rPr>
        <w:t>ДО КСПК г.</w:t>
      </w:r>
      <w:r w:rsidR="0013102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759C2">
        <w:rPr>
          <w:rFonts w:ascii="Times New Roman" w:hAnsi="Times New Roman"/>
          <w:b/>
          <w:color w:val="000000"/>
          <w:sz w:val="28"/>
          <w:lang w:val="ru-RU"/>
        </w:rPr>
        <w:t>Иркутска</w:t>
      </w:r>
      <w:bookmarkEnd w:id="2"/>
    </w:p>
    <w:p w14:paraId="57CD83A9" w14:textId="77777777" w:rsidR="00C37AA3" w:rsidRPr="003759C2" w:rsidRDefault="00E62594">
      <w:pPr>
        <w:spacing w:after="0" w:line="408" w:lineRule="auto"/>
        <w:ind w:left="120"/>
        <w:jc w:val="center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МБОУ г. Иркутска СОШ №80</w:t>
      </w:r>
    </w:p>
    <w:p w14:paraId="664316FA" w14:textId="566D309D" w:rsidR="00C37AA3" w:rsidRPr="003759C2" w:rsidRDefault="00C37AA3" w:rsidP="0013102D">
      <w:pPr>
        <w:spacing w:after="0"/>
        <w:rPr>
          <w:lang w:val="ru-RU"/>
        </w:rPr>
      </w:pPr>
    </w:p>
    <w:p w14:paraId="36D569DA" w14:textId="77777777" w:rsidR="00C37AA3" w:rsidRPr="003759C2" w:rsidRDefault="00C37AA3" w:rsidP="0013102D">
      <w:pPr>
        <w:spacing w:after="0"/>
        <w:rPr>
          <w:lang w:val="ru-RU"/>
        </w:rPr>
      </w:pPr>
    </w:p>
    <w:p w14:paraId="46459E73" w14:textId="3F3A368A" w:rsidR="00C37AA3" w:rsidRPr="003759C2" w:rsidRDefault="0013102D">
      <w:pPr>
        <w:spacing w:after="0"/>
        <w:ind w:left="120"/>
        <w:rPr>
          <w:lang w:val="ru-RU"/>
        </w:rPr>
      </w:pPr>
      <w:r>
        <w:rPr>
          <w:lang w:val="ru-RU"/>
        </w:rPr>
        <w:t xml:space="preserve">                             </w:t>
      </w:r>
      <w:r>
        <w:rPr>
          <w:noProof/>
          <w:lang w:val="ru-RU" w:eastAsia="ru-RU"/>
        </w:rPr>
        <w:drawing>
          <wp:inline distT="0" distB="0" distL="0" distR="0" wp14:anchorId="75FF249B" wp14:editId="582C5567">
            <wp:extent cx="7181850" cy="1792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C7060" w14:textId="77777777" w:rsidR="00C37AA3" w:rsidRPr="003759C2" w:rsidRDefault="00C37AA3">
      <w:pPr>
        <w:spacing w:after="0"/>
        <w:ind w:left="120"/>
        <w:rPr>
          <w:lang w:val="ru-RU"/>
        </w:rPr>
      </w:pPr>
    </w:p>
    <w:p w14:paraId="6CD53654" w14:textId="2893133C" w:rsidR="00C37AA3" w:rsidRPr="003759C2" w:rsidRDefault="00C37AA3" w:rsidP="0013102D">
      <w:pPr>
        <w:spacing w:after="0"/>
        <w:rPr>
          <w:lang w:val="ru-RU"/>
        </w:rPr>
      </w:pPr>
    </w:p>
    <w:p w14:paraId="4A921745" w14:textId="77777777" w:rsidR="00C37AA3" w:rsidRPr="003759C2" w:rsidRDefault="00C37AA3">
      <w:pPr>
        <w:spacing w:after="0"/>
        <w:ind w:left="120"/>
        <w:rPr>
          <w:lang w:val="ru-RU"/>
        </w:rPr>
      </w:pPr>
    </w:p>
    <w:p w14:paraId="61939B7D" w14:textId="77777777" w:rsidR="00C37AA3" w:rsidRPr="003759C2" w:rsidRDefault="00E62594">
      <w:pPr>
        <w:spacing w:after="0" w:line="408" w:lineRule="auto"/>
        <w:ind w:left="120"/>
        <w:jc w:val="center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445B749" w14:textId="4AFB61DB" w:rsidR="00C37AA3" w:rsidRPr="003759C2" w:rsidRDefault="00E62594" w:rsidP="0013102D">
      <w:pPr>
        <w:spacing w:after="0" w:line="408" w:lineRule="auto"/>
        <w:ind w:left="120"/>
        <w:jc w:val="center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lastRenderedPageBreak/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3492199)</w:t>
      </w:r>
    </w:p>
    <w:p w14:paraId="61956161" w14:textId="77777777" w:rsidR="00C37AA3" w:rsidRPr="003759C2" w:rsidRDefault="00E62594">
      <w:pPr>
        <w:spacing w:after="0" w:line="408" w:lineRule="auto"/>
        <w:ind w:left="120"/>
        <w:jc w:val="center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14:paraId="55F5567C" w14:textId="20AE67FC" w:rsidR="00C37AA3" w:rsidRPr="003759C2" w:rsidRDefault="00E62594" w:rsidP="0013102D">
      <w:pPr>
        <w:spacing w:after="0" w:line="408" w:lineRule="auto"/>
        <w:ind w:left="120"/>
        <w:jc w:val="center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для обучающихся 8-9 классов </w:t>
      </w:r>
    </w:p>
    <w:p w14:paraId="4003C6E3" w14:textId="6A0C9ADD" w:rsidR="00C37AA3" w:rsidRPr="003759C2" w:rsidRDefault="0013102D">
      <w:pPr>
        <w:spacing w:after="0"/>
        <w:ind w:left="120"/>
        <w:jc w:val="center"/>
        <w:rPr>
          <w:lang w:val="ru-RU"/>
        </w:rPr>
      </w:pPr>
      <w:bookmarkStart w:id="3" w:name="1227e185-9fcf-41a3-b6e4-b2f387a36924"/>
      <w:r>
        <w:rPr>
          <w:rFonts w:ascii="Times New Roman" w:hAnsi="Times New Roman"/>
          <w:b/>
          <w:color w:val="000000"/>
          <w:sz w:val="28"/>
          <w:lang w:val="ru-RU"/>
        </w:rPr>
        <w:t>г</w:t>
      </w:r>
      <w:r w:rsidR="00E62594" w:rsidRPr="003759C2">
        <w:rPr>
          <w:rFonts w:ascii="Times New Roman" w:hAnsi="Times New Roman"/>
          <w:b/>
          <w:color w:val="000000"/>
          <w:sz w:val="28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E62594" w:rsidRPr="003759C2">
        <w:rPr>
          <w:rFonts w:ascii="Times New Roman" w:hAnsi="Times New Roman"/>
          <w:b/>
          <w:color w:val="000000"/>
          <w:sz w:val="28"/>
          <w:lang w:val="ru-RU"/>
        </w:rPr>
        <w:t>Иркутск 2023</w:t>
      </w:r>
      <w:bookmarkEnd w:id="3"/>
      <w:r w:rsidR="00E62594" w:rsidRPr="003759C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5296A2A" w14:textId="6B343B9B" w:rsidR="00C37AA3" w:rsidRPr="003759C2" w:rsidRDefault="00C37AA3">
      <w:pPr>
        <w:rPr>
          <w:lang w:val="ru-RU"/>
        </w:rPr>
        <w:sectPr w:rsidR="00C37AA3" w:rsidRPr="003759C2" w:rsidSect="003759C2">
          <w:pgSz w:w="16383" w:h="11906" w:orient="landscape"/>
          <w:pgMar w:top="851" w:right="1134" w:bottom="1701" w:left="1134" w:header="720" w:footer="720" w:gutter="0"/>
          <w:cols w:space="720"/>
        </w:sectPr>
      </w:pPr>
      <w:bookmarkStart w:id="4" w:name="_GoBack"/>
      <w:bookmarkEnd w:id="4"/>
    </w:p>
    <w:p w14:paraId="10DAAA66" w14:textId="77777777" w:rsidR="00C37AA3" w:rsidRPr="003759C2" w:rsidRDefault="00E62594">
      <w:pPr>
        <w:spacing w:after="0" w:line="264" w:lineRule="auto"/>
        <w:ind w:left="120"/>
        <w:jc w:val="both"/>
        <w:rPr>
          <w:lang w:val="ru-RU"/>
        </w:rPr>
      </w:pPr>
      <w:bookmarkStart w:id="5" w:name="block-26364352"/>
      <w:bookmarkEnd w:id="0"/>
      <w:r w:rsidRPr="003759C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FC7B611" w14:textId="77777777" w:rsidR="00C37AA3" w:rsidRPr="003759C2" w:rsidRDefault="00C37AA3">
      <w:pPr>
        <w:spacing w:after="0" w:line="264" w:lineRule="auto"/>
        <w:ind w:left="120"/>
        <w:jc w:val="both"/>
        <w:rPr>
          <w:lang w:val="ru-RU"/>
        </w:rPr>
      </w:pPr>
    </w:p>
    <w:p w14:paraId="1BA067B2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основам безопасности жизнедеятельности (далее – ОБЖ) разработана на основе Концепции преподавания учебного предмета «Основы </w:t>
      </w:r>
      <w:r w:rsidRPr="003759C2">
        <w:rPr>
          <w:rFonts w:ascii="Times New Roman" w:hAnsi="Times New Roman"/>
          <w:color w:val="000000"/>
          <w:sz w:val="28"/>
          <w:lang w:val="ru-RU"/>
        </w:rPr>
        <w:t>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 2021 г. № 287) с учётом распределённых по модулям проверяемых требований к результатам освоения </w:t>
      </w:r>
      <w:r w:rsidRPr="003759C2">
        <w:rPr>
          <w:rFonts w:ascii="Times New Roman" w:hAnsi="Times New Roman"/>
          <w:color w:val="000000"/>
          <w:sz w:val="28"/>
          <w:lang w:val="ru-RU"/>
        </w:rPr>
        <w:t>основной образовательной программы основного общего образования по учебному предмету ОБЖ, федеральной рабочей программы воспитания.</w:t>
      </w:r>
    </w:p>
    <w:p w14:paraId="73B6D002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14:paraId="4756CD58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ясное понимание обучающимися современных проблем безопасности и формирование у подрастающе</w:t>
      </w:r>
      <w:r w:rsidRPr="003759C2">
        <w:rPr>
          <w:rFonts w:ascii="Times New Roman" w:hAnsi="Times New Roman"/>
          <w:color w:val="000000"/>
          <w:sz w:val="28"/>
          <w:lang w:val="ru-RU"/>
        </w:rPr>
        <w:t>го поколения базового уровня культуры безопасного поведения;</w:t>
      </w:r>
    </w:p>
    <w:p w14:paraId="6810831B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14:paraId="5C82905A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возможность выработки и з</w:t>
      </w:r>
      <w:r w:rsidRPr="003759C2">
        <w:rPr>
          <w:rFonts w:ascii="Times New Roman" w:hAnsi="Times New Roman"/>
          <w:color w:val="000000"/>
          <w:sz w:val="28"/>
          <w:lang w:val="ru-RU"/>
        </w:rPr>
        <w:t>акрепления у обучающихся умений и навыков, необходимых для последующей жизни;</w:t>
      </w:r>
    </w:p>
    <w:p w14:paraId="17E8BBF7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14:paraId="567FC274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реализацию оптимального баланса межпредметных связей и их разумное взаимодополнение, с</w:t>
      </w:r>
      <w:r w:rsidRPr="003759C2">
        <w:rPr>
          <w:rFonts w:ascii="Times New Roman" w:hAnsi="Times New Roman"/>
          <w:color w:val="000000"/>
          <w:sz w:val="28"/>
          <w:lang w:val="ru-RU"/>
        </w:rPr>
        <w:t>пособствующее формированию практических умений и навыков.</w:t>
      </w:r>
    </w:p>
    <w:p w14:paraId="7E53C02B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В Программе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</w:t>
      </w:r>
      <w:r w:rsidRPr="003759C2">
        <w:rPr>
          <w:rFonts w:ascii="Times New Roman" w:hAnsi="Times New Roman"/>
          <w:color w:val="000000"/>
          <w:sz w:val="28"/>
          <w:lang w:val="ru-RU"/>
        </w:rPr>
        <w:t>и преемственность учебного процесса на уровне среднего общего образования:</w:t>
      </w:r>
    </w:p>
    <w:p w14:paraId="6E001E44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14:paraId="1595FF3B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14:paraId="366D3CE5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14:paraId="17C5FB74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модуль № 4 «Безопасность в об</w:t>
      </w:r>
      <w:r w:rsidRPr="003759C2">
        <w:rPr>
          <w:rFonts w:ascii="Times New Roman" w:hAnsi="Times New Roman"/>
          <w:color w:val="000000"/>
          <w:sz w:val="28"/>
          <w:lang w:val="ru-RU"/>
        </w:rPr>
        <w:t>щественных местах»;</w:t>
      </w:r>
    </w:p>
    <w:p w14:paraId="214C57F3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14:paraId="08D6D1B5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14:paraId="3437CAB8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14:paraId="5B68D700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14:paraId="600CF2E4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модуль № 9 «Основы противод</w:t>
      </w:r>
      <w:r w:rsidRPr="003759C2">
        <w:rPr>
          <w:rFonts w:ascii="Times New Roman" w:hAnsi="Times New Roman"/>
          <w:color w:val="000000"/>
          <w:sz w:val="28"/>
          <w:lang w:val="ru-RU"/>
        </w:rPr>
        <w:t>ействия экстремизму и терроризму»;</w:t>
      </w:r>
    </w:p>
    <w:p w14:paraId="6BCEF123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14:paraId="7D05C386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изучении учебного предмета ОБЖ на уровне основного общего образо</w:t>
      </w:r>
      <w:r w:rsidRPr="003759C2">
        <w:rPr>
          <w:rFonts w:ascii="Times New Roman" w:hAnsi="Times New Roman"/>
          <w:color w:val="000000"/>
          <w:sz w:val="28"/>
          <w:lang w:val="ru-RU"/>
        </w:rPr>
        <w:t>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необходимости действовать». Уч</w:t>
      </w:r>
      <w:r w:rsidRPr="003759C2">
        <w:rPr>
          <w:rFonts w:ascii="Times New Roman" w:hAnsi="Times New Roman"/>
          <w:color w:val="000000"/>
          <w:sz w:val="28"/>
          <w:lang w:val="ru-RU"/>
        </w:rPr>
        <w:t>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14:paraId="612AD69A" w14:textId="77777777" w:rsidR="00C37AA3" w:rsidRPr="003759C2" w:rsidRDefault="00C37AA3">
      <w:pPr>
        <w:spacing w:after="0" w:line="264" w:lineRule="auto"/>
        <w:ind w:left="120"/>
        <w:jc w:val="both"/>
        <w:rPr>
          <w:lang w:val="ru-RU"/>
        </w:rPr>
      </w:pPr>
    </w:p>
    <w:p w14:paraId="4377B394" w14:textId="77777777" w:rsidR="00C37AA3" w:rsidRPr="003759C2" w:rsidRDefault="00E62594">
      <w:pPr>
        <w:spacing w:after="0" w:line="264" w:lineRule="auto"/>
        <w:ind w:left="12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</w:t>
      </w:r>
      <w:r w:rsidRPr="003759C2">
        <w:rPr>
          <w:rFonts w:ascii="Times New Roman" w:hAnsi="Times New Roman"/>
          <w:b/>
          <w:color w:val="000000"/>
          <w:sz w:val="28"/>
          <w:lang w:val="ru-RU"/>
        </w:rPr>
        <w:t>ОГО ПРЕДМЕТА «ОСНОВЫ БЕЗОПАСНОСТИ ЖИЗНЕДЕЯТЕЛЬНОСТИ»</w:t>
      </w:r>
    </w:p>
    <w:p w14:paraId="6231023D" w14:textId="77777777" w:rsidR="00C37AA3" w:rsidRPr="003759C2" w:rsidRDefault="00C37AA3">
      <w:pPr>
        <w:spacing w:after="0" w:line="264" w:lineRule="auto"/>
        <w:ind w:left="120"/>
        <w:jc w:val="both"/>
        <w:rPr>
          <w:lang w:val="ru-RU"/>
        </w:rPr>
      </w:pPr>
    </w:p>
    <w:p w14:paraId="0D2FD753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теплохода «Але</w:t>
      </w:r>
      <w:r w:rsidRPr="003759C2">
        <w:rPr>
          <w:rFonts w:ascii="Times New Roman" w:hAnsi="Times New Roman"/>
          <w:color w:val="000000"/>
          <w:sz w:val="28"/>
          <w:lang w:val="ru-RU"/>
        </w:rPr>
        <w:t>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авария с выбросом аммиака на производственном объединении «Азот» в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столкнулось с серьёзными вызовами, в ответ на которые требовался быстрый и </w:t>
      </w:r>
      <w:r w:rsidRPr="003759C2">
        <w:rPr>
          <w:rFonts w:ascii="Times New Roman" w:hAnsi="Times New Roman"/>
          <w:color w:val="000000"/>
          <w:sz w:val="28"/>
          <w:lang w:val="ru-RU"/>
        </w:rPr>
        <w:t>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индивидуального безопасного поведения, стремления осознанно соблюдать нормы и пр</w:t>
      </w:r>
      <w:r w:rsidRPr="003759C2">
        <w:rPr>
          <w:rFonts w:ascii="Times New Roman" w:hAnsi="Times New Roman"/>
          <w:color w:val="000000"/>
          <w:sz w:val="28"/>
          <w:lang w:val="ru-RU"/>
        </w:rPr>
        <w:t>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отечественного, так и для мирового образовательного сообщества.</w:t>
      </w:r>
    </w:p>
    <w:p w14:paraId="7F64339C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В условиях с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овременного исторического процесса с появлением новых глобальных и региональных природных, техногенных, социальных вызовов и </w:t>
      </w:r>
      <w:r w:rsidRPr="003759C2">
        <w:rPr>
          <w:rFonts w:ascii="Times New Roman" w:hAnsi="Times New Roman"/>
          <w:color w:val="000000"/>
          <w:sz w:val="28"/>
          <w:lang w:val="ru-RU"/>
        </w:rPr>
        <w:lastRenderedPageBreak/>
        <w:t>угроз безопасности России (критичные изменения климата, негативные медико-биологические, экологические, информационные факторы и др</w:t>
      </w:r>
      <w:r w:rsidRPr="003759C2">
        <w:rPr>
          <w:rFonts w:ascii="Times New Roman" w:hAnsi="Times New Roman"/>
          <w:color w:val="000000"/>
          <w:sz w:val="28"/>
          <w:lang w:val="ru-RU"/>
        </w:rPr>
        <w:t>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</w:t>
      </w:r>
      <w:r w:rsidRPr="003759C2">
        <w:rPr>
          <w:rFonts w:ascii="Times New Roman" w:hAnsi="Times New Roman"/>
          <w:color w:val="000000"/>
          <w:sz w:val="28"/>
          <w:lang w:val="ru-RU"/>
        </w:rPr>
        <w:t>аждого человека.</w:t>
      </w:r>
    </w:p>
    <w:p w14:paraId="421CEB2C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личности безопасного типа, овладение знаниями, умениями,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системообразующими документами в области безопасности: Стратегия наци</w:t>
      </w:r>
      <w:r w:rsidRPr="003759C2">
        <w:rPr>
          <w:rFonts w:ascii="Times New Roman" w:hAnsi="Times New Roman"/>
          <w:color w:val="000000"/>
          <w:sz w:val="28"/>
          <w:lang w:val="ru-RU"/>
        </w:rPr>
        <w:t>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Федерации от 5 декабря 2016 г. № 646), Национальные цели развития Р</w:t>
      </w:r>
      <w:r w:rsidRPr="003759C2">
        <w:rPr>
          <w:rFonts w:ascii="Times New Roman" w:hAnsi="Times New Roman"/>
          <w:color w:val="000000"/>
          <w:sz w:val="28"/>
          <w:lang w:val="ru-RU"/>
        </w:rPr>
        <w:t>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Правительства РФ от 26.12.2017 г. № 1642).</w:t>
      </w:r>
    </w:p>
    <w:p w14:paraId="6A76C86E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Современный учебный </w:t>
      </w:r>
      <w:r w:rsidRPr="003759C2">
        <w:rPr>
          <w:rFonts w:ascii="Times New Roman" w:hAnsi="Times New Roman"/>
          <w:color w:val="000000"/>
          <w:sz w:val="28"/>
          <w:lang w:val="ru-RU"/>
        </w:rPr>
        <w:t>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</w:t>
      </w:r>
      <w:r w:rsidRPr="003759C2">
        <w:rPr>
          <w:rFonts w:ascii="Times New Roman" w:hAnsi="Times New Roman"/>
          <w:color w:val="000000"/>
          <w:sz w:val="28"/>
          <w:lang w:val="ru-RU"/>
        </w:rPr>
        <w:t>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исходя из которой он должен обеспечивать формирование целостного видения всего комплекса п</w:t>
      </w:r>
      <w:r w:rsidRPr="003759C2">
        <w:rPr>
          <w:rFonts w:ascii="Times New Roman" w:hAnsi="Times New Roman"/>
          <w:color w:val="000000"/>
          <w:sz w:val="28"/>
          <w:lang w:val="ru-RU"/>
        </w:rPr>
        <w:t>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 безопасного поведения в пов</w:t>
      </w:r>
      <w:r w:rsidRPr="003759C2">
        <w:rPr>
          <w:rFonts w:ascii="Times New Roman" w:hAnsi="Times New Roman"/>
          <w:color w:val="000000"/>
          <w:sz w:val="28"/>
          <w:lang w:val="ru-RU"/>
        </w:rPr>
        <w:t>седневной жизни, сформировать у них базовый уровень культуры безопасности жизнедеятельности.</w:t>
      </w:r>
    </w:p>
    <w:p w14:paraId="69F40ECE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В настоящее время с учётом новых вызовов и угроз подходы к изучению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</w:t>
      </w:r>
      <w:r w:rsidRPr="003759C2">
        <w:rPr>
          <w:rFonts w:ascii="Times New Roman" w:hAnsi="Times New Roman"/>
          <w:color w:val="000000"/>
          <w:sz w:val="28"/>
          <w:lang w:val="ru-RU"/>
        </w:rPr>
        <w:t>основного общего образования. Изучение ОБЖ направлено на обеспечение 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нейтрализовывать конфликтные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ситуации, решать сложные вопросы социального характера, грамотно вести себя в чрезвычайных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</w:t>
      </w:r>
      <w:r w:rsidRPr="003759C2">
        <w:rPr>
          <w:rFonts w:ascii="Times New Roman" w:hAnsi="Times New Roman"/>
          <w:color w:val="000000"/>
          <w:sz w:val="28"/>
          <w:lang w:val="ru-RU"/>
        </w:rPr>
        <w:t>ально-нравственных качеств, предоставляет широкие возможности для эффективной социализации, 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профилактического характер</w:t>
      </w:r>
      <w:r w:rsidRPr="003759C2">
        <w:rPr>
          <w:rFonts w:ascii="Times New Roman" w:hAnsi="Times New Roman"/>
          <w:color w:val="000000"/>
          <w:sz w:val="28"/>
          <w:lang w:val="ru-RU"/>
        </w:rPr>
        <w:t>а в сфере безопасности.</w:t>
      </w:r>
    </w:p>
    <w:p w14:paraId="52E8F5C9" w14:textId="77777777" w:rsidR="00C37AA3" w:rsidRPr="003759C2" w:rsidRDefault="00C37AA3">
      <w:pPr>
        <w:spacing w:after="0" w:line="264" w:lineRule="auto"/>
        <w:ind w:left="120"/>
        <w:jc w:val="both"/>
        <w:rPr>
          <w:lang w:val="ru-RU"/>
        </w:rPr>
      </w:pPr>
    </w:p>
    <w:p w14:paraId="4E2A1103" w14:textId="77777777" w:rsidR="00C37AA3" w:rsidRPr="003759C2" w:rsidRDefault="00E62594">
      <w:pPr>
        <w:spacing w:after="0" w:line="264" w:lineRule="auto"/>
        <w:ind w:left="12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14:paraId="3EDB76A2" w14:textId="77777777" w:rsidR="00C37AA3" w:rsidRPr="003759C2" w:rsidRDefault="00C37AA3">
      <w:pPr>
        <w:spacing w:after="0" w:line="264" w:lineRule="auto"/>
        <w:ind w:left="120"/>
        <w:jc w:val="both"/>
        <w:rPr>
          <w:lang w:val="ru-RU"/>
        </w:rPr>
      </w:pPr>
    </w:p>
    <w:p w14:paraId="0462F6D4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</w:t>
      </w:r>
      <w:r w:rsidRPr="003759C2">
        <w:rPr>
          <w:rFonts w:ascii="Times New Roman" w:hAnsi="Times New Roman"/>
          <w:color w:val="000000"/>
          <w:sz w:val="28"/>
          <w:lang w:val="ru-RU"/>
        </w:rPr>
        <w:t>тельности в соответствии с современными потребностями личности, общества и государства, что предполагает:</w:t>
      </w:r>
    </w:p>
    <w:p w14:paraId="63A3CB8D" w14:textId="77777777" w:rsidR="00C37AA3" w:rsidRPr="003759C2" w:rsidRDefault="00E625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</w:t>
      </w:r>
      <w:r w:rsidRPr="003759C2">
        <w:rPr>
          <w:rFonts w:ascii="Times New Roman" w:hAnsi="Times New Roman"/>
          <w:color w:val="000000"/>
          <w:sz w:val="28"/>
          <w:lang w:val="ru-RU"/>
        </w:rPr>
        <w:t>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14:paraId="1DC4C454" w14:textId="77777777" w:rsidR="00C37AA3" w:rsidRPr="003759C2" w:rsidRDefault="00E625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</w:t>
      </w:r>
      <w:r w:rsidRPr="003759C2">
        <w:rPr>
          <w:rFonts w:ascii="Times New Roman" w:hAnsi="Times New Roman"/>
          <w:color w:val="000000"/>
          <w:sz w:val="28"/>
          <w:lang w:val="ru-RU"/>
        </w:rPr>
        <w:t>имание значимости личного безопасного поведения в интересах безопасности личности, общества и государства;</w:t>
      </w:r>
    </w:p>
    <w:p w14:paraId="20AC97C5" w14:textId="77777777" w:rsidR="00C37AA3" w:rsidRPr="003759C2" w:rsidRDefault="00E625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</w:t>
      </w:r>
      <w:r w:rsidRPr="003759C2">
        <w:rPr>
          <w:rFonts w:ascii="Times New Roman" w:hAnsi="Times New Roman"/>
          <w:color w:val="000000"/>
          <w:sz w:val="28"/>
          <w:lang w:val="ru-RU"/>
        </w:rPr>
        <w:t>уаций природного, техногенного и социального характера.</w:t>
      </w:r>
    </w:p>
    <w:p w14:paraId="18471E76" w14:textId="77777777" w:rsidR="00C37AA3" w:rsidRPr="003759C2" w:rsidRDefault="00C37AA3">
      <w:pPr>
        <w:spacing w:after="0" w:line="264" w:lineRule="auto"/>
        <w:ind w:left="120"/>
        <w:jc w:val="both"/>
        <w:rPr>
          <w:lang w:val="ru-RU"/>
        </w:rPr>
      </w:pPr>
    </w:p>
    <w:p w14:paraId="7B6849B0" w14:textId="77777777" w:rsidR="00C37AA3" w:rsidRPr="003759C2" w:rsidRDefault="00E62594">
      <w:pPr>
        <w:spacing w:after="0" w:line="264" w:lineRule="auto"/>
        <w:ind w:left="12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14:paraId="6ADFE74F" w14:textId="77777777" w:rsidR="00C37AA3" w:rsidRPr="003759C2" w:rsidRDefault="00C37AA3">
      <w:pPr>
        <w:spacing w:after="0" w:line="264" w:lineRule="auto"/>
        <w:ind w:left="120"/>
        <w:jc w:val="both"/>
        <w:rPr>
          <w:lang w:val="ru-RU"/>
        </w:rPr>
      </w:pPr>
    </w:p>
    <w:p w14:paraId="2AB9C400" w14:textId="77777777" w:rsidR="00C37AA3" w:rsidRPr="003759C2" w:rsidRDefault="00E62594">
      <w:pPr>
        <w:spacing w:after="0" w:line="264" w:lineRule="auto"/>
        <w:ind w:left="12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часа в каждом классе.</w:t>
      </w:r>
    </w:p>
    <w:p w14:paraId="33A1090B" w14:textId="77777777" w:rsidR="00C37AA3" w:rsidRPr="003759C2" w:rsidRDefault="00C37AA3">
      <w:pPr>
        <w:rPr>
          <w:lang w:val="ru-RU"/>
        </w:rPr>
        <w:sectPr w:rsidR="00C37AA3" w:rsidRPr="003759C2">
          <w:pgSz w:w="11906" w:h="16383"/>
          <w:pgMar w:top="1134" w:right="850" w:bottom="1134" w:left="1701" w:header="720" w:footer="720" w:gutter="0"/>
          <w:cols w:space="720"/>
        </w:sectPr>
      </w:pPr>
    </w:p>
    <w:p w14:paraId="43E4CB0E" w14:textId="77777777" w:rsidR="00C37AA3" w:rsidRPr="003759C2" w:rsidRDefault="00E62594">
      <w:pPr>
        <w:spacing w:after="0" w:line="264" w:lineRule="auto"/>
        <w:ind w:left="120"/>
        <w:jc w:val="both"/>
        <w:rPr>
          <w:lang w:val="ru-RU"/>
        </w:rPr>
      </w:pPr>
      <w:bookmarkStart w:id="6" w:name="block-26364347"/>
      <w:bookmarkEnd w:id="5"/>
      <w:r w:rsidRPr="003759C2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3B4EACAE" w14:textId="77777777" w:rsidR="00C37AA3" w:rsidRPr="003759C2" w:rsidRDefault="00C37AA3">
      <w:pPr>
        <w:spacing w:after="0" w:line="264" w:lineRule="auto"/>
        <w:ind w:left="120"/>
        <w:jc w:val="both"/>
        <w:rPr>
          <w:lang w:val="ru-RU"/>
        </w:rPr>
      </w:pPr>
    </w:p>
    <w:p w14:paraId="54436BD2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обществе»:</w:t>
      </w:r>
    </w:p>
    <w:p w14:paraId="398C449C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цель и задачи учебного предмета ОБЖ, его ключевые понятия и значение для человека;</w:t>
      </w:r>
    </w:p>
    <w:p w14:paraId="5530EF09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</w:t>
      </w:r>
      <w:r w:rsidRPr="003759C2">
        <w:rPr>
          <w:rFonts w:ascii="Times New Roman" w:hAnsi="Times New Roman"/>
          <w:color w:val="000000"/>
          <w:sz w:val="28"/>
          <w:lang w:val="ru-RU"/>
        </w:rPr>
        <w:t>сть», «риск», «культура безопасности жизнедеятельности»;</w:t>
      </w:r>
    </w:p>
    <w:p w14:paraId="514F085B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классификация;</w:t>
      </w:r>
    </w:p>
    <w:p w14:paraId="60006DF6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поведения;</w:t>
      </w:r>
    </w:p>
    <w:p w14:paraId="0B876D95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14:paraId="6583A03A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уровни взаимодей</w:t>
      </w:r>
      <w:r w:rsidRPr="003759C2">
        <w:rPr>
          <w:rFonts w:ascii="Times New Roman" w:hAnsi="Times New Roman"/>
          <w:color w:val="000000"/>
          <w:sz w:val="28"/>
          <w:lang w:val="ru-RU"/>
        </w:rPr>
        <w:t>ствия человека и окружающей среды;</w:t>
      </w:r>
    </w:p>
    <w:p w14:paraId="05A6CCA2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 в чрезвычайную ситуацию, правила поведения в опасных и чрезвычайных ситуациях.</w:t>
      </w:r>
    </w:p>
    <w:p w14:paraId="6B05041E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14:paraId="3A7BE59D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14:paraId="3E249579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защита </w:t>
      </w:r>
      <w:r w:rsidRPr="003759C2">
        <w:rPr>
          <w:rFonts w:ascii="Times New Roman" w:hAnsi="Times New Roman"/>
          <w:color w:val="000000"/>
          <w:sz w:val="28"/>
          <w:lang w:val="ru-RU"/>
        </w:rPr>
        <w:t>прав потребителя, сроки годности и состав продуктов питания;</w:t>
      </w:r>
    </w:p>
    <w:p w14:paraId="1C8709D7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бытовые отравления и причины их возникновения, классификация ядовитых веществ и их опасности;</w:t>
      </w:r>
    </w:p>
    <w:p w14:paraId="03915081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14:paraId="78CA1EB4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</w:t>
      </w:r>
      <w:r w:rsidRPr="003759C2">
        <w:rPr>
          <w:rFonts w:ascii="Times New Roman" w:hAnsi="Times New Roman"/>
          <w:color w:val="000000"/>
          <w:sz w:val="28"/>
          <w:lang w:val="ru-RU"/>
        </w:rPr>
        <w:t>ней аптечки;</w:t>
      </w:r>
    </w:p>
    <w:p w14:paraId="7D08E848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бытовые травмы и правила их предупреждения, приёмы и правила оказания первой помощи;</w:t>
      </w:r>
    </w:p>
    <w:p w14:paraId="59C40CF6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электрическими приборами, приёмы и правила оказания первой помощи;</w:t>
      </w:r>
    </w:p>
    <w:p w14:paraId="51322E7B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</w:t>
      </w:r>
      <w:r w:rsidRPr="003759C2">
        <w:rPr>
          <w:rFonts w:ascii="Times New Roman" w:hAnsi="Times New Roman"/>
          <w:color w:val="000000"/>
          <w:sz w:val="28"/>
          <w:lang w:val="ru-RU"/>
        </w:rPr>
        <w:t>ходе из них;</w:t>
      </w:r>
    </w:p>
    <w:p w14:paraId="0D2DFADB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14:paraId="37FD52B0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возможные последствия, приёмы и правила оказания первой помощи;</w:t>
      </w:r>
    </w:p>
    <w:p w14:paraId="0C5A0D72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14:paraId="75C28A47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</w:t>
      </w:r>
      <w:r w:rsidRPr="003759C2">
        <w:rPr>
          <w:rFonts w:ascii="Times New Roman" w:hAnsi="Times New Roman"/>
          <w:color w:val="000000"/>
          <w:sz w:val="28"/>
          <w:lang w:val="ru-RU"/>
        </w:rPr>
        <w:t>твенность за ложные сообщения;</w:t>
      </w:r>
    </w:p>
    <w:p w14:paraId="433FCB04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области пожарной безопасности;</w:t>
      </w:r>
    </w:p>
    <w:p w14:paraId="015C30CC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характера, правила поведения с малознакомыми людьми;</w:t>
      </w:r>
    </w:p>
    <w:p w14:paraId="48C8BB81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меры по предотвращению проникновения злоумышленников в дом, правила пов</w:t>
      </w:r>
      <w:r w:rsidRPr="003759C2">
        <w:rPr>
          <w:rFonts w:ascii="Times New Roman" w:hAnsi="Times New Roman"/>
          <w:color w:val="000000"/>
          <w:sz w:val="28"/>
          <w:lang w:val="ru-RU"/>
        </w:rPr>
        <w:t>едения при попытке проникновения в дом посторонних;</w:t>
      </w:r>
    </w:p>
    <w:p w14:paraId="57CE22F3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классификация аварийных ситуаций в коммунальных системах жизнеобеспечения;</w:t>
      </w:r>
    </w:p>
    <w:p w14:paraId="1A1F967A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14:paraId="48DC83C3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 xml:space="preserve">Модуль № </w:t>
      </w:r>
      <w:r w:rsidRPr="003759C2">
        <w:rPr>
          <w:rFonts w:ascii="Times New Roman" w:hAnsi="Times New Roman"/>
          <w:b/>
          <w:color w:val="000000"/>
          <w:sz w:val="28"/>
          <w:lang w:val="ru-RU"/>
        </w:rPr>
        <w:t>3 «Безопасность на транспорте»:</w:t>
      </w:r>
    </w:p>
    <w:p w14:paraId="4EB7A795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правила дорожного движения и их значение, условия обеспечения безопасности участников дорожного движения;</w:t>
      </w:r>
    </w:p>
    <w:p w14:paraId="76A4CD80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14:paraId="2B6CA78E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14:paraId="0264B666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световозвра</w:t>
      </w:r>
      <w:r w:rsidRPr="003759C2">
        <w:rPr>
          <w:rFonts w:ascii="Times New Roman" w:hAnsi="Times New Roman"/>
          <w:color w:val="000000"/>
          <w:sz w:val="28"/>
          <w:lang w:val="ru-RU"/>
        </w:rPr>
        <w:t>щающие элементы и правила их применения;</w:t>
      </w:r>
    </w:p>
    <w:p w14:paraId="6CB6294A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14:paraId="235AEB9B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средств, ремень безопасности и правила его применения;</w:t>
      </w:r>
    </w:p>
    <w:p w14:paraId="720D5D1E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порядок действий пассажиров при различных происшествиях в маршрутных </w:t>
      </w:r>
      <w:r w:rsidRPr="003759C2">
        <w:rPr>
          <w:rFonts w:ascii="Times New Roman" w:hAnsi="Times New Roman"/>
          <w:color w:val="000000"/>
          <w:sz w:val="28"/>
          <w:lang w:val="ru-RU"/>
        </w:rPr>
        <w:t>транспортных средствах, в том числе вызванных террористическим актом;</w:t>
      </w:r>
    </w:p>
    <w:p w14:paraId="05BA3081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14:paraId="52E367DB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водителя велосипеда и иных индивидуальных средств передвижения (электросамокаты, гироскутеры, моноколёса, сигвеи и т</w:t>
      </w:r>
      <w:r w:rsidRPr="003759C2">
        <w:rPr>
          <w:rFonts w:ascii="Times New Roman" w:hAnsi="Times New Roman"/>
          <w:color w:val="000000"/>
          <w:sz w:val="28"/>
          <w:lang w:val="ru-RU"/>
        </w:rPr>
        <w:t>. п.), правила безопасного использования мототранспорта (мопедов и мотоциклов);</w:t>
      </w:r>
    </w:p>
    <w:p w14:paraId="79140FBA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 велосипедиста;</w:t>
      </w:r>
    </w:p>
    <w:p w14:paraId="11AC443D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14:paraId="18C2A0C5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14:paraId="7D9E596A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общественные места </w:t>
      </w:r>
      <w:r w:rsidRPr="003759C2">
        <w:rPr>
          <w:rFonts w:ascii="Times New Roman" w:hAnsi="Times New Roman"/>
          <w:color w:val="000000"/>
          <w:sz w:val="28"/>
          <w:lang w:val="ru-RU"/>
        </w:rPr>
        <w:t>и их характеристики, потенциальные источники опасности в общественных местах;</w:t>
      </w:r>
    </w:p>
    <w:p w14:paraId="3ED92C06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ними;</w:t>
      </w:r>
    </w:p>
    <w:p w14:paraId="2C7AA70A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14:paraId="786701B2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порядок действий п</w:t>
      </w:r>
      <w:r w:rsidRPr="003759C2">
        <w:rPr>
          <w:rFonts w:ascii="Times New Roman" w:hAnsi="Times New Roman"/>
          <w:color w:val="000000"/>
          <w:sz w:val="28"/>
          <w:lang w:val="ru-RU"/>
        </w:rPr>
        <w:t>ри беспорядках в местах массового пребывания людей;</w:t>
      </w:r>
    </w:p>
    <w:p w14:paraId="22B90C6B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толпу и давку;</w:t>
      </w:r>
    </w:p>
    <w:p w14:paraId="301E1700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угрозы возникновения пожара;</w:t>
      </w:r>
    </w:p>
    <w:p w14:paraId="0D652256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14:paraId="7BE2EDB8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</w:t>
      </w:r>
      <w:r w:rsidRPr="003759C2">
        <w:rPr>
          <w:rFonts w:ascii="Times New Roman" w:hAnsi="Times New Roman"/>
          <w:color w:val="000000"/>
          <w:sz w:val="28"/>
          <w:lang w:val="ru-RU"/>
        </w:rPr>
        <w:t>бщественного характера в общественных местах, порядок действий при их возникновении;</w:t>
      </w:r>
    </w:p>
    <w:p w14:paraId="4BC699B0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</w:t>
      </w:r>
      <w:r w:rsidRPr="003759C2">
        <w:rPr>
          <w:rFonts w:ascii="Times New Roman" w:hAnsi="Times New Roman"/>
          <w:color w:val="000000"/>
          <w:sz w:val="28"/>
          <w:lang w:val="ru-RU"/>
        </w:rPr>
        <w:t>ждении заложников;</w:t>
      </w:r>
    </w:p>
    <w:p w14:paraId="1D02D9DE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порядок действий при взаимодействии с правоохранительными органами.</w:t>
      </w:r>
    </w:p>
    <w:p w14:paraId="116CE6D4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14:paraId="19E009F1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 и их классификация;</w:t>
      </w:r>
    </w:p>
    <w:p w14:paraId="42EA1B7F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</w:t>
      </w:r>
      <w:r w:rsidRPr="003759C2">
        <w:rPr>
          <w:rFonts w:ascii="Times New Roman" w:hAnsi="Times New Roman"/>
          <w:color w:val="000000"/>
          <w:sz w:val="28"/>
          <w:lang w:val="ru-RU"/>
        </w:rPr>
        <w:t>икими животными, порядок действий при встрече с ними;</w:t>
      </w:r>
    </w:p>
    <w:p w14:paraId="2A2DB2C7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диких животных, змей, пауков, клещей и насекомых;</w:t>
      </w:r>
    </w:p>
    <w:p w14:paraId="36303564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</w:t>
      </w:r>
      <w:r w:rsidRPr="003759C2">
        <w:rPr>
          <w:rFonts w:ascii="Times New Roman" w:hAnsi="Times New Roman"/>
          <w:color w:val="000000"/>
          <w:sz w:val="28"/>
          <w:lang w:val="ru-RU"/>
        </w:rPr>
        <w:t>ами и растениями;</w:t>
      </w:r>
    </w:p>
    <w:p w14:paraId="727D0089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автономные условия, их особенности и опасности, правила подготовки к длительному автономному существованию;</w:t>
      </w:r>
    </w:p>
    <w:p w14:paraId="408A855A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порядок действий при автономном существовании в природной среде;</w:t>
      </w:r>
    </w:p>
    <w:p w14:paraId="1D2A91A8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</w:t>
      </w:r>
      <w:r w:rsidRPr="003759C2">
        <w:rPr>
          <w:rFonts w:ascii="Times New Roman" w:hAnsi="Times New Roman"/>
          <w:color w:val="000000"/>
          <w:sz w:val="28"/>
          <w:lang w:val="ru-RU"/>
        </w:rPr>
        <w:t>твия;</w:t>
      </w:r>
    </w:p>
    <w:p w14:paraId="0522AA35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 на водоёмах, правила купания в подготовленных и неподготовленных местах;</w:t>
      </w:r>
    </w:p>
    <w:p w14:paraId="1DE8745E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тонущего человека;</w:t>
      </w:r>
    </w:p>
    <w:p w14:paraId="79C50E11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плавсредствах;</w:t>
      </w:r>
    </w:p>
    <w:p w14:paraId="17B98CCD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</w:t>
      </w:r>
      <w:r w:rsidRPr="003759C2">
        <w:rPr>
          <w:rFonts w:ascii="Times New Roman" w:hAnsi="Times New Roman"/>
          <w:color w:val="000000"/>
          <w:sz w:val="28"/>
          <w:lang w:val="ru-RU"/>
        </w:rPr>
        <w:t>ду, порядок действий при обнаружении человека в полынье.</w:t>
      </w:r>
    </w:p>
    <w:p w14:paraId="445B5A3B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14:paraId="7FA16764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смысл понятий «здоровье» и «здоровый образ жизни», их содержание и значение для человека;</w:t>
      </w:r>
    </w:p>
    <w:p w14:paraId="6E085EFC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опасность вредных привычек;</w:t>
      </w:r>
    </w:p>
    <w:p w14:paraId="5230ECE5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сохранение здоровья;</w:t>
      </w:r>
    </w:p>
    <w:p w14:paraId="39FCF711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заболевания», причины их возникновения;</w:t>
      </w:r>
    </w:p>
    <w:p w14:paraId="389F13E7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14:paraId="49CB5EC2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14:paraId="19FF0A27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</w:t>
      </w:r>
      <w:r w:rsidRPr="003759C2">
        <w:rPr>
          <w:rFonts w:ascii="Times New Roman" w:hAnsi="Times New Roman"/>
          <w:color w:val="000000"/>
          <w:sz w:val="28"/>
          <w:lang w:val="ru-RU"/>
        </w:rPr>
        <w:t>схождения;</w:t>
      </w:r>
    </w:p>
    <w:p w14:paraId="68352D31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понятие «неинфекционные заболевания» и их классификация, факторы риска неинфекционных заболеваний;</w:t>
      </w:r>
    </w:p>
    <w:p w14:paraId="5B13A563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меры профилактики неинфекционных заболеваний и защиты от них;</w:t>
      </w:r>
    </w:p>
    <w:p w14:paraId="1BBCB915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14:paraId="3215269B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</w:t>
      </w:r>
      <w:r w:rsidRPr="003759C2">
        <w:rPr>
          <w:rFonts w:ascii="Times New Roman" w:hAnsi="Times New Roman"/>
          <w:color w:val="000000"/>
          <w:sz w:val="28"/>
          <w:lang w:val="ru-RU"/>
        </w:rPr>
        <w:t>ниверсальный алгоритм оказания первой помощи;</w:t>
      </w:r>
    </w:p>
    <w:p w14:paraId="7076E930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14:paraId="1CDCD153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14:paraId="5E570C6E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14:paraId="4C84C967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общение и его </w:t>
      </w:r>
      <w:r w:rsidRPr="003759C2">
        <w:rPr>
          <w:rFonts w:ascii="Times New Roman" w:hAnsi="Times New Roman"/>
          <w:color w:val="000000"/>
          <w:sz w:val="28"/>
          <w:lang w:val="ru-RU"/>
        </w:rPr>
        <w:t>значение для человека, способы организации эффективного и позитивного общения;</w:t>
      </w:r>
    </w:p>
    <w:p w14:paraId="1D2F4E69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14:paraId="3ADFCB64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</w:t>
      </w:r>
      <w:r w:rsidRPr="003759C2">
        <w:rPr>
          <w:rFonts w:ascii="Times New Roman" w:hAnsi="Times New Roman"/>
          <w:color w:val="000000"/>
          <w:sz w:val="28"/>
          <w:lang w:val="ru-RU"/>
        </w:rPr>
        <w:t>о общения, приёмы распознавания манипуляций и способы противостояния им;</w:t>
      </w:r>
    </w:p>
    <w:p w14:paraId="368A8C7A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</w:t>
      </w:r>
      <w:r w:rsidRPr="003759C2">
        <w:rPr>
          <w:rFonts w:ascii="Times New Roman" w:hAnsi="Times New Roman"/>
          <w:color w:val="000000"/>
          <w:sz w:val="28"/>
          <w:lang w:val="ru-RU"/>
        </w:rPr>
        <w:t>в преступную, асоциальную или деструктивную деятельность) и способы защиты от них;</w:t>
      </w:r>
    </w:p>
    <w:p w14:paraId="7C3BF34B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опасности, связанные с ними, правила безопасного поведения;</w:t>
      </w:r>
    </w:p>
    <w:p w14:paraId="22F16F52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14:paraId="234865FF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</w:t>
      </w:r>
      <w:r w:rsidRPr="003759C2">
        <w:rPr>
          <w:rFonts w:ascii="Times New Roman" w:hAnsi="Times New Roman"/>
          <w:b/>
          <w:color w:val="000000"/>
          <w:sz w:val="28"/>
          <w:lang w:val="ru-RU"/>
        </w:rPr>
        <w:t xml:space="preserve"> в информационном пространстве»:</w:t>
      </w:r>
    </w:p>
    <w:p w14:paraId="2B7DACDF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 w14:paraId="0F5DBA8F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14:paraId="19CAC7BC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</w:t>
      </w:r>
      <w:r w:rsidRPr="003759C2">
        <w:rPr>
          <w:rFonts w:ascii="Times New Roman" w:hAnsi="Times New Roman"/>
          <w:color w:val="000000"/>
          <w:sz w:val="28"/>
          <w:lang w:val="ru-RU"/>
        </w:rPr>
        <w:t>мые для предупреждения возникновения сложных и опасных ситуаций в личном цифровом пространстве;</w:t>
      </w:r>
    </w:p>
    <w:p w14:paraId="135D2B3A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 w14:paraId="784FFED3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противоправные действия </w:t>
      </w:r>
      <w:r w:rsidRPr="003759C2">
        <w:rPr>
          <w:rFonts w:ascii="Times New Roman" w:hAnsi="Times New Roman"/>
          <w:color w:val="000000"/>
          <w:sz w:val="28"/>
          <w:lang w:val="ru-RU"/>
        </w:rPr>
        <w:t>в Интернете;</w:t>
      </w:r>
    </w:p>
    <w:p w14:paraId="2FEFCBAE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 предотвращения рисков и угроз при использовании Интернета (кибербуллинга, вербовки в различные организации и группы).</w:t>
      </w:r>
    </w:p>
    <w:p w14:paraId="1D65A2C3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14:paraId="5F21D06E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понятия «экстрем</w:t>
      </w:r>
      <w:r w:rsidRPr="003759C2">
        <w:rPr>
          <w:rFonts w:ascii="Times New Roman" w:hAnsi="Times New Roman"/>
          <w:color w:val="000000"/>
          <w:sz w:val="28"/>
          <w:lang w:val="ru-RU"/>
        </w:rPr>
        <w:t>изм» и «терроризм», их содержание, причины, возможные варианты проявления и последствия;</w:t>
      </w:r>
    </w:p>
    <w:p w14:paraId="2F45F1A4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террористических актов, их последствия, уровни террористической опасности;</w:t>
      </w:r>
    </w:p>
    <w:p w14:paraId="2953E6B6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системы противодействия экстремиз</w:t>
      </w:r>
      <w:r w:rsidRPr="003759C2">
        <w:rPr>
          <w:rFonts w:ascii="Times New Roman" w:hAnsi="Times New Roman"/>
          <w:color w:val="000000"/>
          <w:sz w:val="28"/>
          <w:lang w:val="ru-RU"/>
        </w:rPr>
        <w:t>му и терроризму, контртеррористическая операция и её цели;</w:t>
      </w:r>
    </w:p>
    <w:p w14:paraId="12C6AE8F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террористическую деятельность, правила антитеррористического поведения;</w:t>
      </w:r>
    </w:p>
    <w:p w14:paraId="6B2360A4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14:paraId="473F525D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правила </w:t>
      </w:r>
      <w:r w:rsidRPr="003759C2">
        <w:rPr>
          <w:rFonts w:ascii="Times New Roman" w:hAnsi="Times New Roman"/>
          <w:color w:val="000000"/>
          <w:sz w:val="28"/>
          <w:lang w:val="ru-RU"/>
        </w:rPr>
        <w:t>безопасного поведения в условиях совершения теракта;</w:t>
      </w:r>
    </w:p>
    <w:p w14:paraId="63478B15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14:paraId="4AAF818A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 xml:space="preserve">Модуль № 10 </w:t>
      </w:r>
      <w:r w:rsidRPr="003759C2">
        <w:rPr>
          <w:rFonts w:ascii="Times New Roman" w:hAnsi="Times New Roman"/>
          <w:b/>
          <w:color w:val="000000"/>
          <w:sz w:val="28"/>
          <w:lang w:val="ru-RU"/>
        </w:rPr>
        <w:t>«Взаимодействие личности, общества и государства в обеспечении безопасности жизни и здоровья населения»:</w:t>
      </w:r>
    </w:p>
    <w:p w14:paraId="4A096DF7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природного и техногенного характера;</w:t>
      </w:r>
    </w:p>
    <w:p w14:paraId="66CC669C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</w:t>
      </w:r>
      <w:r w:rsidRPr="003759C2">
        <w:rPr>
          <w:rFonts w:ascii="Times New Roman" w:hAnsi="Times New Roman"/>
          <w:color w:val="000000"/>
          <w:sz w:val="28"/>
          <w:lang w:val="ru-RU"/>
        </w:rPr>
        <w:t>ий (РСЧС), её задачи, структура, режимы функционирования;</w:t>
      </w:r>
    </w:p>
    <w:p w14:paraId="4A894C42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 w14:paraId="103F54CC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населения;</w:t>
      </w:r>
    </w:p>
    <w:p w14:paraId="68A4E143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Федерации в области защиты населения от чрезвычайных ситуаций;</w:t>
      </w:r>
    </w:p>
    <w:p w14:paraId="1862A84D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антикоррупционное поведение как элемент общественной и государственной безопасности;</w:t>
      </w:r>
    </w:p>
    <w:p w14:paraId="1BDF4719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</w:t>
      </w:r>
      <w:r w:rsidRPr="003759C2">
        <w:rPr>
          <w:rFonts w:ascii="Times New Roman" w:hAnsi="Times New Roman"/>
          <w:color w:val="000000"/>
          <w:sz w:val="28"/>
          <w:lang w:val="ru-RU"/>
        </w:rPr>
        <w:t>х ситуациях, система ОКСИОН;</w:t>
      </w:r>
    </w:p>
    <w:p w14:paraId="5FB75B9A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14:paraId="184214C4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</w:t>
      </w:r>
      <w:r w:rsidRPr="003759C2">
        <w:rPr>
          <w:rFonts w:ascii="Times New Roman" w:hAnsi="Times New Roman"/>
          <w:color w:val="000000"/>
          <w:sz w:val="28"/>
          <w:lang w:val="ru-RU"/>
        </w:rPr>
        <w:t>щим противогазом;</w:t>
      </w:r>
    </w:p>
    <w:p w14:paraId="3A23534F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порядок действий населения при объявлении эвакуации.</w:t>
      </w:r>
    </w:p>
    <w:p w14:paraId="783FC8B3" w14:textId="77777777" w:rsidR="00C37AA3" w:rsidRPr="003759C2" w:rsidRDefault="00C37AA3">
      <w:pPr>
        <w:rPr>
          <w:lang w:val="ru-RU"/>
        </w:rPr>
        <w:sectPr w:rsidR="00C37AA3" w:rsidRPr="003759C2">
          <w:pgSz w:w="11906" w:h="16383"/>
          <w:pgMar w:top="1134" w:right="850" w:bottom="1134" w:left="1701" w:header="720" w:footer="720" w:gutter="0"/>
          <w:cols w:space="720"/>
        </w:sectPr>
      </w:pPr>
    </w:p>
    <w:p w14:paraId="42037469" w14:textId="77777777" w:rsidR="00C37AA3" w:rsidRPr="003759C2" w:rsidRDefault="00E62594">
      <w:pPr>
        <w:spacing w:after="0" w:line="264" w:lineRule="auto"/>
        <w:ind w:left="120"/>
        <w:jc w:val="both"/>
        <w:rPr>
          <w:lang w:val="ru-RU"/>
        </w:rPr>
      </w:pPr>
      <w:bookmarkStart w:id="7" w:name="block-26364348"/>
      <w:bookmarkEnd w:id="6"/>
      <w:r w:rsidRPr="003759C2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1995C3E0" w14:textId="77777777" w:rsidR="00C37AA3" w:rsidRPr="003759C2" w:rsidRDefault="00C37AA3">
      <w:pPr>
        <w:spacing w:after="0" w:line="264" w:lineRule="auto"/>
        <w:ind w:left="120"/>
        <w:jc w:val="both"/>
        <w:rPr>
          <w:lang w:val="ru-RU"/>
        </w:rPr>
      </w:pPr>
    </w:p>
    <w:p w14:paraId="21883926" w14:textId="77777777" w:rsidR="00C37AA3" w:rsidRPr="003759C2" w:rsidRDefault="00E62594">
      <w:pPr>
        <w:spacing w:after="0" w:line="264" w:lineRule="auto"/>
        <w:ind w:left="12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205394E" w14:textId="77777777" w:rsidR="00C37AA3" w:rsidRPr="003759C2" w:rsidRDefault="00C37AA3">
      <w:pPr>
        <w:spacing w:after="0" w:line="264" w:lineRule="auto"/>
        <w:ind w:left="120"/>
        <w:jc w:val="both"/>
        <w:rPr>
          <w:lang w:val="ru-RU"/>
        </w:rPr>
      </w:pPr>
    </w:p>
    <w:p w14:paraId="1D74184A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</w:t>
      </w:r>
      <w:r w:rsidRPr="003759C2">
        <w:rPr>
          <w:rFonts w:ascii="Times New Roman" w:hAnsi="Times New Roman"/>
          <w:color w:val="000000"/>
          <w:sz w:val="28"/>
          <w:lang w:val="ru-RU"/>
        </w:rPr>
        <w:t>ий, устанавливаемых ФГОС к результатам освоения основной образовательной программы (личностные, метапредметные и предметные), которые должны демонстрировать обучающиеся по завершении обучения в основной школе.</w:t>
      </w:r>
    </w:p>
    <w:p w14:paraId="09D49625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</w:t>
      </w:r>
      <w:r w:rsidRPr="003759C2">
        <w:rPr>
          <w:rFonts w:ascii="Times New Roman" w:hAnsi="Times New Roman"/>
          <w:color w:val="000000"/>
          <w:sz w:val="28"/>
          <w:lang w:val="ru-RU"/>
        </w:rPr>
        <w:t>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</w:t>
      </w:r>
      <w:r w:rsidRPr="003759C2">
        <w:rPr>
          <w:rFonts w:ascii="Times New Roman" w:hAnsi="Times New Roman"/>
          <w:color w:val="000000"/>
          <w:sz w:val="28"/>
          <w:lang w:val="ru-RU"/>
        </w:rPr>
        <w:t>мирования внутренней позиции личности и проявляются в индивидуальных социально значимых качествах, которые выражаются прежде всего в готовности обучающихся к саморазвитию, самостоятельности, инициативе и личностному самоопределению; осмысленному ведению зд</w:t>
      </w:r>
      <w:r w:rsidRPr="003759C2">
        <w:rPr>
          <w:rFonts w:ascii="Times New Roman" w:hAnsi="Times New Roman"/>
          <w:color w:val="000000"/>
          <w:sz w:val="28"/>
          <w:lang w:val="ru-RU"/>
        </w:rPr>
        <w:t>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14:paraId="3B90C9F5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Личнос</w:t>
      </w:r>
      <w:r w:rsidRPr="003759C2">
        <w:rPr>
          <w:rFonts w:ascii="Times New Roman" w:hAnsi="Times New Roman"/>
          <w:color w:val="000000"/>
          <w:sz w:val="28"/>
          <w:lang w:val="ru-RU"/>
        </w:rPr>
        <w:t>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14:paraId="3CA07E8A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14:paraId="7423595C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осознание рос</w:t>
      </w:r>
      <w:r w:rsidRPr="003759C2">
        <w:rPr>
          <w:rFonts w:ascii="Times New Roman" w:hAnsi="Times New Roman"/>
          <w:color w:val="000000"/>
          <w:sz w:val="28"/>
          <w:lang w:val="ru-RU"/>
        </w:rPr>
        <w:t>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0B28077A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формир</w:t>
      </w:r>
      <w:r w:rsidRPr="003759C2">
        <w:rPr>
          <w:rFonts w:ascii="Times New Roman" w:hAnsi="Times New Roman"/>
          <w:color w:val="000000"/>
          <w:sz w:val="28"/>
          <w:lang w:val="ru-RU"/>
        </w:rPr>
        <w:t>ование чувства гордости за свою Родину, ответственного отношения к выполнению конституционного долга – защите Отечества.</w:t>
      </w:r>
    </w:p>
    <w:p w14:paraId="19B379E9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2. Гражданское воспитание:</w:t>
      </w:r>
    </w:p>
    <w:p w14:paraId="1558A807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</w:t>
      </w:r>
      <w:r w:rsidRPr="003759C2">
        <w:rPr>
          <w:rFonts w:ascii="Times New Roman" w:hAnsi="Times New Roman"/>
          <w:color w:val="000000"/>
          <w:sz w:val="28"/>
          <w:lang w:val="ru-RU"/>
        </w:rPr>
        <w:t>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(волонтёрство, помощь </w:t>
      </w:r>
      <w:r w:rsidRPr="003759C2">
        <w:rPr>
          <w:rFonts w:ascii="Times New Roman" w:hAnsi="Times New Roman"/>
          <w:color w:val="000000"/>
          <w:sz w:val="28"/>
          <w:lang w:val="ru-RU"/>
        </w:rPr>
        <w:t>людям, нуждающимся в ней);</w:t>
      </w:r>
    </w:p>
    <w:p w14:paraId="0532D9DB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14:paraId="0ADC5AB6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понимание и признание особой роли России в обеспечении государственной и международной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14:paraId="4290BBC7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в противодействии основным вызо</w:t>
      </w:r>
      <w:r w:rsidRPr="003759C2">
        <w:rPr>
          <w:rFonts w:ascii="Times New Roman" w:hAnsi="Times New Roman"/>
          <w:color w:val="000000"/>
          <w:sz w:val="28"/>
          <w:lang w:val="ru-RU"/>
        </w:rPr>
        <w:t>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</w:t>
      </w:r>
      <w:r w:rsidRPr="003759C2">
        <w:rPr>
          <w:rFonts w:ascii="Times New Roman" w:hAnsi="Times New Roman"/>
          <w:color w:val="000000"/>
          <w:sz w:val="28"/>
          <w:lang w:val="ru-RU"/>
        </w:rPr>
        <w:t>е способности к конструктивному диалогу с другими людьми.</w:t>
      </w:r>
    </w:p>
    <w:p w14:paraId="45809BF5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14:paraId="71EBD799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</w:t>
      </w:r>
      <w:r w:rsidRPr="003759C2">
        <w:rPr>
          <w:rFonts w:ascii="Times New Roman" w:hAnsi="Times New Roman"/>
          <w:color w:val="000000"/>
          <w:sz w:val="28"/>
          <w:lang w:val="ru-RU"/>
        </w:rPr>
        <w:t>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7FBB015D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развитие ответственного отношения к ве</w:t>
      </w:r>
      <w:r w:rsidRPr="003759C2">
        <w:rPr>
          <w:rFonts w:ascii="Times New Roman" w:hAnsi="Times New Roman"/>
          <w:color w:val="000000"/>
          <w:sz w:val="28"/>
          <w:lang w:val="ru-RU"/>
        </w:rPr>
        <w:t>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14:paraId="4430457F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формирование личности безопасного типа, осознанного и ответственного отношения к личной безопасности </w:t>
      </w:r>
      <w:r w:rsidRPr="003759C2">
        <w:rPr>
          <w:rFonts w:ascii="Times New Roman" w:hAnsi="Times New Roman"/>
          <w:color w:val="000000"/>
          <w:sz w:val="28"/>
          <w:lang w:val="ru-RU"/>
        </w:rPr>
        <w:t>и безопасности других людей.</w:t>
      </w:r>
    </w:p>
    <w:p w14:paraId="0AE6E498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14:paraId="56DC4B52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14:paraId="5C427A27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понимание взаимозависимости счастливого юношества и безопасного личного повед</w:t>
      </w:r>
      <w:r w:rsidRPr="003759C2">
        <w:rPr>
          <w:rFonts w:ascii="Times New Roman" w:hAnsi="Times New Roman"/>
          <w:color w:val="000000"/>
          <w:sz w:val="28"/>
          <w:lang w:val="ru-RU"/>
        </w:rPr>
        <w:t>ения в повседневной жизни.</w:t>
      </w:r>
    </w:p>
    <w:p w14:paraId="7D55238C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759C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4641BBF4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</w:t>
      </w:r>
      <w:r w:rsidRPr="003759C2">
        <w:rPr>
          <w:rFonts w:ascii="Times New Roman" w:hAnsi="Times New Roman"/>
          <w:color w:val="000000"/>
          <w:sz w:val="28"/>
          <w:lang w:val="ru-RU"/>
        </w:rPr>
        <w:t>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62D4507D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формирование современной научной картины мира, понимани</w:t>
      </w:r>
      <w:r w:rsidRPr="003759C2">
        <w:rPr>
          <w:rFonts w:ascii="Times New Roman" w:hAnsi="Times New Roman"/>
          <w:color w:val="000000"/>
          <w:sz w:val="28"/>
          <w:lang w:val="ru-RU"/>
        </w:rPr>
        <w:t>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</w:t>
      </w:r>
      <w:r w:rsidRPr="003759C2">
        <w:rPr>
          <w:rFonts w:ascii="Times New Roman" w:hAnsi="Times New Roman"/>
          <w:color w:val="000000"/>
          <w:sz w:val="28"/>
          <w:lang w:val="ru-RU"/>
        </w:rPr>
        <w:t>ные связи и каналы);</w:t>
      </w:r>
    </w:p>
    <w:p w14:paraId="0620A4E1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</w:t>
      </w:r>
      <w:r w:rsidRPr="003759C2">
        <w:rPr>
          <w:rFonts w:ascii="Times New Roman" w:hAnsi="Times New Roman"/>
          <w:color w:val="000000"/>
          <w:sz w:val="28"/>
          <w:lang w:val="ru-RU"/>
        </w:rPr>
        <w:t>возможностей.</w:t>
      </w:r>
    </w:p>
    <w:p w14:paraId="2D61FA92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759C2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14:paraId="22D67AAC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</w:t>
      </w:r>
      <w:r w:rsidRPr="003759C2">
        <w:rPr>
          <w:rFonts w:ascii="Times New Roman" w:hAnsi="Times New Roman"/>
          <w:color w:val="000000"/>
          <w:sz w:val="28"/>
          <w:lang w:val="ru-RU"/>
        </w:rPr>
        <w:t>;</w:t>
      </w:r>
    </w:p>
    <w:p w14:paraId="192CE4D7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</w:t>
      </w:r>
      <w:r w:rsidRPr="003759C2">
        <w:rPr>
          <w:rFonts w:ascii="Times New Roman" w:hAnsi="Times New Roman"/>
          <w:color w:val="000000"/>
          <w:sz w:val="28"/>
          <w:lang w:val="ru-RU"/>
        </w:rPr>
        <w:t>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</w:t>
      </w:r>
      <w:r w:rsidRPr="003759C2">
        <w:rPr>
          <w:rFonts w:ascii="Times New Roman" w:hAnsi="Times New Roman"/>
          <w:color w:val="000000"/>
          <w:sz w:val="28"/>
          <w:lang w:val="ru-RU"/>
        </w:rPr>
        <w:t>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14:paraId="6A53C31A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2A70A2B9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умет</w:t>
      </w:r>
      <w:r w:rsidRPr="003759C2">
        <w:rPr>
          <w:rFonts w:ascii="Times New Roman" w:hAnsi="Times New Roman"/>
          <w:color w:val="000000"/>
          <w:sz w:val="28"/>
          <w:lang w:val="ru-RU"/>
        </w:rPr>
        <w:t>ь управлять собственным эмоциональным состоянием;</w:t>
      </w:r>
    </w:p>
    <w:p w14:paraId="3E1F6AB9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14:paraId="564E1B0A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14:paraId="0D7034B0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</w:t>
      </w:r>
      <w:r w:rsidRPr="003759C2">
        <w:rPr>
          <w:rFonts w:ascii="Times New Roman" w:hAnsi="Times New Roman"/>
          <w:color w:val="000000"/>
          <w:sz w:val="28"/>
          <w:lang w:val="ru-RU"/>
        </w:rPr>
        <w:t>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</w:t>
      </w:r>
      <w:r w:rsidRPr="003759C2">
        <w:rPr>
          <w:rFonts w:ascii="Times New Roman" w:hAnsi="Times New Roman"/>
          <w:color w:val="000000"/>
          <w:sz w:val="28"/>
          <w:lang w:val="ru-RU"/>
        </w:rPr>
        <w:t>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24A2068D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укрепление ответственного отношения к учёбе, способности применять меры и средства индив</w:t>
      </w:r>
      <w:r w:rsidRPr="003759C2">
        <w:rPr>
          <w:rFonts w:ascii="Times New Roman" w:hAnsi="Times New Roman"/>
          <w:color w:val="000000"/>
          <w:sz w:val="28"/>
          <w:lang w:val="ru-RU"/>
        </w:rPr>
        <w:t>идуальной защиты, приёмы рационального и безопасного поведения в опасных и чрезвычайных ситуациях;</w:t>
      </w:r>
    </w:p>
    <w:p w14:paraId="76E2150E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</w:t>
      </w:r>
      <w:r w:rsidRPr="003759C2">
        <w:rPr>
          <w:rFonts w:ascii="Times New Roman" w:hAnsi="Times New Roman"/>
          <w:color w:val="000000"/>
          <w:sz w:val="28"/>
          <w:lang w:val="ru-RU"/>
        </w:rPr>
        <w:t>ательные пути, травмах различных областей тела, ожогах, отморожениях, отравлениях;</w:t>
      </w:r>
    </w:p>
    <w:p w14:paraId="5A4E9F03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</w:t>
      </w:r>
      <w:r w:rsidRPr="003759C2">
        <w:rPr>
          <w:rFonts w:ascii="Times New Roman" w:hAnsi="Times New Roman"/>
          <w:color w:val="000000"/>
          <w:sz w:val="28"/>
          <w:lang w:val="ru-RU"/>
        </w:rPr>
        <w:t>твенных местах и на массовых мероприятиях, при коммуникации, при воздействии рисков культурной среды).</w:t>
      </w:r>
    </w:p>
    <w:p w14:paraId="153729B5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14:paraId="0047C2A6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</w:t>
      </w:r>
      <w:r w:rsidRPr="003759C2">
        <w:rPr>
          <w:rFonts w:ascii="Times New Roman" w:hAnsi="Times New Roman"/>
          <w:color w:val="000000"/>
          <w:sz w:val="28"/>
          <w:lang w:val="ru-RU"/>
        </w:rPr>
        <w:t>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14:paraId="5C030F21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освоение основ экологической культуры, методов проектирования собстве</w:t>
      </w:r>
      <w:r w:rsidRPr="003759C2">
        <w:rPr>
          <w:rFonts w:ascii="Times New Roman" w:hAnsi="Times New Roman"/>
          <w:color w:val="000000"/>
          <w:sz w:val="28"/>
          <w:lang w:val="ru-RU"/>
        </w:rPr>
        <w:t>нной безопасной жизнедеятельности с учётом природных, техногенных и социальных рисков на территории проживания.</w:t>
      </w:r>
    </w:p>
    <w:p w14:paraId="7C684100" w14:textId="77777777" w:rsidR="00C37AA3" w:rsidRPr="003759C2" w:rsidRDefault="00C37AA3">
      <w:pPr>
        <w:spacing w:after="0" w:line="264" w:lineRule="auto"/>
        <w:ind w:left="120"/>
        <w:jc w:val="both"/>
        <w:rPr>
          <w:lang w:val="ru-RU"/>
        </w:rPr>
      </w:pPr>
    </w:p>
    <w:p w14:paraId="46928753" w14:textId="77777777" w:rsidR="00C37AA3" w:rsidRPr="003759C2" w:rsidRDefault="00E62594">
      <w:pPr>
        <w:spacing w:after="0" w:line="264" w:lineRule="auto"/>
        <w:ind w:left="12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E5E4B66" w14:textId="77777777" w:rsidR="00C37AA3" w:rsidRPr="003759C2" w:rsidRDefault="00C37AA3">
      <w:pPr>
        <w:spacing w:after="0" w:line="264" w:lineRule="auto"/>
        <w:ind w:left="120"/>
        <w:jc w:val="both"/>
        <w:rPr>
          <w:lang w:val="ru-RU"/>
        </w:rPr>
      </w:pPr>
    </w:p>
    <w:p w14:paraId="027F7681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Метапредметные результаты характеризуют сформированность у обучающихся межпредметных понятий (используются в несколь</w:t>
      </w:r>
      <w:r w:rsidRPr="003759C2">
        <w:rPr>
          <w:rFonts w:ascii="Times New Roman" w:hAnsi="Times New Roman"/>
          <w:color w:val="000000"/>
          <w:sz w:val="28"/>
          <w:lang w:val="ru-RU"/>
        </w:rPr>
        <w:t>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</w:t>
      </w:r>
      <w:r w:rsidRPr="003759C2">
        <w:rPr>
          <w:rFonts w:ascii="Times New Roman" w:hAnsi="Times New Roman"/>
          <w:color w:val="000000"/>
          <w:sz w:val="28"/>
          <w:lang w:val="ru-RU"/>
        </w:rPr>
        <w:t>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</w:t>
      </w:r>
      <w:r w:rsidRPr="003759C2">
        <w:rPr>
          <w:rFonts w:ascii="Times New Roman" w:hAnsi="Times New Roman"/>
          <w:color w:val="000000"/>
          <w:sz w:val="28"/>
          <w:lang w:val="ru-RU"/>
        </w:rPr>
        <w:t>и работы с информацией: восприятие и создание информационных текстов в различных форматах, в том числе в цифровой среде.</w:t>
      </w:r>
    </w:p>
    <w:p w14:paraId="6EF1DC72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формируемые в ходе изучения учебного предмета ОБЖ, должны отражать:</w:t>
      </w:r>
    </w:p>
    <w:p w14:paraId="4FA2FA5A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1. Овладение универсальными познавательн</w:t>
      </w:r>
      <w:r w:rsidRPr="003759C2">
        <w:rPr>
          <w:rFonts w:ascii="Times New Roman" w:hAnsi="Times New Roman"/>
          <w:b/>
          <w:color w:val="000000"/>
          <w:sz w:val="28"/>
          <w:lang w:val="ru-RU"/>
        </w:rPr>
        <w:t>ыми действиями.</w:t>
      </w:r>
    </w:p>
    <w:p w14:paraId="3A6B1FB2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14:paraId="3AABB0B4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14:paraId="67A6B657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01AE165B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с учётом предложенной </w:t>
      </w:r>
      <w:r w:rsidRPr="003759C2">
        <w:rPr>
          <w:rFonts w:ascii="Times New Roman" w:hAnsi="Times New Roman"/>
          <w:color w:val="000000"/>
          <w:sz w:val="28"/>
          <w:lang w:val="ru-RU"/>
        </w:rPr>
        <w:t>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14:paraId="0E9C4002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14:paraId="1B5040E2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выявлять прич</w:t>
      </w:r>
      <w:r w:rsidRPr="003759C2">
        <w:rPr>
          <w:rFonts w:ascii="Times New Roman" w:hAnsi="Times New Roman"/>
          <w:color w:val="000000"/>
          <w:sz w:val="28"/>
          <w:lang w:val="ru-RU"/>
        </w:rPr>
        <w:t>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70D5D266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</w:t>
      </w:r>
      <w:r w:rsidRPr="003759C2">
        <w:rPr>
          <w:rFonts w:ascii="Times New Roman" w:hAnsi="Times New Roman"/>
          <w:color w:val="000000"/>
          <w:sz w:val="28"/>
          <w:lang w:val="ru-RU"/>
        </w:rPr>
        <w:t>ивать несколько вариантов решения, выбирать наиболее подходящий с учётом самостоятельно выделенных критериев).</w:t>
      </w:r>
    </w:p>
    <w:p w14:paraId="55F58B04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14:paraId="47E2EAF3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формулировать проблемные вопросы, отражающие несоответствие между рассматриваемым и наиболее благоприятным со</w:t>
      </w:r>
      <w:r w:rsidRPr="003759C2">
        <w:rPr>
          <w:rFonts w:ascii="Times New Roman" w:hAnsi="Times New Roman"/>
          <w:color w:val="000000"/>
          <w:sz w:val="28"/>
          <w:lang w:val="ru-RU"/>
        </w:rPr>
        <w:t>стоянием объекта (явления) повседневной жизни;</w:t>
      </w:r>
    </w:p>
    <w:p w14:paraId="675C4597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14:paraId="59E69F79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проводить (принимать участие) небольшое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самостоятельное исследование заданного объекта (явления), устанавливать причинно-следственные связи;</w:t>
      </w:r>
    </w:p>
    <w:p w14:paraId="7F80DB31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</w:t>
      </w:r>
      <w:r w:rsidRPr="003759C2">
        <w:rPr>
          <w:rFonts w:ascii="Times New Roman" w:hAnsi="Times New Roman"/>
          <w:color w:val="000000"/>
          <w:sz w:val="28"/>
          <w:lang w:val="ru-RU"/>
        </w:rPr>
        <w:t>х развитии в новых условиях и контекстах.</w:t>
      </w:r>
    </w:p>
    <w:p w14:paraId="0D65D8C5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14:paraId="1739BBAF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1CE1F24E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выбирать, анализировать, си</w:t>
      </w:r>
      <w:r w:rsidRPr="003759C2">
        <w:rPr>
          <w:rFonts w:ascii="Times New Roman" w:hAnsi="Times New Roman"/>
          <w:color w:val="000000"/>
          <w:sz w:val="28"/>
          <w:lang w:val="ru-RU"/>
        </w:rPr>
        <w:t>стематизировать и интерпретировать информацию различных видов и форм представления;</w:t>
      </w:r>
    </w:p>
    <w:p w14:paraId="231969FD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2103C59C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</w:t>
      </w:r>
      <w:r w:rsidRPr="003759C2">
        <w:rPr>
          <w:rFonts w:ascii="Times New Roman" w:hAnsi="Times New Roman"/>
          <w:color w:val="000000"/>
          <w:sz w:val="28"/>
          <w:lang w:val="ru-RU"/>
        </w:rPr>
        <w:t>дставления информации и иллюстрировать решаемые задачи несложными схемами, диаграммами, иной графикой и их комбинациями;</w:t>
      </w:r>
    </w:p>
    <w:p w14:paraId="28C0BC14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04FC0CE8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эффективно </w:t>
      </w:r>
      <w:r w:rsidRPr="003759C2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информацию.</w:t>
      </w:r>
    </w:p>
    <w:p w14:paraId="5487D840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обучающихся.</w:t>
      </w:r>
    </w:p>
    <w:p w14:paraId="7A800363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коммуникативными действиями.</w:t>
      </w:r>
    </w:p>
    <w:p w14:paraId="1C0EDBA3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14:paraId="010CBAA2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уверенно высказывать свою т</w:t>
      </w:r>
      <w:r w:rsidRPr="003759C2">
        <w:rPr>
          <w:rFonts w:ascii="Times New Roman" w:hAnsi="Times New Roman"/>
          <w:color w:val="000000"/>
          <w:sz w:val="28"/>
          <w:lang w:val="ru-RU"/>
        </w:rPr>
        <w:t>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14:paraId="60609817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</w:t>
      </w:r>
      <w:r w:rsidRPr="003759C2">
        <w:rPr>
          <w:rFonts w:ascii="Times New Roman" w:hAnsi="Times New Roman"/>
          <w:color w:val="000000"/>
          <w:sz w:val="28"/>
          <w:lang w:val="ru-RU"/>
        </w:rPr>
        <w:t>мать значение социальных знаков и намерения других, уважительно, в корректной форме формулировать свои взгляды;</w:t>
      </w:r>
    </w:p>
    <w:p w14:paraId="74B78FE2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4117BB20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в ходе общения задавать вопросы и в</w:t>
      </w:r>
      <w:r w:rsidRPr="003759C2">
        <w:rPr>
          <w:rFonts w:ascii="Times New Roman" w:hAnsi="Times New Roman"/>
          <w:color w:val="000000"/>
          <w:sz w:val="28"/>
          <w:lang w:val="ru-RU"/>
        </w:rPr>
        <w:t>ыдавать ответы по существу решаемой учебной задачи, обнаруживать различие и сходство позиций других участников диалога;</w:t>
      </w:r>
    </w:p>
    <w:p w14:paraId="4672955D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</w:t>
      </w:r>
      <w:r w:rsidRPr="003759C2">
        <w:rPr>
          <w:rFonts w:ascii="Times New Roman" w:hAnsi="Times New Roman"/>
          <w:color w:val="000000"/>
          <w:sz w:val="28"/>
          <w:lang w:val="ru-RU"/>
        </w:rPr>
        <w:t>азличные презентационные материалы.</w:t>
      </w:r>
    </w:p>
    <w:p w14:paraId="34D8E95A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(сотрудничество):</w:t>
      </w:r>
    </w:p>
    <w:p w14:paraId="007CF000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14:paraId="540FDC5B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деятельности (распределять роли и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14:paraId="7F857D47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партнёра, которые помогали или зат</w:t>
      </w:r>
      <w:r w:rsidRPr="003759C2">
        <w:rPr>
          <w:rFonts w:ascii="Times New Roman" w:hAnsi="Times New Roman"/>
          <w:color w:val="000000"/>
          <w:sz w:val="28"/>
          <w:lang w:val="ru-RU"/>
        </w:rPr>
        <w:t>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14:paraId="3F23F984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ком</w:t>
      </w:r>
      <w:r w:rsidRPr="003759C2">
        <w:rPr>
          <w:rFonts w:ascii="Times New Roman" w:hAnsi="Times New Roman"/>
          <w:color w:val="000000"/>
          <w:sz w:val="28"/>
          <w:lang w:val="ru-RU"/>
        </w:rPr>
        <w:t>муникативных действий обеспечивает сформированность социальных навыков и эмоционального интеллекта обучающихся.</w:t>
      </w:r>
    </w:p>
    <w:p w14:paraId="62280602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14:paraId="347B5863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14:paraId="7AFAA9C0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требующие решения в жизненных и уче</w:t>
      </w:r>
      <w:r w:rsidRPr="003759C2">
        <w:rPr>
          <w:rFonts w:ascii="Times New Roman" w:hAnsi="Times New Roman"/>
          <w:color w:val="000000"/>
          <w:sz w:val="28"/>
          <w:lang w:val="ru-RU"/>
        </w:rPr>
        <w:t>бных ситуациях;</w:t>
      </w:r>
    </w:p>
    <w:p w14:paraId="7D4F1824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14:paraId="5E5E24C6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</w:t>
      </w:r>
      <w:r w:rsidRPr="003759C2">
        <w:rPr>
          <w:rFonts w:ascii="Times New Roman" w:hAnsi="Times New Roman"/>
          <w:color w:val="000000"/>
          <w:sz w:val="28"/>
          <w:lang w:val="ru-RU"/>
        </w:rPr>
        <w:t>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14:paraId="5CB597F8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14:paraId="3D93EF58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ситуации, предвидеть трудности, которые могут возникнуть при реш</w:t>
      </w:r>
      <w:r w:rsidRPr="003759C2">
        <w:rPr>
          <w:rFonts w:ascii="Times New Roman" w:hAnsi="Times New Roman"/>
          <w:color w:val="000000"/>
          <w:sz w:val="28"/>
          <w:lang w:val="ru-RU"/>
        </w:rPr>
        <w:t>ении учебной задачи, и вносить коррективы в деятельность на основе новых обстоятельств;</w:t>
      </w:r>
    </w:p>
    <w:p w14:paraId="6F51CC2C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30129F95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 w:rsidRPr="003759C2">
        <w:rPr>
          <w:rFonts w:ascii="Times New Roman" w:hAnsi="Times New Roman"/>
          <w:color w:val="000000"/>
          <w:sz w:val="28"/>
          <w:lang w:val="ru-RU"/>
        </w:rPr>
        <w:t>соответствие результата цели и условиям.</w:t>
      </w:r>
    </w:p>
    <w:p w14:paraId="5580EAAC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14:paraId="4DB7B6A1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14:paraId="1BE618C8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регулироват</w:t>
      </w:r>
      <w:r w:rsidRPr="003759C2">
        <w:rPr>
          <w:rFonts w:ascii="Times New Roman" w:hAnsi="Times New Roman"/>
          <w:color w:val="000000"/>
          <w:sz w:val="28"/>
          <w:lang w:val="ru-RU"/>
        </w:rPr>
        <w:t>ь способ выражения эмоций.</w:t>
      </w:r>
    </w:p>
    <w:p w14:paraId="65515F69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14:paraId="7DC6262B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 право на ошибку свою и чужую;</w:t>
      </w:r>
    </w:p>
    <w:p w14:paraId="35B33675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невозможность контроля всего вокруг.</w:t>
      </w:r>
    </w:p>
    <w:p w14:paraId="373D03A4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</w:t>
      </w:r>
      <w:r w:rsidRPr="003759C2">
        <w:rPr>
          <w:rFonts w:ascii="Times New Roman" w:hAnsi="Times New Roman"/>
          <w:color w:val="000000"/>
          <w:sz w:val="28"/>
          <w:lang w:val="ru-RU"/>
        </w:rPr>
        <w:t>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3AC17BF3" w14:textId="77777777" w:rsidR="00C37AA3" w:rsidRPr="003759C2" w:rsidRDefault="00C37AA3">
      <w:pPr>
        <w:spacing w:after="0" w:line="264" w:lineRule="auto"/>
        <w:ind w:left="120"/>
        <w:jc w:val="both"/>
        <w:rPr>
          <w:lang w:val="ru-RU"/>
        </w:rPr>
      </w:pPr>
    </w:p>
    <w:p w14:paraId="2BBCFD29" w14:textId="77777777" w:rsidR="00C37AA3" w:rsidRPr="003759C2" w:rsidRDefault="00E62594">
      <w:pPr>
        <w:spacing w:after="0" w:line="264" w:lineRule="auto"/>
        <w:ind w:left="12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C48C63E" w14:textId="77777777" w:rsidR="00C37AA3" w:rsidRPr="003759C2" w:rsidRDefault="00C37AA3">
      <w:pPr>
        <w:spacing w:after="0" w:line="264" w:lineRule="auto"/>
        <w:ind w:left="120"/>
        <w:jc w:val="both"/>
        <w:rPr>
          <w:lang w:val="ru-RU"/>
        </w:rPr>
      </w:pPr>
    </w:p>
    <w:p w14:paraId="5EEA02C7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Предметные результаты характе</w:t>
      </w:r>
      <w:r w:rsidRPr="003759C2">
        <w:rPr>
          <w:rFonts w:ascii="Times New Roman" w:hAnsi="Times New Roman"/>
          <w:color w:val="000000"/>
          <w:sz w:val="28"/>
          <w:lang w:val="ru-RU"/>
        </w:rPr>
        <w:t>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14:paraId="5279665B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Приобретаемый опыт проявляется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</w:t>
      </w:r>
      <w:r w:rsidRPr="003759C2">
        <w:rPr>
          <w:rFonts w:ascii="Times New Roman" w:hAnsi="Times New Roman"/>
          <w:color w:val="000000"/>
          <w:sz w:val="28"/>
          <w:lang w:val="ru-RU"/>
        </w:rPr>
        <w:t>ости, общества и государства, индивидуальной системы здорового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</w:p>
    <w:p w14:paraId="165897A3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Предм</w:t>
      </w:r>
      <w:r w:rsidRPr="003759C2">
        <w:rPr>
          <w:rFonts w:ascii="Times New Roman" w:hAnsi="Times New Roman"/>
          <w:color w:val="000000"/>
          <w:sz w:val="28"/>
          <w:lang w:val="ru-RU"/>
        </w:rPr>
        <w:t>етные результаты по предметной области «Физическая культура и основы безопасности жизнедеятельности» должны обеспечивать:</w:t>
      </w:r>
    </w:p>
    <w:p w14:paraId="5FBE153D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14:paraId="1A41BAE0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1) сформированность культуры безопасности жизнедеятельности на основе ос</w:t>
      </w:r>
      <w:r w:rsidRPr="003759C2">
        <w:rPr>
          <w:rFonts w:ascii="Times New Roman" w:hAnsi="Times New Roman"/>
          <w:color w:val="000000"/>
          <w:sz w:val="28"/>
          <w:lang w:val="ru-RU"/>
        </w:rPr>
        <w:t>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14:paraId="66AAE490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2) сформированность социально ответственного отношения к ведению здорового образа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14:paraId="450F4333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3) сформированность активной жизненной позиции, умений и навыков личного участия в обеспечении мер безопасности личности, о</w:t>
      </w:r>
      <w:r w:rsidRPr="003759C2">
        <w:rPr>
          <w:rFonts w:ascii="Times New Roman" w:hAnsi="Times New Roman"/>
          <w:color w:val="000000"/>
          <w:sz w:val="28"/>
          <w:lang w:val="ru-RU"/>
        </w:rPr>
        <w:t>бщества и государства;</w:t>
      </w:r>
    </w:p>
    <w:p w14:paraId="7591E207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</w:t>
      </w:r>
      <w:r w:rsidRPr="003759C2">
        <w:rPr>
          <w:rFonts w:ascii="Times New Roman" w:hAnsi="Times New Roman"/>
          <w:color w:val="000000"/>
          <w:sz w:val="28"/>
          <w:lang w:val="ru-RU"/>
        </w:rPr>
        <w:t>ких средств;</w:t>
      </w:r>
    </w:p>
    <w:p w14:paraId="789912F6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5) сформированность чувства гордости за свою Родину, ответственного отношения к выполнению конституционного долга – защите Отечества;</w:t>
      </w:r>
    </w:p>
    <w:p w14:paraId="23796147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6) знание и понимание роли государства и общества в решении задачи обеспечения национальной безопасности и за</w:t>
      </w:r>
      <w:r w:rsidRPr="003759C2">
        <w:rPr>
          <w:rFonts w:ascii="Times New Roman" w:hAnsi="Times New Roman"/>
          <w:color w:val="000000"/>
          <w:sz w:val="28"/>
          <w:lang w:val="ru-RU"/>
        </w:rPr>
        <w:t>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14:paraId="0295A8A7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7) понимание причин, механизмов возникновения и последствий распространённых видов опасных и чрезвычайных ситуаций, которые </w:t>
      </w:r>
      <w:r w:rsidRPr="003759C2">
        <w:rPr>
          <w:rFonts w:ascii="Times New Roman" w:hAnsi="Times New Roman"/>
          <w:color w:val="000000"/>
          <w:sz w:val="28"/>
          <w:lang w:val="ru-RU"/>
        </w:rPr>
        <w:t>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14:paraId="4273C990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8) овладение знаниями и умениями применять меры и средства индивидуальной защиты, приёмы рац</w:t>
      </w:r>
      <w:r w:rsidRPr="003759C2">
        <w:rPr>
          <w:rFonts w:ascii="Times New Roman" w:hAnsi="Times New Roman"/>
          <w:color w:val="000000"/>
          <w:sz w:val="28"/>
          <w:lang w:val="ru-RU"/>
        </w:rPr>
        <w:t>ионального и безопасного поведения в опасных и чрезвычайных ситуациях;</w:t>
      </w:r>
    </w:p>
    <w:p w14:paraId="6F086A4F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</w:t>
      </w:r>
      <w:r w:rsidRPr="003759C2">
        <w:rPr>
          <w:rFonts w:ascii="Times New Roman" w:hAnsi="Times New Roman"/>
          <w:color w:val="000000"/>
          <w:sz w:val="28"/>
          <w:lang w:val="ru-RU"/>
        </w:rPr>
        <w:t>ерхние дыхательные пути, травмах различных областей тела, ожогах, отморожениях, отравлениях;</w:t>
      </w:r>
    </w:p>
    <w:p w14:paraId="30E3571B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10) умение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</w:t>
      </w:r>
      <w:r w:rsidRPr="003759C2">
        <w:rPr>
          <w:rFonts w:ascii="Times New Roman" w:hAnsi="Times New Roman"/>
          <w:color w:val="000000"/>
          <w:sz w:val="28"/>
          <w:lang w:val="ru-RU"/>
        </w:rPr>
        <w:t>ий и возможностей;</w:t>
      </w:r>
    </w:p>
    <w:p w14:paraId="1C916AC5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14:paraId="11B9D7BE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12) овладение знаниями и умениями предупреждения опа</w:t>
      </w:r>
      <w:r w:rsidRPr="003759C2">
        <w:rPr>
          <w:rFonts w:ascii="Times New Roman" w:hAnsi="Times New Roman"/>
          <w:color w:val="000000"/>
          <w:sz w:val="28"/>
          <w:lang w:val="ru-RU"/>
        </w:rPr>
        <w:t>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14:paraId="21965523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Достижение результатов освоения программы основного общего образования обеспечи</w:t>
      </w:r>
      <w:r w:rsidRPr="003759C2">
        <w:rPr>
          <w:rFonts w:ascii="Times New Roman" w:hAnsi="Times New Roman"/>
          <w:color w:val="000000"/>
          <w:sz w:val="28"/>
          <w:lang w:val="ru-RU"/>
        </w:rPr>
        <w:t>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14:paraId="1F4CF3A3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изучения учебного предмета ОБЖ, по учебным модуля</w:t>
      </w:r>
      <w:r w:rsidRPr="003759C2">
        <w:rPr>
          <w:rFonts w:ascii="Times New Roman" w:hAnsi="Times New Roman"/>
          <w:color w:val="000000"/>
          <w:sz w:val="28"/>
          <w:lang w:val="ru-RU"/>
        </w:rPr>
        <w:t>м:</w:t>
      </w:r>
    </w:p>
    <w:p w14:paraId="662B7879" w14:textId="77777777" w:rsidR="00C37AA3" w:rsidRPr="003759C2" w:rsidRDefault="00C37AA3">
      <w:pPr>
        <w:spacing w:after="0" w:line="264" w:lineRule="auto"/>
        <w:ind w:left="120"/>
        <w:jc w:val="both"/>
        <w:rPr>
          <w:lang w:val="ru-RU"/>
        </w:rPr>
      </w:pPr>
    </w:p>
    <w:p w14:paraId="2CB9A601" w14:textId="77777777" w:rsidR="00C37AA3" w:rsidRPr="003759C2" w:rsidRDefault="00E62594">
      <w:pPr>
        <w:spacing w:after="0" w:line="264" w:lineRule="auto"/>
        <w:ind w:left="12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9224B5A" w14:textId="77777777" w:rsidR="00C37AA3" w:rsidRPr="003759C2" w:rsidRDefault="00C37AA3">
      <w:pPr>
        <w:spacing w:after="0" w:line="264" w:lineRule="auto"/>
        <w:ind w:left="120"/>
        <w:jc w:val="both"/>
        <w:rPr>
          <w:lang w:val="ru-RU"/>
        </w:rPr>
      </w:pPr>
    </w:p>
    <w:p w14:paraId="63B1B77A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  <w:r w:rsidRPr="003759C2">
        <w:rPr>
          <w:rFonts w:ascii="Times New Roman" w:hAnsi="Times New Roman"/>
          <w:color w:val="000000"/>
          <w:sz w:val="28"/>
          <w:lang w:val="ru-RU"/>
        </w:rPr>
        <w:t>:</w:t>
      </w:r>
    </w:p>
    <w:p w14:paraId="33D89FDC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14:paraId="18797AEA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14:paraId="076D1B22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приводить примеры угрозы физическому, психическому здоровью человека и/или нанесения ущерба имуществу, безопасности лично</w:t>
      </w:r>
      <w:r w:rsidRPr="003759C2">
        <w:rPr>
          <w:rFonts w:ascii="Times New Roman" w:hAnsi="Times New Roman"/>
          <w:color w:val="000000"/>
          <w:sz w:val="28"/>
          <w:lang w:val="ru-RU"/>
        </w:rPr>
        <w:t>сти, общества, государства;</w:t>
      </w:r>
    </w:p>
    <w:p w14:paraId="7FB69CB2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</w:t>
      </w:r>
      <w:r w:rsidRPr="003759C2">
        <w:rPr>
          <w:rFonts w:ascii="Times New Roman" w:hAnsi="Times New Roman"/>
          <w:color w:val="000000"/>
          <w:sz w:val="28"/>
          <w:lang w:val="ru-RU"/>
        </w:rPr>
        <w:t>м числе техногенного происхождения;</w:t>
      </w:r>
    </w:p>
    <w:p w14:paraId="1BA66575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14:paraId="598EF8AB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14:paraId="5CE696AE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14:paraId="152F73E5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в быту (пожароопасные предметы, электроприборы, газов</w:t>
      </w:r>
      <w:r w:rsidRPr="003759C2">
        <w:rPr>
          <w:rFonts w:ascii="Times New Roman" w:hAnsi="Times New Roman"/>
          <w:color w:val="000000"/>
          <w:sz w:val="28"/>
          <w:lang w:val="ru-RU"/>
        </w:rPr>
        <w:t>ое оборудование, бытовая химия, медикаменты);</w:t>
      </w:r>
    </w:p>
    <w:p w14:paraId="587DD422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14:paraId="6E40022D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позволяющие предупредить возникновение опасных ситуаций в быту;</w:t>
      </w:r>
    </w:p>
    <w:p w14:paraId="28A072C8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распознавать ситуации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криминального характера;</w:t>
      </w:r>
    </w:p>
    <w:p w14:paraId="2E603501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14:paraId="3BDE32BE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канализация, электроэнергетические и тепловые сети);</w:t>
      </w:r>
    </w:p>
    <w:p w14:paraId="564D7285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криминального характера;</w:t>
      </w:r>
    </w:p>
    <w:p w14:paraId="742F4DCD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14:paraId="55C8AA7B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 xml:space="preserve">Модуль № </w:t>
      </w:r>
      <w:r w:rsidRPr="003759C2">
        <w:rPr>
          <w:rFonts w:ascii="Times New Roman" w:hAnsi="Times New Roman"/>
          <w:b/>
          <w:color w:val="000000"/>
          <w:sz w:val="28"/>
          <w:lang w:val="ru-RU"/>
        </w:rPr>
        <w:t>3 «Безопасность на транспорте»:</w:t>
      </w:r>
    </w:p>
    <w:p w14:paraId="0E411803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14:paraId="7242F112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</w:t>
      </w:r>
      <w:r w:rsidRPr="003759C2">
        <w:rPr>
          <w:rFonts w:ascii="Times New Roman" w:hAnsi="Times New Roman"/>
          <w:color w:val="000000"/>
          <w:sz w:val="28"/>
          <w:lang w:val="ru-RU"/>
        </w:rPr>
        <w:t>ижения;</w:t>
      </w:r>
    </w:p>
    <w:p w14:paraId="0D273268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14:paraId="33C584CB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14:paraId="3B841E63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</w:t>
      </w:r>
      <w:r w:rsidRPr="003759C2">
        <w:rPr>
          <w:rFonts w:ascii="Times New Roman" w:hAnsi="Times New Roman"/>
          <w:color w:val="000000"/>
          <w:sz w:val="28"/>
          <w:lang w:val="ru-RU"/>
        </w:rPr>
        <w:t>кража, грабёж, мошенничество, хулиганство, ксенофобия);</w:t>
      </w:r>
    </w:p>
    <w:p w14:paraId="568E901C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местах массового пребывания людей (в толпе);</w:t>
      </w:r>
    </w:p>
    <w:p w14:paraId="363B5B56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14:paraId="1E2BD1EE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</w:t>
      </w:r>
      <w:r w:rsidRPr="003759C2">
        <w:rPr>
          <w:rFonts w:ascii="Times New Roman" w:hAnsi="Times New Roman"/>
          <w:color w:val="000000"/>
          <w:sz w:val="28"/>
          <w:lang w:val="ru-RU"/>
        </w:rPr>
        <w:t>ных (потенциально опасных) вещей и предметов;</w:t>
      </w:r>
    </w:p>
    <w:p w14:paraId="12214937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14:paraId="22028DD6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14:paraId="57080FD3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</w:t>
      </w:r>
      <w:r w:rsidRPr="003759C2">
        <w:rPr>
          <w:rFonts w:ascii="Times New Roman" w:hAnsi="Times New Roman"/>
          <w:color w:val="000000"/>
          <w:sz w:val="28"/>
          <w:lang w:val="ru-RU"/>
        </w:rPr>
        <w:t>е при захвате и освобождении заложников;</w:t>
      </w:r>
    </w:p>
    <w:p w14:paraId="6B53FD9F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14:paraId="1035B327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14:paraId="77269257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14:paraId="1DC91622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объяснять правила безопасного </w:t>
      </w:r>
      <w:r w:rsidRPr="003759C2">
        <w:rPr>
          <w:rFonts w:ascii="Times New Roman" w:hAnsi="Times New Roman"/>
          <w:color w:val="000000"/>
          <w:sz w:val="28"/>
          <w:lang w:val="ru-RU"/>
        </w:rPr>
        <w:t>поведения на водоёмах в различное время года;</w:t>
      </w:r>
    </w:p>
    <w:p w14:paraId="4662DA03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14:paraId="59527FC0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автономном существовании в природной среде, учитывая вероятность потери ориентиров (риска заблудиться), встречи </w:t>
      </w:r>
      <w:r w:rsidRPr="003759C2">
        <w:rPr>
          <w:rFonts w:ascii="Times New Roman" w:hAnsi="Times New Roman"/>
          <w:color w:val="000000"/>
          <w:sz w:val="28"/>
          <w:lang w:val="ru-RU"/>
        </w:rPr>
        <w:t>с дикими животными, опасными насекомыми, клещами и змеями, ядовитыми грибами и растениями;</w:t>
      </w:r>
    </w:p>
    <w:p w14:paraId="4CFBE0B6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14:paraId="75E87889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14:paraId="7265187A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раскрывать смысл понятий здоровья (физическо</w:t>
      </w:r>
      <w:r w:rsidRPr="003759C2">
        <w:rPr>
          <w:rFonts w:ascii="Times New Roman" w:hAnsi="Times New Roman"/>
          <w:color w:val="000000"/>
          <w:sz w:val="28"/>
          <w:lang w:val="ru-RU"/>
        </w:rPr>
        <w:t>го и психического) и здорового образа жизни;</w:t>
      </w:r>
    </w:p>
    <w:p w14:paraId="2B68F223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человека;</w:t>
      </w:r>
    </w:p>
    <w:p w14:paraId="741DFF41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</w:t>
      </w:r>
      <w:r w:rsidRPr="003759C2">
        <w:rPr>
          <w:rFonts w:ascii="Times New Roman" w:hAnsi="Times New Roman"/>
          <w:color w:val="000000"/>
          <w:sz w:val="28"/>
          <w:lang w:val="ru-RU"/>
        </w:rPr>
        <w:t>агополучия);</w:t>
      </w:r>
    </w:p>
    <w:p w14:paraId="3DD658F3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14:paraId="631F3153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инфекционных и неинфекционных заболеваний;</w:t>
      </w:r>
    </w:p>
    <w:p w14:paraId="3EB42F32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</w:t>
      </w:r>
      <w:r w:rsidRPr="003759C2">
        <w:rPr>
          <w:rFonts w:ascii="Times New Roman" w:hAnsi="Times New Roman"/>
          <w:color w:val="000000"/>
          <w:sz w:val="28"/>
          <w:lang w:val="ru-RU"/>
        </w:rPr>
        <w:t>айных ситуаций биолого-социального происхождения (эпидемии, пандемии);</w:t>
      </w:r>
    </w:p>
    <w:p w14:paraId="2183562D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биолого- социального характера;</w:t>
      </w:r>
    </w:p>
    <w:p w14:paraId="468DBAFD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14:paraId="464B500E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14:paraId="524B0240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</w:t>
      </w:r>
      <w:r w:rsidRPr="003759C2">
        <w:rPr>
          <w:rFonts w:ascii="Times New Roman" w:hAnsi="Times New Roman"/>
          <w:color w:val="000000"/>
          <w:sz w:val="28"/>
          <w:lang w:val="ru-RU"/>
        </w:rPr>
        <w:t>уемые на их основе сообщества экстремистской и суицидальной направленности) и способов противостоять манипуляциям;</w:t>
      </w:r>
    </w:p>
    <w:p w14:paraId="22A230EF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14:paraId="433C18F1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соб</w:t>
      </w:r>
      <w:r w:rsidRPr="003759C2">
        <w:rPr>
          <w:rFonts w:ascii="Times New Roman" w:hAnsi="Times New Roman"/>
          <w:color w:val="000000"/>
          <w:sz w:val="28"/>
          <w:lang w:val="ru-RU"/>
        </w:rPr>
        <w:t>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14:paraId="7395A067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</w:t>
      </w:r>
      <w:r w:rsidRPr="003759C2">
        <w:rPr>
          <w:rFonts w:ascii="Times New Roman" w:hAnsi="Times New Roman"/>
          <w:color w:val="000000"/>
          <w:sz w:val="28"/>
          <w:lang w:val="ru-RU"/>
        </w:rPr>
        <w:t>актике современных молодёжных увлечений.</w:t>
      </w:r>
    </w:p>
    <w:p w14:paraId="4E377ADD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14:paraId="41715C68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угроз;</w:t>
      </w:r>
    </w:p>
    <w:p w14:paraId="34F2DFBE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характеризовать потенциальные риски и угрозы при использовании сети Интернет (далее – Интернет), </w:t>
      </w:r>
      <w:r w:rsidRPr="003759C2">
        <w:rPr>
          <w:rFonts w:ascii="Times New Roman" w:hAnsi="Times New Roman"/>
          <w:color w:val="000000"/>
          <w:sz w:val="28"/>
          <w:lang w:val="ru-RU"/>
        </w:rPr>
        <w:t>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14:paraId="647E4D52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использования Интернета;</w:t>
      </w:r>
    </w:p>
    <w:p w14:paraId="5C691FB3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ситуаций;</w:t>
      </w:r>
    </w:p>
    <w:p w14:paraId="47F1F8DC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х</w:t>
      </w:r>
      <w:r w:rsidRPr="003759C2">
        <w:rPr>
          <w:rFonts w:ascii="Times New Roman" w:hAnsi="Times New Roman"/>
          <w:color w:val="000000"/>
          <w:sz w:val="28"/>
          <w:lang w:val="ru-RU"/>
        </w:rPr>
        <w:t>арактеризовать и предотвращать потенциальные риски и угрозы при использовании Интернета (например: мошенничество, игромания, деструктивные сообщества в социальных сетях).</w:t>
      </w:r>
    </w:p>
    <w:p w14:paraId="28E4D9CE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14:paraId="6E846B0E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объяснять понятия </w:t>
      </w:r>
      <w:r w:rsidRPr="003759C2">
        <w:rPr>
          <w:rFonts w:ascii="Times New Roman" w:hAnsi="Times New Roman"/>
          <w:color w:val="000000"/>
          <w:sz w:val="28"/>
          <w:lang w:val="ru-RU"/>
        </w:rPr>
        <w:t>экстремизма, терроризма, их причины и последствия;</w:t>
      </w:r>
    </w:p>
    <w:p w14:paraId="690BF344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14:paraId="0A806939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14:paraId="7B516A4C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распознавать си</w:t>
      </w:r>
      <w:r w:rsidRPr="003759C2">
        <w:rPr>
          <w:rFonts w:ascii="Times New Roman" w:hAnsi="Times New Roman"/>
          <w:color w:val="000000"/>
          <w:sz w:val="28"/>
          <w:lang w:val="ru-RU"/>
        </w:rPr>
        <w:t>туации угрозы террористического акта в доме, в общественном месте;</w:t>
      </w:r>
    </w:p>
    <w:p w14:paraId="7D67E775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14:paraId="16276B78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</w:t>
      </w:r>
      <w:r w:rsidRPr="003759C2">
        <w:rPr>
          <w:rFonts w:ascii="Times New Roman" w:hAnsi="Times New Roman"/>
          <w:color w:val="000000"/>
          <w:sz w:val="28"/>
          <w:lang w:val="ru-RU"/>
        </w:rPr>
        <w:t>хвате и освобождении заложников.</w:t>
      </w:r>
    </w:p>
    <w:p w14:paraId="015286BB" w14:textId="77777777" w:rsidR="00C37AA3" w:rsidRPr="003759C2" w:rsidRDefault="00C37AA3">
      <w:pPr>
        <w:spacing w:after="0" w:line="264" w:lineRule="auto"/>
        <w:ind w:left="120"/>
        <w:jc w:val="both"/>
        <w:rPr>
          <w:lang w:val="ru-RU"/>
        </w:rPr>
      </w:pPr>
    </w:p>
    <w:p w14:paraId="560766E2" w14:textId="77777777" w:rsidR="00C37AA3" w:rsidRPr="003759C2" w:rsidRDefault="00E62594">
      <w:pPr>
        <w:spacing w:after="0" w:line="264" w:lineRule="auto"/>
        <w:ind w:left="12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502D9B8" w14:textId="77777777" w:rsidR="00C37AA3" w:rsidRPr="003759C2" w:rsidRDefault="00C37AA3">
      <w:pPr>
        <w:spacing w:after="0" w:line="264" w:lineRule="auto"/>
        <w:ind w:left="120"/>
        <w:jc w:val="both"/>
        <w:rPr>
          <w:lang w:val="ru-RU"/>
        </w:rPr>
      </w:pPr>
    </w:p>
    <w:p w14:paraId="0967698C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14:paraId="5F48E385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14:paraId="0A4D3FFC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14:paraId="509C51C8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безопасно дейст</w:t>
      </w:r>
      <w:r w:rsidRPr="003759C2">
        <w:rPr>
          <w:rFonts w:ascii="Times New Roman" w:hAnsi="Times New Roman"/>
          <w:color w:val="000000"/>
          <w:sz w:val="28"/>
          <w:lang w:val="ru-RU"/>
        </w:rPr>
        <w:t>вовать при пожаре в жилых и общественных зданиях, в том числе правильно использовать первичные средства пожаротушения.</w:t>
      </w:r>
    </w:p>
    <w:p w14:paraId="17FA3815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14:paraId="7546299C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</w:t>
      </w:r>
      <w:r w:rsidRPr="003759C2">
        <w:rPr>
          <w:rFonts w:ascii="Times New Roman" w:hAnsi="Times New Roman"/>
          <w:color w:val="000000"/>
          <w:sz w:val="28"/>
          <w:lang w:val="ru-RU"/>
        </w:rPr>
        <w:t>здушный);</w:t>
      </w:r>
    </w:p>
    <w:p w14:paraId="1FB7376A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14:paraId="52D5AD28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 на транспорте, в том числе криминогенного характера и ситуации уг</w:t>
      </w:r>
      <w:r w:rsidRPr="003759C2">
        <w:rPr>
          <w:rFonts w:ascii="Times New Roman" w:hAnsi="Times New Roman"/>
          <w:color w:val="000000"/>
          <w:sz w:val="28"/>
          <w:lang w:val="ru-RU"/>
        </w:rPr>
        <w:t>розы террористического акта;</w:t>
      </w:r>
    </w:p>
    <w:p w14:paraId="6A60B497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14:paraId="1AFCF5A0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</w:t>
      </w:r>
      <w:r w:rsidRPr="003759C2">
        <w:rPr>
          <w:rFonts w:ascii="Times New Roman" w:hAnsi="Times New Roman"/>
          <w:b/>
          <w:color w:val="000000"/>
          <w:sz w:val="28"/>
          <w:lang w:val="ru-RU"/>
        </w:rPr>
        <w:t>щественных местах»:</w:t>
      </w:r>
    </w:p>
    <w:p w14:paraId="7567BCC2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14:paraId="27C1632D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14:paraId="41068333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возникновении пожара </w:t>
      </w:r>
      <w:r w:rsidRPr="003759C2">
        <w:rPr>
          <w:rFonts w:ascii="Times New Roman" w:hAnsi="Times New Roman"/>
          <w:color w:val="000000"/>
          <w:sz w:val="28"/>
          <w:lang w:val="ru-RU"/>
        </w:rPr>
        <w:t>и происшествиях в общественных местах;</w:t>
      </w:r>
    </w:p>
    <w:p w14:paraId="31E40ACD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14:paraId="147F3B0F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14:paraId="70096718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Модуль № 5 «Безопа</w:t>
      </w:r>
      <w:r w:rsidRPr="003759C2">
        <w:rPr>
          <w:rFonts w:ascii="Times New Roman" w:hAnsi="Times New Roman"/>
          <w:b/>
          <w:color w:val="000000"/>
          <w:sz w:val="28"/>
          <w:lang w:val="ru-RU"/>
        </w:rPr>
        <w:t>сность в природной среде»:</w:t>
      </w:r>
    </w:p>
    <w:p w14:paraId="33C4E9D9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14:paraId="244BF37D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помнить и выполнять правила безопасного поведения при неблагоприятной экологической обстановке;</w:t>
      </w:r>
    </w:p>
    <w:p w14:paraId="10C8CB18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объяснять правила </w:t>
      </w:r>
      <w:r w:rsidRPr="003759C2">
        <w:rPr>
          <w:rFonts w:ascii="Times New Roman" w:hAnsi="Times New Roman"/>
          <w:color w:val="000000"/>
          <w:sz w:val="28"/>
          <w:lang w:val="ru-RU"/>
        </w:rPr>
        <w:t>безопасного поведения на водоёмах в различное время года;</w:t>
      </w:r>
    </w:p>
    <w:p w14:paraId="0224128B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</w:t>
      </w:r>
      <w:r w:rsidRPr="003759C2">
        <w:rPr>
          <w:rFonts w:ascii="Times New Roman" w:hAnsi="Times New Roman"/>
          <w:color w:val="000000"/>
          <w:sz w:val="28"/>
          <w:lang w:val="ru-RU"/>
        </w:rPr>
        <w:t>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14:paraId="3CE8022A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14:paraId="2BA7CA6C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</w:t>
      </w:r>
      <w:r w:rsidRPr="003759C2">
        <w:rPr>
          <w:rFonts w:ascii="Times New Roman" w:hAnsi="Times New Roman"/>
          <w:color w:val="000000"/>
          <w:sz w:val="28"/>
          <w:lang w:val="ru-RU"/>
        </w:rPr>
        <w:t>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14:paraId="5F0D4E73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14:paraId="1C877AFB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 xml:space="preserve">Модуль № 6 «Здоровье и </w:t>
      </w:r>
      <w:r w:rsidRPr="003759C2">
        <w:rPr>
          <w:rFonts w:ascii="Times New Roman" w:hAnsi="Times New Roman"/>
          <w:b/>
          <w:color w:val="000000"/>
          <w:sz w:val="28"/>
          <w:lang w:val="ru-RU"/>
        </w:rPr>
        <w:t>как его сохранить. Основы медицинских знаний»:</w:t>
      </w:r>
    </w:p>
    <w:p w14:paraId="1485A390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14:paraId="65E07D83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оказывать первую помощь и самопомощь при </w:t>
      </w:r>
      <w:r w:rsidRPr="003759C2">
        <w:rPr>
          <w:rFonts w:ascii="Times New Roman" w:hAnsi="Times New Roman"/>
          <w:color w:val="000000"/>
          <w:sz w:val="28"/>
          <w:lang w:val="ru-RU"/>
        </w:rPr>
        <w:t>неотложных состояниях.</w:t>
      </w:r>
    </w:p>
    <w:p w14:paraId="703BFF40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14:paraId="48BC3355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14:paraId="770A3218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14:paraId="5D30CA56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характеризовать опасные проявления конфликтов (в том числе насилие, </w:t>
      </w:r>
      <w:r w:rsidRPr="003759C2">
        <w:rPr>
          <w:rFonts w:ascii="Times New Roman" w:hAnsi="Times New Roman"/>
          <w:color w:val="000000"/>
          <w:sz w:val="28"/>
          <w:lang w:val="ru-RU"/>
        </w:rPr>
        <w:t>буллинг (травля));</w:t>
      </w:r>
    </w:p>
    <w:p w14:paraId="33CF3CC1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</w:t>
      </w:r>
      <w:r w:rsidRPr="003759C2">
        <w:rPr>
          <w:rFonts w:ascii="Times New Roman" w:hAnsi="Times New Roman"/>
          <w:color w:val="000000"/>
          <w:sz w:val="28"/>
          <w:lang w:val="ru-RU"/>
        </w:rPr>
        <w:t>бов противостоять манипуляциям;</w:t>
      </w:r>
    </w:p>
    <w:p w14:paraId="305A8717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14:paraId="1BFD4211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</w:t>
      </w:r>
      <w:r w:rsidRPr="003759C2">
        <w:rPr>
          <w:rFonts w:ascii="Times New Roman" w:hAnsi="Times New Roman"/>
          <w:color w:val="000000"/>
          <w:sz w:val="28"/>
          <w:lang w:val="ru-RU"/>
        </w:rPr>
        <w:t>ичных группах, в том числе в семье, классе, коллективе кружка/секции/спортивной команды, группе друзей;</w:t>
      </w:r>
    </w:p>
    <w:p w14:paraId="5DDC4F4E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14:paraId="67DB47F6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безопасно действовать при опасных проявлен</w:t>
      </w:r>
      <w:r w:rsidRPr="003759C2">
        <w:rPr>
          <w:rFonts w:ascii="Times New Roman" w:hAnsi="Times New Roman"/>
          <w:color w:val="000000"/>
          <w:sz w:val="28"/>
          <w:lang w:val="ru-RU"/>
        </w:rPr>
        <w:t>иях конфликта и при возможных манипуляциях.</w:t>
      </w:r>
    </w:p>
    <w:p w14:paraId="6264A665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14:paraId="4A505E76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</w:t>
      </w:r>
      <w:r w:rsidRPr="003759C2">
        <w:rPr>
          <w:rFonts w:ascii="Times New Roman" w:hAnsi="Times New Roman"/>
          <w:color w:val="000000"/>
          <w:sz w:val="28"/>
          <w:lang w:val="ru-RU"/>
        </w:rPr>
        <w:t>ечения в экстремистские, террористические и иные деструктивные интернет-сообщества);</w:t>
      </w:r>
    </w:p>
    <w:p w14:paraId="0844B2AE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характеризовать и предотвращать потенциальные риски и угрозы при использовании Интернета (например: мошенничество, игромания, деструктивные сообщества в социальных сетях).</w:t>
      </w:r>
    </w:p>
    <w:p w14:paraId="4E878092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14:paraId="3F5C4631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14:paraId="51FDA7E2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14:paraId="0B1E5A07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противодействия терроризму и экстремизму в Российской Федерации;</w:t>
      </w:r>
    </w:p>
    <w:p w14:paraId="2670789D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14:paraId="43CFF01C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14:paraId="1B3B2A2E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безоп</w:t>
      </w:r>
      <w:r w:rsidRPr="003759C2">
        <w:rPr>
          <w:rFonts w:ascii="Times New Roman" w:hAnsi="Times New Roman"/>
          <w:color w:val="000000"/>
          <w:sz w:val="28"/>
          <w:lang w:val="ru-RU"/>
        </w:rPr>
        <w:t>асно действовать в условиях совершения террористического акта, в том числе при захвате и освобождении заложников.</w:t>
      </w:r>
    </w:p>
    <w:p w14:paraId="47CDEF8B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14:paraId="426B7040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характеризовать роль </w:t>
      </w:r>
      <w:r w:rsidRPr="003759C2">
        <w:rPr>
          <w:rFonts w:ascii="Times New Roman" w:hAnsi="Times New Roman"/>
          <w:color w:val="000000"/>
          <w:sz w:val="28"/>
          <w:lang w:val="ru-RU"/>
        </w:rPr>
        <w:t>человека, общества и государства при обеспечении безопасности жизни и здоровья населения в Российской Федерации;</w:t>
      </w:r>
    </w:p>
    <w:p w14:paraId="2EBE2F67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объяснять роль государственных служб Российской Федерации по защите населения при возникновении и ликвидации последствий чрезвычайных ситуаций </w:t>
      </w:r>
      <w:r w:rsidRPr="003759C2">
        <w:rPr>
          <w:rFonts w:ascii="Times New Roman" w:hAnsi="Times New Roman"/>
          <w:color w:val="000000"/>
          <w:sz w:val="28"/>
          <w:lang w:val="ru-RU"/>
        </w:rPr>
        <w:t>в современных условиях;</w:t>
      </w:r>
    </w:p>
    <w:p w14:paraId="512D4853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14:paraId="513C840C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объяснять правила оповещения и эвакуации населения в ус</w:t>
      </w:r>
      <w:r w:rsidRPr="003759C2">
        <w:rPr>
          <w:rFonts w:ascii="Times New Roman" w:hAnsi="Times New Roman"/>
          <w:color w:val="000000"/>
          <w:sz w:val="28"/>
          <w:lang w:val="ru-RU"/>
        </w:rPr>
        <w:t>ловиях чрезвычайных ситуаций;</w:t>
      </w:r>
    </w:p>
    <w:p w14:paraId="19A2AFC8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14:paraId="113E42F5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владеть правилами безопасного поведения и безопасно действовать в различн</w:t>
      </w:r>
      <w:r w:rsidRPr="003759C2">
        <w:rPr>
          <w:rFonts w:ascii="Times New Roman" w:hAnsi="Times New Roman"/>
          <w:color w:val="000000"/>
          <w:sz w:val="28"/>
          <w:lang w:val="ru-RU"/>
        </w:rPr>
        <w:t>ых ситуациях;</w:t>
      </w:r>
    </w:p>
    <w:p w14:paraId="1C9B666E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владеть способами антикоррупционного поведения с учётом возрастных обязанностей;</w:t>
      </w:r>
    </w:p>
    <w:p w14:paraId="10B550FF" w14:textId="77777777" w:rsidR="00C37AA3" w:rsidRPr="003759C2" w:rsidRDefault="00E62594">
      <w:pPr>
        <w:spacing w:after="0" w:line="264" w:lineRule="auto"/>
        <w:ind w:firstLine="600"/>
        <w:jc w:val="both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 ситуаций.</w:t>
      </w:r>
    </w:p>
    <w:p w14:paraId="16F1019C" w14:textId="77777777" w:rsidR="00C37AA3" w:rsidRPr="003759C2" w:rsidRDefault="00C37AA3">
      <w:pPr>
        <w:rPr>
          <w:lang w:val="ru-RU"/>
        </w:rPr>
        <w:sectPr w:rsidR="00C37AA3" w:rsidRPr="003759C2">
          <w:pgSz w:w="11906" w:h="16383"/>
          <w:pgMar w:top="1134" w:right="850" w:bottom="1134" w:left="1701" w:header="720" w:footer="720" w:gutter="0"/>
          <w:cols w:space="720"/>
        </w:sectPr>
      </w:pPr>
    </w:p>
    <w:p w14:paraId="36D76F46" w14:textId="77777777" w:rsidR="00C37AA3" w:rsidRDefault="00E62594">
      <w:pPr>
        <w:spacing w:after="0"/>
        <w:ind w:left="120"/>
      </w:pPr>
      <w:bookmarkStart w:id="8" w:name="block-26364349"/>
      <w:bookmarkEnd w:id="7"/>
      <w:r w:rsidRPr="003759C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1D4B3B7" w14:textId="77777777" w:rsidR="00C37AA3" w:rsidRDefault="00E625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603"/>
        <w:gridCol w:w="1369"/>
        <w:gridCol w:w="1841"/>
        <w:gridCol w:w="1910"/>
        <w:gridCol w:w="2837"/>
        <w:gridCol w:w="2585"/>
      </w:tblGrid>
      <w:tr w:rsidR="00104621" w:rsidRPr="0013102D" w14:paraId="686D3FFD" w14:textId="277B8A17" w:rsidTr="00F86049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FF1A71" w14:textId="77777777" w:rsidR="00104621" w:rsidRDefault="00104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A64C46" w14:textId="77777777" w:rsidR="00104621" w:rsidRDefault="00104621">
            <w:pPr>
              <w:spacing w:after="0"/>
              <w:ind w:left="135"/>
            </w:pPr>
          </w:p>
        </w:tc>
        <w:tc>
          <w:tcPr>
            <w:tcW w:w="26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C90780" w14:textId="77777777" w:rsidR="00104621" w:rsidRDefault="00104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9318CE5" w14:textId="77777777" w:rsidR="00104621" w:rsidRDefault="00104621">
            <w:pPr>
              <w:spacing w:after="0"/>
              <w:ind w:left="135"/>
            </w:pPr>
          </w:p>
        </w:tc>
        <w:tc>
          <w:tcPr>
            <w:tcW w:w="5247" w:type="dxa"/>
            <w:gridSpan w:val="3"/>
            <w:tcMar>
              <w:top w:w="50" w:type="dxa"/>
              <w:left w:w="100" w:type="dxa"/>
            </w:tcMar>
            <w:vAlign w:val="center"/>
          </w:tcPr>
          <w:p w14:paraId="5CF70D66" w14:textId="77777777" w:rsidR="00104621" w:rsidRDefault="001046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C9E497" w14:textId="77777777" w:rsidR="00104621" w:rsidRDefault="00104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85322DD" w14:textId="77777777" w:rsidR="00104621" w:rsidRDefault="00104621">
            <w:pPr>
              <w:spacing w:after="0"/>
              <w:ind w:left="135"/>
            </w:pPr>
          </w:p>
        </w:tc>
        <w:tc>
          <w:tcPr>
            <w:tcW w:w="2585" w:type="dxa"/>
            <w:vMerge w:val="restart"/>
          </w:tcPr>
          <w:p w14:paraId="496D6CD8" w14:textId="4071117C" w:rsidR="00104621" w:rsidRPr="00104621" w:rsidRDefault="00104621" w:rsidP="003616D6">
            <w:pP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Воспитательные задачи, решаемые в данном разделе</w:t>
            </w:r>
          </w:p>
        </w:tc>
      </w:tr>
      <w:tr w:rsidR="00104621" w:rsidRPr="00104621" w14:paraId="0E56AEC7" w14:textId="05F5882B" w:rsidTr="00F86049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3CC698" w14:textId="77777777" w:rsidR="00104621" w:rsidRPr="00104621" w:rsidRDefault="00104621">
            <w:pPr>
              <w:rPr>
                <w:lang w:val="ru-RU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9B8E76" w14:textId="77777777" w:rsidR="00104621" w:rsidRPr="00104621" w:rsidRDefault="00104621">
            <w:pPr>
              <w:rPr>
                <w:lang w:val="ru-RU"/>
              </w:rPr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AB50528" w14:textId="77777777" w:rsidR="00104621" w:rsidRDefault="00104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D93A386" w14:textId="77777777" w:rsidR="00104621" w:rsidRDefault="0010462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F53D45" w14:textId="77777777" w:rsidR="00104621" w:rsidRDefault="00104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23C67FF" w14:textId="77777777" w:rsidR="00104621" w:rsidRDefault="0010462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6E52A3" w14:textId="77777777" w:rsidR="00104621" w:rsidRDefault="00104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D652F7A" w14:textId="77777777" w:rsidR="00104621" w:rsidRDefault="00104621">
            <w:pPr>
              <w:spacing w:after="0"/>
              <w:ind w:left="135"/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DB3A41" w14:textId="77777777" w:rsidR="00104621" w:rsidRDefault="00104621"/>
        </w:tc>
        <w:tc>
          <w:tcPr>
            <w:tcW w:w="2585" w:type="dxa"/>
            <w:vMerge/>
          </w:tcPr>
          <w:p w14:paraId="37758A1A" w14:textId="4326BEC3" w:rsidR="00104621" w:rsidRPr="00104621" w:rsidRDefault="00104621">
            <w:pPr>
              <w:rPr>
                <w:lang w:val="ru-RU"/>
              </w:rPr>
            </w:pPr>
          </w:p>
        </w:tc>
      </w:tr>
      <w:tr w:rsidR="003759C2" w:rsidRPr="0013102D" w14:paraId="5AD955C5" w14:textId="333FCEEE" w:rsidTr="00F860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E7BAFC8" w14:textId="77777777" w:rsidR="003759C2" w:rsidRDefault="00375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84" w:type="dxa"/>
            <w:tcMar>
              <w:top w:w="50" w:type="dxa"/>
              <w:left w:w="100" w:type="dxa"/>
            </w:tcMar>
            <w:vAlign w:val="center"/>
          </w:tcPr>
          <w:p w14:paraId="5A135AEE" w14:textId="77777777" w:rsidR="003759C2" w:rsidRPr="003759C2" w:rsidRDefault="003759C2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3943D0B" w14:textId="77777777" w:rsidR="003759C2" w:rsidRDefault="003759C2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F6AE01" w14:textId="77777777" w:rsidR="003759C2" w:rsidRDefault="003759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7E427E" w14:textId="77777777" w:rsidR="003759C2" w:rsidRDefault="003759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C9A55B" w14:textId="77777777" w:rsidR="003759C2" w:rsidRPr="003759C2" w:rsidRDefault="003759C2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  <w:tc>
          <w:tcPr>
            <w:tcW w:w="2585" w:type="dxa"/>
          </w:tcPr>
          <w:p w14:paraId="31F23EE1" w14:textId="7AE92042" w:rsidR="003759C2" w:rsidRPr="003759C2" w:rsidRDefault="00104621" w:rsidP="0010462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25D52">
              <w:rPr>
                <w:rFonts w:ascii="Times New Roman" w:hAnsi="Times New Roman" w:cs="Times New Roman"/>
                <w:lang w:val="ru-RU"/>
              </w:rPr>
              <w:t>Способствовать воспитанию российской гражданской идентичности: патриотизма, уважения к Отечеству; усвоение гуманистических, демократических и традиционных ценностей многонационального российского общества;</w:t>
            </w:r>
          </w:p>
        </w:tc>
      </w:tr>
      <w:tr w:rsidR="003759C2" w:rsidRPr="0013102D" w14:paraId="4C914A70" w14:textId="3562FCFB" w:rsidTr="00F860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EBC4BDE" w14:textId="77777777" w:rsidR="003759C2" w:rsidRDefault="00375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84" w:type="dxa"/>
            <w:tcMar>
              <w:top w:w="50" w:type="dxa"/>
              <w:left w:w="100" w:type="dxa"/>
            </w:tcMar>
            <w:vAlign w:val="center"/>
          </w:tcPr>
          <w:p w14:paraId="78B773AA" w14:textId="77777777" w:rsidR="003759C2" w:rsidRDefault="003759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0DD2FCE" w14:textId="77777777" w:rsidR="003759C2" w:rsidRDefault="003759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7FACCE" w14:textId="77777777" w:rsidR="003759C2" w:rsidRDefault="003759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1532CE" w14:textId="77777777" w:rsidR="003759C2" w:rsidRDefault="003759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4AC5C1" w14:textId="77777777" w:rsidR="003759C2" w:rsidRPr="003759C2" w:rsidRDefault="003759C2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  <w:tc>
          <w:tcPr>
            <w:tcW w:w="2585" w:type="dxa"/>
          </w:tcPr>
          <w:p w14:paraId="318FE859" w14:textId="6F4C2837" w:rsidR="003759C2" w:rsidRPr="003759C2" w:rsidRDefault="00104621" w:rsidP="0010462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>В</w:t>
            </w:r>
            <w:r w:rsidRPr="00AA5B1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>оспитать у учащихся понимание важности и соблюдения правил личной безопасности в различных бытовых ситуациях</w:t>
            </w:r>
          </w:p>
        </w:tc>
      </w:tr>
      <w:tr w:rsidR="003759C2" w:rsidRPr="0013102D" w14:paraId="2305E336" w14:textId="78D17CE3" w:rsidTr="00F860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CE195E8" w14:textId="77777777" w:rsidR="003759C2" w:rsidRDefault="00375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84" w:type="dxa"/>
            <w:tcMar>
              <w:top w:w="50" w:type="dxa"/>
              <w:left w:w="100" w:type="dxa"/>
            </w:tcMar>
            <w:vAlign w:val="center"/>
          </w:tcPr>
          <w:p w14:paraId="7540E2B5" w14:textId="77777777" w:rsidR="003759C2" w:rsidRDefault="003759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5463CA7" w14:textId="77777777" w:rsidR="003759C2" w:rsidRDefault="003759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91B919" w14:textId="77777777" w:rsidR="003759C2" w:rsidRDefault="003759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76B32C" w14:textId="77777777" w:rsidR="003759C2" w:rsidRDefault="003759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C47695" w14:textId="77777777" w:rsidR="003759C2" w:rsidRPr="003759C2" w:rsidRDefault="003759C2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  <w:tc>
          <w:tcPr>
            <w:tcW w:w="2585" w:type="dxa"/>
          </w:tcPr>
          <w:p w14:paraId="71A9970E" w14:textId="77777777" w:rsidR="00104621" w:rsidRDefault="00104621" w:rsidP="00104621">
            <w:pPr>
              <w:pStyle w:val="c9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>Воспитывать внимание, навыки ориентировки в пространстве, умение самостоятельно пользоваться полученными знаниями в повседневной жизни, с целью предупреждения детского дорожно-транспортного травматизма.</w:t>
            </w:r>
          </w:p>
          <w:p w14:paraId="17B11983" w14:textId="77777777" w:rsidR="003759C2" w:rsidRPr="003759C2" w:rsidRDefault="003759C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759C2" w:rsidRPr="0013102D" w14:paraId="49D13AA8" w14:textId="002C729D" w:rsidTr="00F860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3EA411F" w14:textId="77777777" w:rsidR="003759C2" w:rsidRDefault="00375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84" w:type="dxa"/>
            <w:tcMar>
              <w:top w:w="50" w:type="dxa"/>
              <w:left w:w="100" w:type="dxa"/>
            </w:tcMar>
            <w:vAlign w:val="center"/>
          </w:tcPr>
          <w:p w14:paraId="3CD10613" w14:textId="77777777" w:rsidR="003759C2" w:rsidRPr="003759C2" w:rsidRDefault="003759C2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9E2C924" w14:textId="77777777" w:rsidR="003759C2" w:rsidRDefault="003759C2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4B336F" w14:textId="77777777" w:rsidR="003759C2" w:rsidRDefault="003759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00FC7E" w14:textId="77777777" w:rsidR="003759C2" w:rsidRDefault="003759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E35F70" w14:textId="77777777" w:rsidR="003759C2" w:rsidRPr="003759C2" w:rsidRDefault="003759C2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  <w:tc>
          <w:tcPr>
            <w:tcW w:w="2585" w:type="dxa"/>
          </w:tcPr>
          <w:p w14:paraId="4435911B" w14:textId="5A9E5440" w:rsidR="003759C2" w:rsidRPr="003759C2" w:rsidRDefault="00104621" w:rsidP="0010462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15E3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r w:rsidRPr="00C415E3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Показать пути выработки правил поведения в условиях экстремальной ситуации</w:t>
            </w:r>
          </w:p>
        </w:tc>
      </w:tr>
      <w:tr w:rsidR="003759C2" w:rsidRPr="0013102D" w14:paraId="0B151E0A" w14:textId="560C88C2" w:rsidTr="00F860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AC4193E" w14:textId="77777777" w:rsidR="003759C2" w:rsidRDefault="00375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84" w:type="dxa"/>
            <w:tcMar>
              <w:top w:w="50" w:type="dxa"/>
              <w:left w:w="100" w:type="dxa"/>
            </w:tcMar>
            <w:vAlign w:val="center"/>
          </w:tcPr>
          <w:p w14:paraId="50095409" w14:textId="77777777" w:rsidR="003759C2" w:rsidRPr="003759C2" w:rsidRDefault="003759C2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0E9C87F" w14:textId="77777777" w:rsidR="003759C2" w:rsidRDefault="003759C2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BD60D6" w14:textId="77777777" w:rsidR="003759C2" w:rsidRDefault="003759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38F47E" w14:textId="77777777" w:rsidR="003759C2" w:rsidRDefault="003759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085E43" w14:textId="77777777" w:rsidR="003759C2" w:rsidRPr="003759C2" w:rsidRDefault="003759C2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  <w:tc>
          <w:tcPr>
            <w:tcW w:w="2585" w:type="dxa"/>
          </w:tcPr>
          <w:p w14:paraId="536BF6C0" w14:textId="0F8E09EC" w:rsidR="00F86049" w:rsidRPr="003357F1" w:rsidRDefault="00F86049" w:rsidP="00F8604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357F1">
              <w:rPr>
                <w:rStyle w:val="c2"/>
                <w:rFonts w:eastAsiaTheme="majorEastAsia"/>
                <w:b/>
                <w:bCs/>
                <w:color w:val="000000"/>
                <w:sz w:val="22"/>
                <w:szCs w:val="22"/>
              </w:rPr>
              <w:t> </w:t>
            </w:r>
            <w:r w:rsidRPr="003357F1">
              <w:rPr>
                <w:rStyle w:val="c3"/>
                <w:rFonts w:eastAsiaTheme="majorEastAsia"/>
                <w:sz w:val="22"/>
                <w:szCs w:val="22"/>
              </w:rPr>
              <w:t xml:space="preserve">Воспитывать </w:t>
            </w:r>
            <w:r w:rsidRPr="003357F1">
              <w:rPr>
                <w:rStyle w:val="c3"/>
                <w:rFonts w:eastAsiaTheme="majorEastAsia"/>
                <w:color w:val="000000"/>
                <w:sz w:val="22"/>
                <w:szCs w:val="22"/>
              </w:rPr>
              <w:t>у учащихся убеждения в необходимости общения</w:t>
            </w:r>
            <w:r w:rsidRPr="003357F1">
              <w:rPr>
                <w:sz w:val="22"/>
                <w:szCs w:val="22"/>
              </w:rPr>
              <w:t xml:space="preserve"> </w:t>
            </w:r>
            <w:r w:rsidRPr="003357F1">
              <w:rPr>
                <w:rStyle w:val="c3"/>
                <w:rFonts w:eastAsiaTheme="majorEastAsia"/>
                <w:color w:val="000000"/>
                <w:sz w:val="22"/>
                <w:szCs w:val="22"/>
              </w:rPr>
              <w:t xml:space="preserve">с </w:t>
            </w:r>
            <w:proofErr w:type="gramStart"/>
            <w:r w:rsidRPr="003357F1">
              <w:rPr>
                <w:rStyle w:val="c3"/>
                <w:rFonts w:eastAsiaTheme="majorEastAsia"/>
                <w:color w:val="000000"/>
                <w:sz w:val="22"/>
                <w:szCs w:val="22"/>
              </w:rPr>
              <w:t>окружающей  природной</w:t>
            </w:r>
            <w:proofErr w:type="gramEnd"/>
            <w:r w:rsidRPr="003357F1">
              <w:rPr>
                <w:rStyle w:val="c3"/>
                <w:rFonts w:eastAsiaTheme="majorEastAsia"/>
                <w:color w:val="000000"/>
                <w:sz w:val="22"/>
                <w:szCs w:val="22"/>
              </w:rPr>
              <w:t xml:space="preserve"> средой для сохранения и укрепления своего здоровья,</w:t>
            </w:r>
          </w:p>
          <w:p w14:paraId="6FE6005C" w14:textId="77777777" w:rsidR="00F86049" w:rsidRPr="003357F1" w:rsidRDefault="00F86049" w:rsidP="00F8604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357F1">
              <w:rPr>
                <w:rStyle w:val="c3"/>
                <w:rFonts w:eastAsiaTheme="majorEastAsia"/>
                <w:color w:val="000000"/>
                <w:sz w:val="22"/>
                <w:szCs w:val="22"/>
              </w:rPr>
              <w:t> а также в потребности целенаправленной подготовки к автономному существованию в природных условиях</w:t>
            </w:r>
          </w:p>
          <w:p w14:paraId="39E75B6F" w14:textId="77777777" w:rsidR="003759C2" w:rsidRPr="003759C2" w:rsidRDefault="003759C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759C2" w:rsidRPr="0013102D" w14:paraId="690835CD" w14:textId="7BAB8CCF" w:rsidTr="00F860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42E161D" w14:textId="77777777" w:rsidR="003759C2" w:rsidRDefault="00375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84" w:type="dxa"/>
            <w:tcMar>
              <w:top w:w="50" w:type="dxa"/>
              <w:left w:w="100" w:type="dxa"/>
            </w:tcMar>
            <w:vAlign w:val="center"/>
          </w:tcPr>
          <w:p w14:paraId="37131E05" w14:textId="77777777" w:rsidR="003759C2" w:rsidRDefault="003759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373643B" w14:textId="77777777" w:rsidR="003759C2" w:rsidRDefault="003759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D9110A" w14:textId="77777777" w:rsidR="003759C2" w:rsidRDefault="003759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6F6BCD" w14:textId="77777777" w:rsidR="003759C2" w:rsidRDefault="003759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874FAC" w14:textId="77777777" w:rsidR="003759C2" w:rsidRPr="003759C2" w:rsidRDefault="003759C2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  <w:tc>
          <w:tcPr>
            <w:tcW w:w="2585" w:type="dxa"/>
          </w:tcPr>
          <w:p w14:paraId="33C114C0" w14:textId="0C56B77C" w:rsidR="00F86049" w:rsidRPr="009351EF" w:rsidRDefault="00F86049" w:rsidP="00F86049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9351EF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-воспитывать умению способах защиты от противоправных посягательств на личное п</w:t>
            </w:r>
            <w:r w:rsidR="00343C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р</w:t>
            </w:r>
            <w:r w:rsidRPr="009351EF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остранство. </w:t>
            </w:r>
          </w:p>
          <w:p w14:paraId="7F45D915" w14:textId="5EB2F407" w:rsidR="003759C2" w:rsidRPr="003759C2" w:rsidRDefault="00F86049" w:rsidP="00F8604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351EF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Показать пути выработки правил поведения в условиях экстремальной ситуации</w:t>
            </w:r>
          </w:p>
        </w:tc>
      </w:tr>
      <w:tr w:rsidR="00F86049" w:rsidRPr="0013102D" w14:paraId="7E5653E1" w14:textId="35A5EC72" w:rsidTr="00F860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B04DBC6" w14:textId="77777777" w:rsidR="00F86049" w:rsidRDefault="00F86049" w:rsidP="00F8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84" w:type="dxa"/>
            <w:tcMar>
              <w:top w:w="50" w:type="dxa"/>
              <w:left w:w="100" w:type="dxa"/>
            </w:tcMar>
            <w:vAlign w:val="center"/>
          </w:tcPr>
          <w:p w14:paraId="04704720" w14:textId="77777777" w:rsidR="00F86049" w:rsidRDefault="00F86049" w:rsidP="00F86049">
            <w:pPr>
              <w:spacing w:after="0"/>
              <w:ind w:left="135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2654468" w14:textId="77777777" w:rsidR="00F86049" w:rsidRDefault="00F86049" w:rsidP="00F8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FE22F2" w14:textId="77777777" w:rsidR="00F86049" w:rsidRDefault="00F86049" w:rsidP="00F8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8F7D98" w14:textId="77777777" w:rsidR="00F86049" w:rsidRDefault="00F86049" w:rsidP="00F8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D22EB3" w14:textId="77777777" w:rsidR="00F86049" w:rsidRPr="003759C2" w:rsidRDefault="00F86049" w:rsidP="00F86049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  <w:tc>
          <w:tcPr>
            <w:tcW w:w="2585" w:type="dxa"/>
          </w:tcPr>
          <w:p w14:paraId="4E33B916" w14:textId="77777777" w:rsidR="00F86049" w:rsidRPr="003357F1" w:rsidRDefault="00F86049" w:rsidP="00F86049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3357F1">
              <w:rPr>
                <w:lang w:val="ru-RU"/>
              </w:rPr>
              <w:t xml:space="preserve">- </w:t>
            </w:r>
            <w:r w:rsidRPr="003357F1">
              <w:rPr>
                <w:rFonts w:ascii="Times New Roman" w:hAnsi="Times New Roman" w:cs="Times New Roman"/>
                <w:lang w:val="ru-RU"/>
              </w:rPr>
              <w:t>Относиться к здоровью как залогу долгой и активной жизни человека.</w:t>
            </w:r>
          </w:p>
          <w:p w14:paraId="3150732F" w14:textId="77777777" w:rsidR="00F86049" w:rsidRPr="003357F1" w:rsidRDefault="00F86049" w:rsidP="00F86049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3357F1">
              <w:rPr>
                <w:rFonts w:ascii="Times New Roman" w:hAnsi="Times New Roman" w:cs="Times New Roman"/>
                <w:lang w:val="ru-RU"/>
              </w:rPr>
              <w:t xml:space="preserve"> -Смоделировать учебные ситуации, позволяющие учащимся овладеть навыками личной безопасности в повседневной жизни.</w:t>
            </w:r>
          </w:p>
          <w:p w14:paraId="765FA504" w14:textId="77777777" w:rsidR="00F86049" w:rsidRPr="003357F1" w:rsidRDefault="00F86049" w:rsidP="00F86049">
            <w:pPr>
              <w:widowControl w:val="0"/>
              <w:spacing w:line="239" w:lineRule="auto"/>
              <w:contextualSpacing/>
              <w:jc w:val="both"/>
              <w:rPr>
                <w:rFonts w:ascii="Times New Roman" w:hAnsi="Times New Roman" w:cs="Times New Roman"/>
                <w:w w:val="101"/>
                <w:lang w:val="ru-RU"/>
              </w:rPr>
            </w:pPr>
            <w:proofErr w:type="gramStart"/>
            <w:r w:rsidRPr="003357F1">
              <w:rPr>
                <w:rFonts w:ascii="Times New Roman" w:hAnsi="Times New Roman" w:cs="Times New Roman"/>
                <w:w w:val="101"/>
                <w:lang w:val="ru-RU"/>
              </w:rPr>
              <w:t>-.Относиться</w:t>
            </w:r>
            <w:proofErr w:type="gramEnd"/>
            <w:r w:rsidRPr="003357F1">
              <w:rPr>
                <w:rFonts w:ascii="Times New Roman" w:hAnsi="Times New Roman" w:cs="Times New Roman"/>
                <w:w w:val="101"/>
                <w:lang w:val="ru-RU"/>
              </w:rPr>
              <w:t xml:space="preserve"> к окружающим людям как равноправным социальным партнерам и выстраивать доброжелательные отношения, дающие человеку радость общения и позволяющие избегать чувства одиночества; </w:t>
            </w:r>
          </w:p>
          <w:p w14:paraId="396CA7F5" w14:textId="77777777" w:rsidR="00F86049" w:rsidRPr="003759C2" w:rsidRDefault="00F86049" w:rsidP="00F860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86049" w:rsidRPr="0013102D" w14:paraId="491638CF" w14:textId="187433FA" w:rsidTr="00F860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0DCCA2F" w14:textId="77777777" w:rsidR="00F86049" w:rsidRDefault="00F86049" w:rsidP="00F8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84" w:type="dxa"/>
            <w:tcMar>
              <w:top w:w="50" w:type="dxa"/>
              <w:left w:w="100" w:type="dxa"/>
            </w:tcMar>
            <w:vAlign w:val="center"/>
          </w:tcPr>
          <w:p w14:paraId="41455932" w14:textId="77777777" w:rsidR="00F86049" w:rsidRPr="003759C2" w:rsidRDefault="00F86049" w:rsidP="00F86049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C7BB120" w14:textId="77777777" w:rsidR="00F86049" w:rsidRDefault="00F86049" w:rsidP="00F86049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46E9EC" w14:textId="77777777" w:rsidR="00F86049" w:rsidRDefault="00F86049" w:rsidP="00F8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88DFA5" w14:textId="77777777" w:rsidR="00F86049" w:rsidRDefault="00F86049" w:rsidP="00F8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F89FC5" w14:textId="77777777" w:rsidR="00F86049" w:rsidRPr="003759C2" w:rsidRDefault="00F86049" w:rsidP="00F86049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  <w:tc>
          <w:tcPr>
            <w:tcW w:w="2585" w:type="dxa"/>
          </w:tcPr>
          <w:p w14:paraId="3CFACCB8" w14:textId="7DEB1DF9" w:rsidR="00F86049" w:rsidRPr="003759C2" w:rsidRDefault="00F86049" w:rsidP="00F860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316F3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- воспитывать способы защиты от противоправных посягательств в сети Интернет и мобильной (сотовой) связи; – как критически относиться к сообщениям в СМИ (в т.ч. электронных), мобильной (сотовой) связи, как отличить достоверные сведения от недостоверных, как избежать вредной и опасной информации, как распознать признаки злоупотребления доверчивостью и сделать более безопасным свое общение в сети Интернет; – как общаться в социальных сетях (сетевой этикет), не обижая своих виртуальных друзей, и избегать выкладывать в сеть компрометирующую информацию или оскорбительные </w:t>
            </w:r>
            <w:r w:rsidRPr="009351E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комментарии и т.д.</w:t>
            </w:r>
          </w:p>
        </w:tc>
      </w:tr>
      <w:tr w:rsidR="00F86049" w:rsidRPr="0013102D" w14:paraId="34AE0FF2" w14:textId="7C8C92F2" w:rsidTr="00F860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48E3AC8" w14:textId="77777777" w:rsidR="00F86049" w:rsidRDefault="00F86049" w:rsidP="00F8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84" w:type="dxa"/>
            <w:tcMar>
              <w:top w:w="50" w:type="dxa"/>
              <w:left w:w="100" w:type="dxa"/>
            </w:tcMar>
            <w:vAlign w:val="center"/>
          </w:tcPr>
          <w:p w14:paraId="0F7205D7" w14:textId="77777777" w:rsidR="00F86049" w:rsidRPr="003759C2" w:rsidRDefault="00F86049" w:rsidP="00F86049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456D443" w14:textId="77777777" w:rsidR="00F86049" w:rsidRDefault="00F86049" w:rsidP="00F86049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19C8EF" w14:textId="77777777" w:rsidR="00F86049" w:rsidRDefault="00F86049" w:rsidP="00F8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3E5450" w14:textId="77777777" w:rsidR="00F86049" w:rsidRDefault="00F86049" w:rsidP="00F8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355296" w14:textId="77777777" w:rsidR="00F86049" w:rsidRPr="003759C2" w:rsidRDefault="00F86049" w:rsidP="00F86049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  <w:tc>
          <w:tcPr>
            <w:tcW w:w="2585" w:type="dxa"/>
          </w:tcPr>
          <w:p w14:paraId="219DD1F9" w14:textId="77777777" w:rsidR="00F86049" w:rsidRPr="008316F3" w:rsidRDefault="00F86049" w:rsidP="00F8604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val="ru-RU" w:eastAsia="ru-RU"/>
              </w:rPr>
              <w:t>-</w:t>
            </w:r>
            <w:r w:rsidRPr="008316F3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концент</w:t>
            </w:r>
            <w:r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</w:t>
            </w:r>
            <w:r w:rsidRPr="008316F3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ировать внимание учащихся на необходимости проявления бдительности с целью профилактики совершения террористических актов;</w:t>
            </w:r>
          </w:p>
          <w:p w14:paraId="3E8CEF0F" w14:textId="77777777" w:rsidR="00F86049" w:rsidRPr="008316F3" w:rsidRDefault="00F86049" w:rsidP="00F8604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r w:rsidRPr="008316F3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-содействовать формированию толерантности и профилактики межнациональной розни и нетерпимост</w:t>
            </w:r>
            <w:r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и</w:t>
            </w:r>
          </w:p>
          <w:p w14:paraId="37EE4187" w14:textId="77777777" w:rsidR="00F86049" w:rsidRPr="003759C2" w:rsidRDefault="00F86049" w:rsidP="00F860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86049" w14:paraId="7811F0E3" w14:textId="4A54BC5F" w:rsidTr="00F86049">
        <w:trPr>
          <w:trHeight w:val="144"/>
          <w:tblCellSpacing w:w="20" w:type="nil"/>
        </w:trPr>
        <w:tc>
          <w:tcPr>
            <w:tcW w:w="3371" w:type="dxa"/>
            <w:gridSpan w:val="2"/>
            <w:tcMar>
              <w:top w:w="50" w:type="dxa"/>
              <w:left w:w="100" w:type="dxa"/>
            </w:tcMar>
            <w:vAlign w:val="center"/>
          </w:tcPr>
          <w:p w14:paraId="14A68D62" w14:textId="77777777" w:rsidR="00F86049" w:rsidRPr="003759C2" w:rsidRDefault="00F86049" w:rsidP="00F86049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48AB39B" w14:textId="77777777" w:rsidR="00F86049" w:rsidRDefault="00F86049" w:rsidP="00F86049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191454" w14:textId="77777777" w:rsidR="00F86049" w:rsidRDefault="00F86049" w:rsidP="00F8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2DBE3F" w14:textId="77777777" w:rsidR="00F86049" w:rsidRDefault="00F86049" w:rsidP="00F8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E847A8" w14:textId="77777777" w:rsidR="00F86049" w:rsidRDefault="00F86049" w:rsidP="00F86049"/>
        </w:tc>
        <w:tc>
          <w:tcPr>
            <w:tcW w:w="2585" w:type="dxa"/>
          </w:tcPr>
          <w:p w14:paraId="2FCB6AAB" w14:textId="77777777" w:rsidR="00F86049" w:rsidRDefault="00F86049" w:rsidP="00F86049"/>
        </w:tc>
      </w:tr>
    </w:tbl>
    <w:p w14:paraId="63533424" w14:textId="77777777" w:rsidR="00C37AA3" w:rsidRDefault="00C37AA3">
      <w:pPr>
        <w:sectPr w:rsidR="00C37A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0436B4" w14:textId="77777777" w:rsidR="00C37AA3" w:rsidRDefault="00E625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2783"/>
        <w:gridCol w:w="1139"/>
        <w:gridCol w:w="1841"/>
        <w:gridCol w:w="1910"/>
        <w:gridCol w:w="2837"/>
        <w:gridCol w:w="2585"/>
      </w:tblGrid>
      <w:tr w:rsidR="00F86049" w:rsidRPr="0013102D" w14:paraId="73E74D0B" w14:textId="0AC5DFF4" w:rsidTr="00DE2F8A">
        <w:trPr>
          <w:trHeight w:val="144"/>
          <w:tblCellSpacing w:w="20" w:type="nil"/>
        </w:trPr>
        <w:tc>
          <w:tcPr>
            <w:tcW w:w="7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B340E6" w14:textId="77777777" w:rsidR="00F86049" w:rsidRDefault="00F8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CDA986" w14:textId="77777777" w:rsidR="00F86049" w:rsidRDefault="00F86049">
            <w:pPr>
              <w:spacing w:after="0"/>
              <w:ind w:left="135"/>
            </w:pPr>
          </w:p>
        </w:tc>
        <w:tc>
          <w:tcPr>
            <w:tcW w:w="2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ED37B8" w14:textId="77777777" w:rsidR="00F86049" w:rsidRDefault="00F8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87F76F8" w14:textId="77777777" w:rsidR="00F86049" w:rsidRDefault="00F86049">
            <w:pPr>
              <w:spacing w:after="0"/>
              <w:ind w:left="135"/>
            </w:pPr>
          </w:p>
        </w:tc>
        <w:tc>
          <w:tcPr>
            <w:tcW w:w="4936" w:type="dxa"/>
            <w:gridSpan w:val="3"/>
            <w:tcMar>
              <w:top w:w="50" w:type="dxa"/>
              <w:left w:w="100" w:type="dxa"/>
            </w:tcMar>
            <w:vAlign w:val="center"/>
          </w:tcPr>
          <w:p w14:paraId="3D03DBF0" w14:textId="77777777" w:rsidR="00F86049" w:rsidRDefault="00F860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1969D7" w14:textId="77777777" w:rsidR="00F86049" w:rsidRDefault="00F8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1FE4D45" w14:textId="77777777" w:rsidR="00F86049" w:rsidRDefault="00F86049">
            <w:pPr>
              <w:spacing w:after="0"/>
              <w:ind w:left="135"/>
            </w:pPr>
          </w:p>
        </w:tc>
        <w:tc>
          <w:tcPr>
            <w:tcW w:w="2585" w:type="dxa"/>
            <w:vMerge w:val="restart"/>
          </w:tcPr>
          <w:p w14:paraId="642D58F3" w14:textId="19A0D572" w:rsidR="00F86049" w:rsidRPr="00F86049" w:rsidRDefault="00F86049" w:rsidP="008B2956">
            <w:pP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Воспитательные задачи, решаемые в данном разделе</w:t>
            </w:r>
          </w:p>
        </w:tc>
      </w:tr>
      <w:tr w:rsidR="00F86049" w:rsidRPr="00F86049" w14:paraId="67FC62C3" w14:textId="3ABA3CCB" w:rsidTr="00DE2F8A">
        <w:trPr>
          <w:trHeight w:val="144"/>
          <w:tblCellSpacing w:w="20" w:type="nil"/>
        </w:trPr>
        <w:tc>
          <w:tcPr>
            <w:tcW w:w="7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839E4E" w14:textId="77777777" w:rsidR="00F86049" w:rsidRPr="00F86049" w:rsidRDefault="00F86049">
            <w:pPr>
              <w:rPr>
                <w:lang w:val="ru-RU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5CBAD3" w14:textId="77777777" w:rsidR="00F86049" w:rsidRPr="00F86049" w:rsidRDefault="00F86049">
            <w:pPr>
              <w:rPr>
                <w:lang w:val="ru-RU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7781C1A" w14:textId="77777777" w:rsidR="00F86049" w:rsidRDefault="00F8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DAD70E" w14:textId="77777777" w:rsidR="00F86049" w:rsidRDefault="00F8604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79041B" w14:textId="77777777" w:rsidR="00F86049" w:rsidRDefault="00F8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89F7FB5" w14:textId="77777777" w:rsidR="00F86049" w:rsidRDefault="00F8604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F3455B" w14:textId="77777777" w:rsidR="00F86049" w:rsidRDefault="00F8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4B87E9D" w14:textId="77777777" w:rsidR="00F86049" w:rsidRDefault="00F86049">
            <w:pPr>
              <w:spacing w:after="0"/>
              <w:ind w:left="135"/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DE1C9C" w14:textId="77777777" w:rsidR="00F86049" w:rsidRDefault="00F86049"/>
        </w:tc>
        <w:tc>
          <w:tcPr>
            <w:tcW w:w="2585" w:type="dxa"/>
            <w:vMerge/>
          </w:tcPr>
          <w:p w14:paraId="15BAFB69" w14:textId="4301081B" w:rsidR="00F86049" w:rsidRPr="00F86049" w:rsidRDefault="00F86049">
            <w:pPr>
              <w:rPr>
                <w:lang w:val="ru-RU"/>
              </w:rPr>
            </w:pPr>
          </w:p>
        </w:tc>
      </w:tr>
      <w:tr w:rsidR="00F86049" w:rsidRPr="0013102D" w14:paraId="58B73CFF" w14:textId="414B9F72" w:rsidTr="00DE2F8A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865C7BA" w14:textId="77777777" w:rsidR="00F86049" w:rsidRDefault="00F8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14:paraId="53AC1232" w14:textId="77777777" w:rsidR="00F86049" w:rsidRDefault="00F860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B42EA06" w14:textId="77777777" w:rsidR="00F86049" w:rsidRDefault="00F8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18A433" w14:textId="77777777" w:rsidR="00F86049" w:rsidRDefault="00F8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5FFEF6" w14:textId="77777777" w:rsidR="00F86049" w:rsidRDefault="00F8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C4F352" w14:textId="77777777" w:rsidR="00F86049" w:rsidRPr="003759C2" w:rsidRDefault="00F86049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  <w:tc>
          <w:tcPr>
            <w:tcW w:w="2585" w:type="dxa"/>
          </w:tcPr>
          <w:p w14:paraId="0D30AA04" w14:textId="0757AE55" w:rsidR="00F86049" w:rsidRPr="003759C2" w:rsidRDefault="00F86049" w:rsidP="00F8604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>В</w:t>
            </w:r>
            <w:r w:rsidRPr="00AA5B1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>оспитать у учащихся понимание важности и соблюдения правил личной безопасности в различных бытовых ситуациях</w:t>
            </w:r>
          </w:p>
        </w:tc>
      </w:tr>
      <w:tr w:rsidR="00F86049" w:rsidRPr="0013102D" w14:paraId="0501E39D" w14:textId="1EF70783" w:rsidTr="00DE2F8A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8ABE2ED" w14:textId="77777777" w:rsidR="00F86049" w:rsidRDefault="00F8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14:paraId="452D51E0" w14:textId="77777777" w:rsidR="00F86049" w:rsidRDefault="00F860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6AAC58E" w14:textId="77777777" w:rsidR="00F86049" w:rsidRDefault="00F8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69C7DC" w14:textId="77777777" w:rsidR="00F86049" w:rsidRDefault="00F8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24EC5B" w14:textId="77777777" w:rsidR="00F86049" w:rsidRDefault="00F8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8C4A0F" w14:textId="77777777" w:rsidR="00F86049" w:rsidRPr="003759C2" w:rsidRDefault="00F86049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  <w:tc>
          <w:tcPr>
            <w:tcW w:w="2585" w:type="dxa"/>
          </w:tcPr>
          <w:p w14:paraId="6C4780E7" w14:textId="77777777" w:rsidR="008E387F" w:rsidRDefault="008E387F" w:rsidP="008E387F">
            <w:pPr>
              <w:pStyle w:val="c9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>Воспитывать внимание, навыки ориентировки в пространстве, умение самостоятельно пользоваться полученными знаниями в повседневной жизни, с целью предупреждения детского дорожно-транспортного травматизма.</w:t>
            </w:r>
          </w:p>
          <w:p w14:paraId="05E7FEF1" w14:textId="77777777" w:rsidR="00F86049" w:rsidRPr="003759C2" w:rsidRDefault="00F860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86049" w:rsidRPr="0013102D" w14:paraId="259296AB" w14:textId="302C0891" w:rsidTr="00DE2F8A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485C06C" w14:textId="77777777" w:rsidR="00F86049" w:rsidRDefault="00F8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14:paraId="0A33C688" w14:textId="77777777" w:rsidR="00F86049" w:rsidRPr="003759C2" w:rsidRDefault="00F86049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F53F3F8" w14:textId="77777777" w:rsidR="00F86049" w:rsidRDefault="00F86049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C36382" w14:textId="77777777" w:rsidR="00F86049" w:rsidRDefault="00F8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CD5A27" w14:textId="77777777" w:rsidR="00F86049" w:rsidRDefault="00F8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086188" w14:textId="77777777" w:rsidR="00F86049" w:rsidRPr="003759C2" w:rsidRDefault="00F86049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  <w:tc>
          <w:tcPr>
            <w:tcW w:w="2585" w:type="dxa"/>
          </w:tcPr>
          <w:p w14:paraId="2451722D" w14:textId="735726A3" w:rsidR="00F86049" w:rsidRPr="003759C2" w:rsidRDefault="00DE2F8A" w:rsidP="00DE2F8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15E3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Показать пути выработки правил поведения в условиях экстремальной ситуации</w:t>
            </w:r>
          </w:p>
        </w:tc>
      </w:tr>
      <w:tr w:rsidR="00F86049" w:rsidRPr="0013102D" w14:paraId="636BBA5A" w14:textId="6395F778" w:rsidTr="00DE2F8A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3AAE60E" w14:textId="77777777" w:rsidR="00F86049" w:rsidRDefault="00F8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14:paraId="4E4868F3" w14:textId="77777777" w:rsidR="00F86049" w:rsidRPr="003759C2" w:rsidRDefault="00F86049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AEEFF27" w14:textId="77777777" w:rsidR="00F86049" w:rsidRDefault="00F86049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BF62F1" w14:textId="77777777" w:rsidR="00F86049" w:rsidRDefault="00F8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43A758" w14:textId="77777777" w:rsidR="00F86049" w:rsidRDefault="00F8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77B51C" w14:textId="77777777" w:rsidR="00F86049" w:rsidRPr="003759C2" w:rsidRDefault="00F86049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  <w:tc>
          <w:tcPr>
            <w:tcW w:w="2585" w:type="dxa"/>
          </w:tcPr>
          <w:p w14:paraId="4D7191BF" w14:textId="77777777" w:rsidR="00DE2F8A" w:rsidRPr="003357F1" w:rsidRDefault="00DE2F8A" w:rsidP="00DE2F8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357F1">
              <w:rPr>
                <w:rStyle w:val="c3"/>
                <w:rFonts w:eastAsiaTheme="majorEastAsia"/>
                <w:sz w:val="22"/>
                <w:szCs w:val="22"/>
              </w:rPr>
              <w:t xml:space="preserve">Воспитывать </w:t>
            </w:r>
            <w:r w:rsidRPr="003357F1">
              <w:rPr>
                <w:rStyle w:val="c3"/>
                <w:rFonts w:eastAsiaTheme="majorEastAsia"/>
                <w:color w:val="000000"/>
                <w:sz w:val="22"/>
                <w:szCs w:val="22"/>
              </w:rPr>
              <w:t>у учащихся убеждения в необходимости общения</w:t>
            </w:r>
            <w:r w:rsidRPr="003357F1">
              <w:rPr>
                <w:sz w:val="22"/>
                <w:szCs w:val="22"/>
              </w:rPr>
              <w:t xml:space="preserve"> </w:t>
            </w:r>
            <w:r w:rsidRPr="003357F1">
              <w:rPr>
                <w:rStyle w:val="c3"/>
                <w:rFonts w:eastAsiaTheme="majorEastAsia"/>
                <w:color w:val="000000"/>
                <w:sz w:val="22"/>
                <w:szCs w:val="22"/>
              </w:rPr>
              <w:t xml:space="preserve">с </w:t>
            </w:r>
            <w:proofErr w:type="gramStart"/>
            <w:r w:rsidRPr="003357F1">
              <w:rPr>
                <w:rStyle w:val="c3"/>
                <w:rFonts w:eastAsiaTheme="majorEastAsia"/>
                <w:color w:val="000000"/>
                <w:sz w:val="22"/>
                <w:szCs w:val="22"/>
              </w:rPr>
              <w:t>окружающей  природной</w:t>
            </w:r>
            <w:proofErr w:type="gramEnd"/>
            <w:r w:rsidRPr="003357F1">
              <w:rPr>
                <w:rStyle w:val="c3"/>
                <w:rFonts w:eastAsiaTheme="majorEastAsia"/>
                <w:color w:val="000000"/>
                <w:sz w:val="22"/>
                <w:szCs w:val="22"/>
              </w:rPr>
              <w:t xml:space="preserve"> средой для сохранения и укрепления своего здоровья,</w:t>
            </w:r>
          </w:p>
          <w:p w14:paraId="18F137C3" w14:textId="77777777" w:rsidR="00DE2F8A" w:rsidRPr="003357F1" w:rsidRDefault="00DE2F8A" w:rsidP="00DE2F8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357F1">
              <w:rPr>
                <w:rStyle w:val="c3"/>
                <w:rFonts w:eastAsiaTheme="majorEastAsia"/>
                <w:color w:val="000000"/>
                <w:sz w:val="22"/>
                <w:szCs w:val="22"/>
              </w:rPr>
              <w:t> а также в потребности целенаправленной подготовки к автономному существованию в природных условиях</w:t>
            </w:r>
          </w:p>
          <w:p w14:paraId="0B43AF9B" w14:textId="77777777" w:rsidR="00F86049" w:rsidRPr="003759C2" w:rsidRDefault="00F860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2F8A" w:rsidRPr="0013102D" w14:paraId="404CB9CD" w14:textId="3EB48E32" w:rsidTr="00DE2F8A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6D8FDF7" w14:textId="77777777" w:rsidR="00DE2F8A" w:rsidRDefault="00DE2F8A" w:rsidP="00DE2F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14:paraId="3D93BC74" w14:textId="77777777" w:rsidR="00DE2F8A" w:rsidRDefault="00DE2F8A" w:rsidP="00DE2F8A">
            <w:pPr>
              <w:spacing w:after="0"/>
              <w:ind w:left="135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7B1922B" w14:textId="77777777" w:rsidR="00DE2F8A" w:rsidRDefault="00DE2F8A" w:rsidP="00DE2F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416845" w14:textId="77777777" w:rsidR="00DE2F8A" w:rsidRDefault="00DE2F8A" w:rsidP="00DE2F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49E114" w14:textId="77777777" w:rsidR="00DE2F8A" w:rsidRDefault="00DE2F8A" w:rsidP="00DE2F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4C9715" w14:textId="77777777" w:rsidR="00DE2F8A" w:rsidRPr="003759C2" w:rsidRDefault="00DE2F8A" w:rsidP="00DE2F8A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  <w:tc>
          <w:tcPr>
            <w:tcW w:w="2585" w:type="dxa"/>
          </w:tcPr>
          <w:p w14:paraId="365248E3" w14:textId="77777777" w:rsidR="00DE2F8A" w:rsidRPr="003357F1" w:rsidRDefault="00DE2F8A" w:rsidP="00DE2F8A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3357F1">
              <w:rPr>
                <w:lang w:val="ru-RU"/>
              </w:rPr>
              <w:t xml:space="preserve">- </w:t>
            </w:r>
            <w:r w:rsidRPr="003357F1">
              <w:rPr>
                <w:rFonts w:ascii="Times New Roman" w:hAnsi="Times New Roman" w:cs="Times New Roman"/>
                <w:lang w:val="ru-RU"/>
              </w:rPr>
              <w:t>Относиться к здоровью как залогу долгой и активной жизни человека.</w:t>
            </w:r>
          </w:p>
          <w:p w14:paraId="0DC30A47" w14:textId="77777777" w:rsidR="00DE2F8A" w:rsidRPr="003357F1" w:rsidRDefault="00DE2F8A" w:rsidP="00DE2F8A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3357F1">
              <w:rPr>
                <w:rFonts w:ascii="Times New Roman" w:hAnsi="Times New Roman" w:cs="Times New Roman"/>
                <w:lang w:val="ru-RU"/>
              </w:rPr>
              <w:t xml:space="preserve"> -Смоделировать учебные ситуации, позволяющие учащимся овладеть навыками личной безопасности в повседневной жизни.</w:t>
            </w:r>
          </w:p>
          <w:p w14:paraId="0E6E0928" w14:textId="77777777" w:rsidR="00DE2F8A" w:rsidRPr="003357F1" w:rsidRDefault="00DE2F8A" w:rsidP="00DE2F8A">
            <w:pPr>
              <w:widowControl w:val="0"/>
              <w:spacing w:line="239" w:lineRule="auto"/>
              <w:contextualSpacing/>
              <w:jc w:val="both"/>
              <w:rPr>
                <w:rFonts w:ascii="Times New Roman" w:hAnsi="Times New Roman" w:cs="Times New Roman"/>
                <w:w w:val="101"/>
                <w:lang w:val="ru-RU"/>
              </w:rPr>
            </w:pPr>
            <w:proofErr w:type="gramStart"/>
            <w:r w:rsidRPr="003357F1">
              <w:rPr>
                <w:rFonts w:ascii="Times New Roman" w:hAnsi="Times New Roman" w:cs="Times New Roman"/>
                <w:w w:val="101"/>
                <w:lang w:val="ru-RU"/>
              </w:rPr>
              <w:t>-.Относиться</w:t>
            </w:r>
            <w:proofErr w:type="gramEnd"/>
            <w:r w:rsidRPr="003357F1">
              <w:rPr>
                <w:rFonts w:ascii="Times New Roman" w:hAnsi="Times New Roman" w:cs="Times New Roman"/>
                <w:w w:val="101"/>
                <w:lang w:val="ru-RU"/>
              </w:rPr>
              <w:t xml:space="preserve"> к окружающим людям как равноправным социальным партнерам и выстраивать доброжелательные отношения, дающие человеку радость общения и позволяющие избегать чувства одиночества; </w:t>
            </w:r>
          </w:p>
          <w:p w14:paraId="2FBFF98B" w14:textId="77777777" w:rsidR="00DE2F8A" w:rsidRPr="003759C2" w:rsidRDefault="00DE2F8A" w:rsidP="00DE2F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2F8A" w:rsidRPr="0013102D" w14:paraId="74F69ED9" w14:textId="72D51A1E" w:rsidTr="00DE2F8A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A80B7A6" w14:textId="77777777" w:rsidR="00DE2F8A" w:rsidRDefault="00DE2F8A" w:rsidP="00DE2F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14:paraId="171254C4" w14:textId="77777777" w:rsidR="00DE2F8A" w:rsidRDefault="00DE2F8A" w:rsidP="00DE2F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54AA78A" w14:textId="77777777" w:rsidR="00DE2F8A" w:rsidRDefault="00DE2F8A" w:rsidP="00DE2F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0A25CA" w14:textId="77777777" w:rsidR="00DE2F8A" w:rsidRDefault="00DE2F8A" w:rsidP="00DE2F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5862E3" w14:textId="77777777" w:rsidR="00DE2F8A" w:rsidRDefault="00DE2F8A" w:rsidP="00DE2F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D69A9E" w14:textId="77777777" w:rsidR="00DE2F8A" w:rsidRPr="003759C2" w:rsidRDefault="00DE2F8A" w:rsidP="00DE2F8A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  <w:tc>
          <w:tcPr>
            <w:tcW w:w="2585" w:type="dxa"/>
          </w:tcPr>
          <w:p w14:paraId="0F2C21F4" w14:textId="75C9BB21" w:rsidR="00DE2F8A" w:rsidRPr="009351EF" w:rsidRDefault="00DE2F8A" w:rsidP="00DE2F8A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9351EF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воспитывать умению способах защиты от противоправных посягательств на личное п</w:t>
            </w:r>
            <w:r w:rsidR="00343C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р</w:t>
            </w:r>
            <w:r w:rsidRPr="009351EF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остранство. </w:t>
            </w:r>
          </w:p>
          <w:p w14:paraId="7457DBD1" w14:textId="2B1F598B" w:rsidR="00DE2F8A" w:rsidRPr="003759C2" w:rsidRDefault="00DE2F8A" w:rsidP="00DE2F8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51EF">
              <w:rPr>
                <w:color w:val="000000"/>
                <w:shd w:val="clear" w:color="auto" w:fill="FFFFFF"/>
              </w:rPr>
              <w:t>Показать пути выработки правил поведения в условиях экстремальной ситуации</w:t>
            </w:r>
          </w:p>
        </w:tc>
      </w:tr>
      <w:tr w:rsidR="00DE2F8A" w:rsidRPr="0013102D" w14:paraId="041573B4" w14:textId="6998E8EB" w:rsidTr="00DE2F8A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438E9E9" w14:textId="77777777" w:rsidR="00DE2F8A" w:rsidRDefault="00DE2F8A" w:rsidP="00DE2F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14:paraId="06726BE3" w14:textId="77777777" w:rsidR="00DE2F8A" w:rsidRPr="003759C2" w:rsidRDefault="00DE2F8A" w:rsidP="00DE2F8A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EA18794" w14:textId="77777777" w:rsidR="00DE2F8A" w:rsidRDefault="00DE2F8A" w:rsidP="00DE2F8A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DB27BC" w14:textId="77777777" w:rsidR="00DE2F8A" w:rsidRDefault="00DE2F8A" w:rsidP="00DE2F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903197" w14:textId="77777777" w:rsidR="00DE2F8A" w:rsidRDefault="00DE2F8A" w:rsidP="00DE2F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CB1C9C" w14:textId="77777777" w:rsidR="00DE2F8A" w:rsidRPr="003759C2" w:rsidRDefault="00DE2F8A" w:rsidP="00DE2F8A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  <w:tc>
          <w:tcPr>
            <w:tcW w:w="2585" w:type="dxa"/>
          </w:tcPr>
          <w:p w14:paraId="2A2C7349" w14:textId="6B082972" w:rsidR="00DE2F8A" w:rsidRPr="00C83C9B" w:rsidRDefault="00DE2F8A" w:rsidP="00DE2F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16F3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- воспитывать способы защиты от противоправных посягательств в сети Интернет и мобильной (сотовой) связи; – как критически относиться к сообщениям в СМИ (в т.ч. электронных), мобильной (сотовой) связи, как отличить достоверные сведения от недостоверных, как избежать вредной и опасной информации, как распознать признаки злоупотребления доверчивостью и сделать более безопасным свое общение в сети Интернет; – как общаться в социальных сетях (сетевой этикет), не обижая своих виртуальных друзей, и избегать выкладывать в сеть компрометирующую информацию или оскорбительные </w:t>
            </w:r>
            <w:r w:rsidRPr="00AE324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>комментарии и т.д.</w:t>
            </w:r>
          </w:p>
        </w:tc>
      </w:tr>
      <w:tr w:rsidR="00C83C9B" w:rsidRPr="0013102D" w14:paraId="21A0A55D" w14:textId="064F914A" w:rsidTr="00DE2F8A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6046A80" w14:textId="77777777" w:rsidR="00C83C9B" w:rsidRDefault="00C83C9B" w:rsidP="00C83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14:paraId="32768D7D" w14:textId="77777777" w:rsidR="00C83C9B" w:rsidRPr="003759C2" w:rsidRDefault="00C83C9B" w:rsidP="00C83C9B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91EB7D9" w14:textId="77777777" w:rsidR="00C83C9B" w:rsidRDefault="00C83C9B" w:rsidP="00C83C9B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7FC596" w14:textId="77777777" w:rsidR="00C83C9B" w:rsidRDefault="00C83C9B" w:rsidP="00C83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CC0FD2" w14:textId="77777777" w:rsidR="00C83C9B" w:rsidRDefault="00C83C9B" w:rsidP="00C83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879660" w14:textId="77777777" w:rsidR="00C83C9B" w:rsidRPr="003759C2" w:rsidRDefault="00C83C9B" w:rsidP="00C83C9B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  <w:tc>
          <w:tcPr>
            <w:tcW w:w="2585" w:type="dxa"/>
          </w:tcPr>
          <w:p w14:paraId="5EDD0CE5" w14:textId="77777777" w:rsidR="00C83C9B" w:rsidRPr="008316F3" w:rsidRDefault="00C83C9B" w:rsidP="00C83C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val="ru-RU" w:eastAsia="ru-RU"/>
              </w:rPr>
              <w:t>-</w:t>
            </w:r>
            <w:r w:rsidRPr="008316F3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концент</w:t>
            </w:r>
            <w:r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</w:t>
            </w:r>
            <w:r w:rsidRPr="008316F3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ировать внимание учащихся на необходимости проявления бдительности с целью профилактики совершения террористических актов;</w:t>
            </w:r>
          </w:p>
          <w:p w14:paraId="6144957D" w14:textId="77777777" w:rsidR="00C83C9B" w:rsidRPr="008316F3" w:rsidRDefault="00C83C9B" w:rsidP="00C83C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r w:rsidRPr="008316F3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-содействовать формированию толерантности и профилактики межнациональной розни и нетерпимост</w:t>
            </w:r>
            <w:r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и</w:t>
            </w:r>
          </w:p>
          <w:p w14:paraId="35856839" w14:textId="77777777" w:rsidR="00C83C9B" w:rsidRPr="003759C2" w:rsidRDefault="00C83C9B" w:rsidP="00C83C9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83C9B" w:rsidRPr="0013102D" w14:paraId="4FCA7455" w14:textId="59FC3037" w:rsidTr="00DE2F8A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AF49503" w14:textId="77777777" w:rsidR="00C83C9B" w:rsidRDefault="00C83C9B" w:rsidP="00C83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14:paraId="04055EB9" w14:textId="77777777" w:rsidR="00C83C9B" w:rsidRPr="003759C2" w:rsidRDefault="00C83C9B" w:rsidP="00C83C9B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D0F8F62" w14:textId="77777777" w:rsidR="00C83C9B" w:rsidRDefault="00C83C9B" w:rsidP="00C83C9B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FC9AF0" w14:textId="77777777" w:rsidR="00C83C9B" w:rsidRDefault="00C83C9B" w:rsidP="00C83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D0B816" w14:textId="77777777" w:rsidR="00C83C9B" w:rsidRDefault="00C83C9B" w:rsidP="00C83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330818" w14:textId="77777777" w:rsidR="00C83C9B" w:rsidRPr="003759C2" w:rsidRDefault="00C83C9B" w:rsidP="00C83C9B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  <w:tc>
          <w:tcPr>
            <w:tcW w:w="2585" w:type="dxa"/>
          </w:tcPr>
          <w:p w14:paraId="3AD2A232" w14:textId="1CF2B710" w:rsidR="00C83C9B" w:rsidRPr="003759C2" w:rsidRDefault="00AE324A" w:rsidP="00C83C9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25D52">
              <w:rPr>
                <w:rFonts w:ascii="Times New Roman" w:hAnsi="Times New Roman" w:cs="Times New Roman"/>
                <w:lang w:val="ru-RU"/>
              </w:rPr>
              <w:t>Способствовать воспитанию российской гражданской идентичности: патриотизма, уважения к Отечеству; усвоение гуманистических, демократических и традиционных ценностей многонационального российского общества;</w:t>
            </w:r>
          </w:p>
        </w:tc>
      </w:tr>
      <w:tr w:rsidR="00C83C9B" w14:paraId="44574558" w14:textId="3DA52770" w:rsidTr="00DE2F8A">
        <w:trPr>
          <w:trHeight w:val="144"/>
          <w:tblCellSpacing w:w="20" w:type="nil"/>
        </w:trPr>
        <w:tc>
          <w:tcPr>
            <w:tcW w:w="3682" w:type="dxa"/>
            <w:gridSpan w:val="2"/>
            <w:tcMar>
              <w:top w:w="50" w:type="dxa"/>
              <w:left w:w="100" w:type="dxa"/>
            </w:tcMar>
            <w:vAlign w:val="center"/>
          </w:tcPr>
          <w:p w14:paraId="24DDC523" w14:textId="77777777" w:rsidR="00C83C9B" w:rsidRPr="003759C2" w:rsidRDefault="00C83C9B" w:rsidP="00C83C9B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AE08489" w14:textId="77777777" w:rsidR="00C83C9B" w:rsidRDefault="00C83C9B" w:rsidP="00C83C9B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497E25" w14:textId="77777777" w:rsidR="00C83C9B" w:rsidRDefault="00C83C9B" w:rsidP="00C83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792D62" w14:textId="77777777" w:rsidR="00C83C9B" w:rsidRDefault="00C83C9B" w:rsidP="00C83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CEB734" w14:textId="77777777" w:rsidR="00C83C9B" w:rsidRDefault="00C83C9B" w:rsidP="00C83C9B"/>
        </w:tc>
        <w:tc>
          <w:tcPr>
            <w:tcW w:w="2585" w:type="dxa"/>
          </w:tcPr>
          <w:p w14:paraId="03E6D446" w14:textId="77777777" w:rsidR="00C83C9B" w:rsidRDefault="00C83C9B" w:rsidP="00C83C9B"/>
        </w:tc>
      </w:tr>
    </w:tbl>
    <w:p w14:paraId="630C19C2" w14:textId="77777777" w:rsidR="00C37AA3" w:rsidRDefault="00C37AA3">
      <w:pPr>
        <w:sectPr w:rsidR="00C37A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450AAE" w14:textId="77777777" w:rsidR="00C37AA3" w:rsidRDefault="00C37AA3">
      <w:pPr>
        <w:sectPr w:rsidR="00C37A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B7A1EF" w14:textId="77777777" w:rsidR="00C37AA3" w:rsidRDefault="00E62594">
      <w:pPr>
        <w:spacing w:after="0"/>
        <w:ind w:left="120"/>
      </w:pPr>
      <w:bookmarkStart w:id="9" w:name="block-26364350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58CC16CE" w14:textId="77777777" w:rsidR="00C37AA3" w:rsidRDefault="00E625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3784"/>
        <w:gridCol w:w="1149"/>
        <w:gridCol w:w="1841"/>
        <w:gridCol w:w="1910"/>
        <w:gridCol w:w="1423"/>
        <w:gridCol w:w="2837"/>
      </w:tblGrid>
      <w:tr w:rsidR="00C37AA3" w14:paraId="30D4B342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93B388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5B21F4" w14:textId="77777777" w:rsidR="00C37AA3" w:rsidRDefault="00C37AA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32544C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9D8CC77" w14:textId="77777777" w:rsidR="00C37AA3" w:rsidRDefault="00C37A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28B76F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122519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925E8A7" w14:textId="77777777" w:rsidR="00C37AA3" w:rsidRDefault="00C37AA3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5B2DD3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AF9EBB8" w14:textId="77777777" w:rsidR="00C37AA3" w:rsidRDefault="00C37AA3">
            <w:pPr>
              <w:spacing w:after="0"/>
              <w:ind w:left="135"/>
            </w:pPr>
          </w:p>
        </w:tc>
      </w:tr>
      <w:tr w:rsidR="00C37AA3" w14:paraId="3FF137E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EDB467" w14:textId="77777777" w:rsidR="00C37AA3" w:rsidRDefault="00C37A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2ED3EC" w14:textId="77777777" w:rsidR="00C37AA3" w:rsidRDefault="00C37AA3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B84CBFD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0929F25" w14:textId="77777777" w:rsidR="00C37AA3" w:rsidRDefault="00C37AA3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F0408E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E979ED" w14:textId="77777777" w:rsidR="00C37AA3" w:rsidRDefault="00C37AA3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1F75A22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9498671" w14:textId="77777777" w:rsidR="00C37AA3" w:rsidRDefault="00C37A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B790D1" w14:textId="77777777" w:rsidR="00C37AA3" w:rsidRDefault="00C37A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3B6DD4" w14:textId="77777777" w:rsidR="00C37AA3" w:rsidRDefault="00C37AA3"/>
        </w:tc>
      </w:tr>
      <w:tr w:rsidR="00C37AA3" w:rsidRPr="0013102D" w14:paraId="28E3C13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3FB7E1A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2180B8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Цель и основные понятия </w:t>
            </w: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предмета ОБЖ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A53BB14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93CDCDC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EF1D8AA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F11A515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2F700BB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AA3" w:rsidRPr="0013102D" w14:paraId="5BF1526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477B55E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75A9F2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00577BE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CCF6ACD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C40E57C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0B08390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EB40A05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7AA3" w:rsidRPr="0013102D" w14:paraId="19DF989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3F44676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400A69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опасных и чрезвычайных ситуациях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CDC4D69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A92AB3C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7BFDA76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62CCD83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FD502F7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C37AA3" w:rsidRPr="0013102D" w14:paraId="01F5928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1EECBE7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1122FA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977A44A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DE6920E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17E27F0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FCED79D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D326912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37AA3" w:rsidRPr="0013102D" w14:paraId="7E1291F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5025D31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BE0416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2AF7DF5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1800229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6DFB6CA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F741955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3FCA354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AA3" w:rsidRPr="0013102D" w14:paraId="0446B86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977E497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893F8E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7582E75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CFB32B8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BD58C1F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A6D3B7C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B8FBCB1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37AA3" w:rsidRPr="0013102D" w14:paraId="5AD24AD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81E1D9E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62FF15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ситуаций </w:t>
            </w:r>
            <w:r>
              <w:rPr>
                <w:rFonts w:ascii="Times New Roman" w:hAnsi="Times New Roman"/>
                <w:color w:val="000000"/>
                <w:sz w:val="24"/>
              </w:rPr>
              <w:t>криминального характера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EE08373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61F9CCE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5CF765C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2FC7400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9FAEFE6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ЦОК.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C37AA3" w:rsidRPr="0013102D" w14:paraId="0F2E5E3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08DA605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26E315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FE29198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F83C73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B33E583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0F8B558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051DA3E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7AA3" w:rsidRPr="0013102D" w14:paraId="5DE213C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0E1D1E2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3D7369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A8178B5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4009CFC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693323B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7FAF49A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1867277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AA3" w:rsidRPr="0013102D" w14:paraId="6882D47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51C8265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C327C4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6D98A8E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2A54945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9F8B42E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52539EE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02C248B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7AA3" w:rsidRPr="0013102D" w14:paraId="4906748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E1DCFB0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B599CF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9DA723D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C5D7868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8E11D5A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F2FCAEE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788E002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7AA3" w:rsidRPr="0013102D" w14:paraId="4B3D08B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7B07985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329212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71AA390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401C226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28208F0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19DD6ED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F4AFF9E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C37AA3" w:rsidRPr="0013102D" w14:paraId="132A913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F8551A3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99DAA5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общественных местах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165AC4F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490074D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474DC15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22BDF11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81971AB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7AA3" w:rsidRPr="0013102D" w14:paraId="1CE62F7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3122B52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14CD0B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80AFA2E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2CB916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6C55CEE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C8AEB6F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876B40E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7AA3" w:rsidRPr="0013102D" w14:paraId="386D17C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5B6B7ED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BAC994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1D3FB5F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C5F45BA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E02BEB8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A5B83FE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3E37786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37AA3" w:rsidRPr="0013102D" w14:paraId="01F65B1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C3563A3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3C4F37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FB7B325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6054D3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BA3204F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C1B41A0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CB1898B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ЦОК.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C37AA3" w:rsidRPr="0013102D" w14:paraId="21F031A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31025D0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8794D2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природе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5654196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891F6BA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2B3123E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ACF91BE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816E8DC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37AA3" w:rsidRPr="0013102D" w14:paraId="5F74336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6AE1669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9E70D8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C5BD8DF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A9BCB04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C8106C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72AF360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5C7722E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AA3" w:rsidRPr="0013102D" w14:paraId="6576940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7E54825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0D76BB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9909BC1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BB42152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86F07F9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691DCB6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4CCF242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AA3" w:rsidRPr="0013102D" w14:paraId="621EAC3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119F0BE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3569D7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B2A1527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7A4DE9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70BCE31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AF212E1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3CB1CDA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AA3" w:rsidRPr="0013102D" w14:paraId="149F400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DC28038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BDB8F0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E6CABCD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A079E6D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155BC53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126983E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0AB3F12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7AA3" w:rsidRPr="0013102D" w14:paraId="15070B5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C67FFA5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C73222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неинфекционных заболеваний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0DB305A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DA92AE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33A20F0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80E62A5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AEB040C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37AA3" w:rsidRPr="0013102D" w14:paraId="167E8A8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A4BC1CE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56DF90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ACB8E73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24A446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EBEEABE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D4068A6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AFB51D0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C37AA3" w:rsidRPr="0013102D" w14:paraId="79702E6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F954186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FF7B68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32E3ACB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F925AE1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CB5617A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56942D7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235EA73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37AA3" w:rsidRPr="0013102D" w14:paraId="1DDF51C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FB0B2C1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C67CD8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1B01F12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CA4BCA6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6E5EE3E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DF1945D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7D5BDCE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ЦОК.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C37AA3" w:rsidRPr="0013102D" w14:paraId="6D2ABCF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B5196F0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1845E3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23DE0FE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AED4DB6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CCB05FF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3B20165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EEC5FFA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37AA3" w:rsidRPr="0013102D" w14:paraId="6A751CF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B9FD341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782CC5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65A5855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2FB9BC2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9932402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CD96C52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C1D488C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AA3" w:rsidRPr="0013102D" w14:paraId="05A726E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9E618F6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58634A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8E60A7E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C2D39F1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E14DF43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1C61257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6BA56F8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37AA3" w:rsidRPr="0013102D" w14:paraId="5C64D32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88B8E2E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DA7200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3542413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DF8979C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4DD2A0B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3A2C7D4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6D8F611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C37AA3" w:rsidRPr="0013102D" w14:paraId="697EBE1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3054501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F5EE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6CB78A3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6DFE280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60127CF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5610BD6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70FF033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37AA3" w:rsidRPr="0013102D" w14:paraId="26B83F1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E4FC2AA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EBB7B9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1F3DE05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9926ED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5774C61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CBA0FDC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8FF56F7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C37AA3" w:rsidRPr="0013102D" w14:paraId="009293A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559046A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0B0CAE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9F25591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0C953CD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6A094D2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97A22B8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D92B765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ЦОК.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C37AA3" w:rsidRPr="0013102D" w14:paraId="1825F28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2365DBC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B6AB65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CDA2C93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8ECF4B2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5741CB7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27E8056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A0E0D6D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ЦОК.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C37AA3" w:rsidRPr="0013102D" w14:paraId="489C473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2D707E8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570C5A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C818D99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21FA34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F886BA4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F9648BF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3719CE1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C37AA3" w14:paraId="28761F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65F7C1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18DE85FA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BC679A6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835A720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595DF4" w14:textId="77777777" w:rsidR="00C37AA3" w:rsidRDefault="00C37AA3"/>
        </w:tc>
      </w:tr>
    </w:tbl>
    <w:p w14:paraId="56AAE97F" w14:textId="77777777" w:rsidR="00C37AA3" w:rsidRDefault="00C37AA3">
      <w:pPr>
        <w:sectPr w:rsidR="00C37A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CC944F" w14:textId="77777777" w:rsidR="00C37AA3" w:rsidRDefault="00E625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3044"/>
        <w:gridCol w:w="1029"/>
        <w:gridCol w:w="1841"/>
        <w:gridCol w:w="1910"/>
        <w:gridCol w:w="1423"/>
        <w:gridCol w:w="3802"/>
      </w:tblGrid>
      <w:tr w:rsidR="00C37AA3" w14:paraId="6DC9D877" w14:textId="77777777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629F79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8CB9B4" w14:textId="77777777" w:rsidR="00C37AA3" w:rsidRDefault="00C37AA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BCF294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EB2D67A" w14:textId="77777777" w:rsidR="00C37AA3" w:rsidRDefault="00C37A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DB07CC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C6F227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944A23A" w14:textId="77777777" w:rsidR="00C37AA3" w:rsidRDefault="00C37AA3">
            <w:pPr>
              <w:spacing w:after="0"/>
              <w:ind w:left="135"/>
            </w:pPr>
          </w:p>
        </w:tc>
        <w:tc>
          <w:tcPr>
            <w:tcW w:w="21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105FAA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432D95F" w14:textId="77777777" w:rsidR="00C37AA3" w:rsidRDefault="00C37AA3">
            <w:pPr>
              <w:spacing w:after="0"/>
              <w:ind w:left="135"/>
            </w:pPr>
          </w:p>
        </w:tc>
      </w:tr>
      <w:tr w:rsidR="00C37AA3" w14:paraId="0E862BF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824DF4" w14:textId="77777777" w:rsidR="00C37AA3" w:rsidRDefault="00C37A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F58C3D" w14:textId="77777777" w:rsidR="00C37AA3" w:rsidRDefault="00C37AA3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F11F114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E5A5BD7" w14:textId="77777777" w:rsidR="00C37AA3" w:rsidRDefault="00C37AA3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B821D33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9A6FC0D" w14:textId="77777777" w:rsidR="00C37AA3" w:rsidRDefault="00C37AA3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6206658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4034630" w14:textId="77777777" w:rsidR="00C37AA3" w:rsidRDefault="00C37A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A881F8" w14:textId="77777777" w:rsidR="00C37AA3" w:rsidRDefault="00C37A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8EDB77" w14:textId="77777777" w:rsidR="00C37AA3" w:rsidRDefault="00C37AA3"/>
        </w:tc>
      </w:tr>
      <w:tr w:rsidR="00C37AA3" w:rsidRPr="0013102D" w14:paraId="0F47C2A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C506982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EC7977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1FCB0E1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61AA219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6C96450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671A129F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6E495B7D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ЦОК.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C37AA3" w:rsidRPr="0013102D" w14:paraId="45532F8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F04087D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C6929A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4F30D11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B4906F7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B9CF7A3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2FD5141D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1C716598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7AA3" w:rsidRPr="0013102D" w14:paraId="4F55E32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352B6BE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395E0E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EDA206B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11A80D7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0CD7505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150F3483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035E2FA1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7AA3" w:rsidRPr="0013102D" w14:paraId="284EA61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CF7CA00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0D2762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8ACBC15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5B85789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C02D772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040FFE7E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74A2E596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C37AA3" w:rsidRPr="0013102D" w14:paraId="5B78827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C460708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88BFD5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пассажиров на различных </w:t>
            </w: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видах транспорта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A342704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DC9C016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FDADABD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0A068132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36970A72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37AA3" w:rsidRPr="0013102D" w14:paraId="5529F78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932F5C3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0B1972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 ситуациях на транспорте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BDC21EE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70E5026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B258D7C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0AB1930F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59636517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C37AA3" w:rsidRPr="0013102D" w14:paraId="43E2F83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608C2AA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20D371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B5C6E2A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3FB327A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6CC3767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73765663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1DDD0A5B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37AA3" w:rsidRPr="0013102D" w14:paraId="7556C03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559F1F5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A42DE1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</w:t>
            </w: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в ситуациях криминогенного и антиобщественного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380DD8A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1BFD7F0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7CC0619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1912ED49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0625DB32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37AA3" w:rsidRPr="0013102D" w14:paraId="2EFAE8C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C17E607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E0664B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AC13D96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264845F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5372B66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00889757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13228953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AA3" w:rsidRPr="0013102D" w14:paraId="23EB066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AC10567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F92038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555AD68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2EA36F0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E4A6BF4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681C5684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222FEEDB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C37AA3" w:rsidRPr="0013102D" w14:paraId="1CEBAE5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A62464A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2F2B51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79DC998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B4BC022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416B21E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45BBF39A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567D3874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7AA3" w:rsidRPr="0013102D" w14:paraId="3A0DA47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88CA856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22A576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7327EE1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73A3D81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0564772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08FFA221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51FB8AEE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AA3" w:rsidRPr="0013102D" w14:paraId="40CF4A2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86C50BD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6229C5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6E92C82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A5D24B5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2561769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5BCCE0F3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5DDEA0E5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7AA3" w:rsidRPr="0013102D" w14:paraId="498B31C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B5BC521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A66778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</w:t>
            </w: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при урагане, буре, смерче, грозе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CDC3067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6398FAC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949926D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06832A61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70FD895A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7AA3" w:rsidRPr="0013102D" w14:paraId="129A849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C01E207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4929F7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4DBD9A5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13984F4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6AE61B3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1AE700CC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2B1653D3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AA3" w14:paraId="2263384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CDD84DF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3F4E0E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CA25045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9EE3119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1DE513F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48DF841A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41DBA55A" w14:textId="77777777" w:rsidR="00C37AA3" w:rsidRDefault="00C37AA3">
            <w:pPr>
              <w:spacing w:after="0"/>
              <w:ind w:left="135"/>
            </w:pPr>
          </w:p>
        </w:tc>
      </w:tr>
      <w:tr w:rsidR="00C37AA3" w:rsidRPr="0013102D" w14:paraId="5E703AD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371BED3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B27ABF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31BBFE9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A9E3545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26E79EC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7348351D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342A8655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C37AA3" w:rsidRPr="0013102D" w14:paraId="2BFF0F1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28DA997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AFBFC6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45CF86D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DB36436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61833C6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798709B2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4C8BD88A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AA3" w:rsidRPr="0013102D" w14:paraId="6E49457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2F36B01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5CEA4A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A950C80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30D4878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FA1DF64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2003B0DC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48A49DDF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7AA3" w:rsidRPr="0013102D" w14:paraId="6823A17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BFA845B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B44B6F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3BEB9E4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6EE2E21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A6C7AB5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5EAC5FF9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15EAB4B8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AA3" w:rsidRPr="0013102D" w14:paraId="712A760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9F6ACB9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4D0229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058A746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416141B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E0E0409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6ABD97E5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0679291A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7AA3" w:rsidRPr="0013102D" w14:paraId="4C09953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4FFC5FD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5B38B9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D9C0BCA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67D2485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9EEB784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46031B72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0040ABC0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7AA3" w:rsidRPr="0013102D" w14:paraId="4F06F6E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6AEBFEB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05672D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F53E3CA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056B04C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8B62D73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6FFA6672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7439232A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C37AA3" w:rsidRPr="0013102D" w14:paraId="53BA50B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93B8E87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D7C63B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программы и явления цифровой среды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CDCA291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7558C6A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7F87C06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22BAD0E4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73EC8514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C37AA3" w:rsidRPr="0013102D" w14:paraId="2B0AAB2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DB67D07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E75081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1085255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74B6F2F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3F50B8E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2AC92A3E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02665655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37AA3" w:rsidRPr="0013102D" w14:paraId="2B1C19C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354104B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01EF07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43BBAF4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280138F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67B2498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6D37DEA4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13652A80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7AA3" w:rsidRPr="0013102D" w14:paraId="680E830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0161114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9A1D09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858A3FB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B97B97D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6B3BA10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47F5E6DB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3FA640BE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ЦОК.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C37AA3" w:rsidRPr="0013102D" w14:paraId="56A99BF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FC6753F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8CBE77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173A721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CDF9D43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9A11258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23498F50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580BC5A1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ЦОК.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C37AA3" w:rsidRPr="0013102D" w14:paraId="38FD8B8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3D10A7A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8BC98E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EC02142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BC89E31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A69A6FF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723885BC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7D6F7C39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ЦОК.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C37AA3" w:rsidRPr="0013102D" w14:paraId="32C0917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1DE4E0C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650F4D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809015F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C8671DA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CCA97F3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03344AE1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0829481F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ЦОК.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C37AA3" w:rsidRPr="0013102D" w14:paraId="3B8339E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098BE7D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D08436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06CCFB1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96880BF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91FED77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48E5AC0C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2E061C95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C37AA3" w:rsidRPr="0013102D" w14:paraId="20071B9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451081E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B13F64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личности, общества и </w:t>
            </w: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в предупреждении и ликвидации чрезвычайных ситуаций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1D9A6A8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5DB783C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FA083A3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4BE70F82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7A4ABB79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ЦОК.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419506иблиотека</w:t>
              </w:r>
            </w:hyperlink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</w:p>
        </w:tc>
      </w:tr>
      <w:tr w:rsidR="00C37AA3" w:rsidRPr="0013102D" w14:paraId="47C846F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BB9B1BD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E4899C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37FF95E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F8E60DE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426F6B2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05D2E089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05FCA165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7AA3" w:rsidRPr="0013102D" w14:paraId="3500096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956DF5F" w14:textId="77777777" w:rsidR="00C37AA3" w:rsidRDefault="00E62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C42C75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4EA6264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ECD60A9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801EE10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0D16BE46" w14:textId="77777777" w:rsidR="00C37AA3" w:rsidRDefault="00E625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14:paraId="3C8E2A78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9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7AA3" w14:paraId="246225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76472E" w14:textId="77777777" w:rsidR="00C37AA3" w:rsidRPr="003759C2" w:rsidRDefault="00E62594">
            <w:pPr>
              <w:spacing w:after="0"/>
              <w:ind w:left="135"/>
              <w:rPr>
                <w:lang w:val="ru-RU"/>
              </w:rPr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1D958C79" w14:textId="77777777" w:rsidR="00C37AA3" w:rsidRDefault="00E62594">
            <w:pPr>
              <w:spacing w:after="0"/>
              <w:ind w:left="135"/>
              <w:jc w:val="center"/>
            </w:pPr>
            <w:r w:rsidRPr="00375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D3AD2DB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4B7C752" w14:textId="77777777" w:rsidR="00C37AA3" w:rsidRDefault="00E62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664B43" w14:textId="77777777" w:rsidR="00C37AA3" w:rsidRDefault="00C37AA3"/>
        </w:tc>
      </w:tr>
    </w:tbl>
    <w:p w14:paraId="643A09E4" w14:textId="77777777" w:rsidR="00C37AA3" w:rsidRDefault="00C37AA3">
      <w:pPr>
        <w:sectPr w:rsidR="00C37A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9A4D0B" w14:textId="77777777" w:rsidR="00C37AA3" w:rsidRDefault="00C37AA3">
      <w:pPr>
        <w:sectPr w:rsidR="00C37A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8A50F9" w14:textId="77777777" w:rsidR="00C37AA3" w:rsidRDefault="00E62594">
      <w:pPr>
        <w:spacing w:after="0"/>
        <w:ind w:left="120"/>
      </w:pPr>
      <w:bookmarkStart w:id="10" w:name="block-26364353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50514037" w14:textId="77777777" w:rsidR="00C37AA3" w:rsidRDefault="00E6259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14:paraId="58195D10" w14:textId="77777777" w:rsidR="00C37AA3" w:rsidRPr="003759C2" w:rsidRDefault="00E62594">
      <w:pPr>
        <w:spacing w:after="0" w:line="480" w:lineRule="auto"/>
        <w:ind w:left="120"/>
        <w:rPr>
          <w:lang w:val="ru-RU"/>
        </w:rPr>
      </w:pPr>
      <w:bookmarkStart w:id="11" w:name="dea971fa-9aae-469c-8a9b-f4f233706a2c"/>
      <w:r w:rsidRPr="003759C2">
        <w:rPr>
          <w:rFonts w:ascii="Times New Roman" w:hAnsi="Times New Roman"/>
          <w:color w:val="000000"/>
          <w:sz w:val="28"/>
          <w:lang w:val="ru-RU"/>
        </w:rPr>
        <w:t>• Основы безопасности жизнедеятельности, 8-9 классы/ Виноградова Н.Ф., Смирнов Д.В., Сидоренко Л.В.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1"/>
    </w:p>
    <w:p w14:paraId="60141BE8" w14:textId="77777777" w:rsidR="00C37AA3" w:rsidRPr="003759C2" w:rsidRDefault="00C37AA3">
      <w:pPr>
        <w:spacing w:after="0" w:line="480" w:lineRule="auto"/>
        <w:ind w:left="120"/>
        <w:rPr>
          <w:lang w:val="ru-RU"/>
        </w:rPr>
      </w:pPr>
    </w:p>
    <w:p w14:paraId="7E7F7F19" w14:textId="77777777" w:rsidR="00C37AA3" w:rsidRPr="003759C2" w:rsidRDefault="00C37AA3">
      <w:pPr>
        <w:spacing w:after="0"/>
        <w:ind w:left="120"/>
        <w:rPr>
          <w:lang w:val="ru-RU"/>
        </w:rPr>
      </w:pPr>
    </w:p>
    <w:p w14:paraId="7C3BF0E4" w14:textId="77777777" w:rsidR="00C37AA3" w:rsidRPr="003759C2" w:rsidRDefault="00E62594">
      <w:pPr>
        <w:spacing w:after="0" w:line="480" w:lineRule="auto"/>
        <w:ind w:left="120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2956320" w14:textId="77777777" w:rsidR="00C37AA3" w:rsidRPr="003759C2" w:rsidRDefault="00E62594">
      <w:pPr>
        <w:spacing w:after="0" w:line="480" w:lineRule="auto"/>
        <w:ind w:left="120"/>
        <w:rPr>
          <w:lang w:val="ru-RU"/>
        </w:rPr>
      </w:pPr>
      <w:r w:rsidRPr="003759C2">
        <w:rPr>
          <w:rFonts w:ascii="Times New Roman" w:hAnsi="Times New Roman"/>
          <w:color w:val="000000"/>
          <w:sz w:val="28"/>
          <w:lang w:val="ru-RU"/>
        </w:rPr>
        <w:t xml:space="preserve"> Виноградова Н. Ф., Смирнов Д. В. Основы безопасностижизнедеятельности. 8—9 классы: рабочая программа. — М.: Вентана-Граф.</w:t>
      </w:r>
      <w:r w:rsidRPr="003759C2">
        <w:rPr>
          <w:sz w:val="28"/>
          <w:lang w:val="ru-RU"/>
        </w:rPr>
        <w:br/>
      </w:r>
      <w:r w:rsidRPr="003759C2">
        <w:rPr>
          <w:sz w:val="28"/>
          <w:lang w:val="ru-RU"/>
        </w:rPr>
        <w:br/>
      </w:r>
      <w:bookmarkStart w:id="12" w:name="74e04b93-2cd1-4981-bcb4-8787512a45d0"/>
      <w:bookmarkEnd w:id="12"/>
    </w:p>
    <w:p w14:paraId="580885AF" w14:textId="77777777" w:rsidR="00C37AA3" w:rsidRPr="003759C2" w:rsidRDefault="00C37AA3">
      <w:pPr>
        <w:spacing w:after="0"/>
        <w:ind w:left="120"/>
        <w:rPr>
          <w:lang w:val="ru-RU"/>
        </w:rPr>
      </w:pPr>
    </w:p>
    <w:p w14:paraId="59FD7A37" w14:textId="77777777" w:rsidR="00C37AA3" w:rsidRPr="003759C2" w:rsidRDefault="00E62594">
      <w:pPr>
        <w:spacing w:after="0" w:line="480" w:lineRule="auto"/>
        <w:ind w:left="120"/>
        <w:rPr>
          <w:lang w:val="ru-RU"/>
        </w:rPr>
      </w:pPr>
      <w:r w:rsidRPr="003759C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C46828B" w14:textId="77777777" w:rsidR="00C37AA3" w:rsidRPr="003759C2" w:rsidRDefault="00E6259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3759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kuhta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clan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Журнал «Основы безопасности жизнедеятельности»</w:t>
      </w:r>
      <w:r w:rsidRPr="003759C2">
        <w:rPr>
          <w:sz w:val="28"/>
          <w:lang w:val="ru-RU"/>
        </w:rPr>
        <w:br/>
      </w:r>
      <w:r w:rsidRPr="003759C2">
        <w:rPr>
          <w:sz w:val="28"/>
          <w:lang w:val="ru-RU"/>
        </w:rPr>
        <w:br/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759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3759C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obz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Основы безопасности жизнедеятельности. Сайт Баграмян Э.</w:t>
      </w:r>
      <w:r w:rsidRPr="003759C2">
        <w:rPr>
          <w:sz w:val="28"/>
          <w:lang w:val="ru-RU"/>
        </w:rPr>
        <w:br/>
      </w:r>
      <w:r w:rsidRPr="003759C2">
        <w:rPr>
          <w:sz w:val="28"/>
          <w:lang w:val="ru-RU"/>
        </w:rPr>
        <w:br/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759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theobg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by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759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Нормативные документы, методические материалы по ОБЖ. Сайт Разумова В.Н.</w:t>
      </w:r>
      <w:r w:rsidRPr="003759C2">
        <w:rPr>
          <w:sz w:val="28"/>
          <w:lang w:val="ru-RU"/>
        </w:rPr>
        <w:br/>
      </w:r>
      <w:r w:rsidRPr="003759C2">
        <w:rPr>
          <w:sz w:val="28"/>
          <w:lang w:val="ru-RU"/>
        </w:rPr>
        <w:br/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759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informic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>arod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759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obg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Основы безопасности жизнедеятельности</w:t>
      </w:r>
      <w:r w:rsidRPr="003759C2">
        <w:rPr>
          <w:sz w:val="28"/>
          <w:lang w:val="ru-RU"/>
        </w:rPr>
        <w:br/>
      </w:r>
      <w:r w:rsidRPr="003759C2">
        <w:rPr>
          <w:sz w:val="28"/>
          <w:lang w:val="ru-RU"/>
        </w:rPr>
        <w:br/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759C2">
        <w:rPr>
          <w:rFonts w:ascii="Times New Roman" w:hAnsi="Times New Roman"/>
          <w:color w:val="000000"/>
          <w:sz w:val="28"/>
          <w:lang w:val="ru-RU"/>
        </w:rPr>
        <w:t>://0</w:t>
      </w:r>
      <w:r>
        <w:rPr>
          <w:rFonts w:ascii="Times New Roman" w:hAnsi="Times New Roman"/>
          <w:color w:val="000000"/>
          <w:sz w:val="28"/>
        </w:rPr>
        <w:t>bj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759C2">
        <w:rPr>
          <w:rFonts w:ascii="Times New Roman" w:hAnsi="Times New Roman"/>
          <w:color w:val="000000"/>
          <w:sz w:val="28"/>
          <w:lang w:val="ru-RU"/>
        </w:rPr>
        <w:t>/</w:t>
      </w:r>
      <w:r w:rsidRPr="003759C2">
        <w:rPr>
          <w:sz w:val="28"/>
          <w:lang w:val="ru-RU"/>
        </w:rPr>
        <w:br/>
      </w:r>
      <w:r w:rsidRPr="003759C2">
        <w:rPr>
          <w:sz w:val="28"/>
          <w:lang w:val="ru-RU"/>
        </w:rPr>
        <w:br/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Всероссийский научно-исследовательский институт по проблемам гражданской обороны и чрезвычайных ситуаций</w:t>
      </w:r>
      <w:r w:rsidRPr="003759C2">
        <w:rPr>
          <w:sz w:val="28"/>
          <w:lang w:val="ru-RU"/>
        </w:rPr>
        <w:br/>
      </w:r>
      <w:r w:rsidRPr="003759C2">
        <w:rPr>
          <w:sz w:val="28"/>
          <w:lang w:val="ru-RU"/>
        </w:rPr>
        <w:br/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759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ampe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759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web</w:t>
      </w:r>
      <w:r w:rsidRPr="003759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guest</w:t>
      </w:r>
      <w:r w:rsidRPr="003759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russian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Институт психологических проблем безопасности</w:t>
      </w:r>
      <w:r w:rsidRPr="003759C2">
        <w:rPr>
          <w:sz w:val="28"/>
          <w:lang w:val="ru-RU"/>
        </w:rPr>
        <w:br/>
      </w:r>
      <w:r w:rsidRPr="003759C2">
        <w:rPr>
          <w:sz w:val="28"/>
          <w:lang w:val="ru-RU"/>
        </w:rPr>
        <w:br/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759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anty</w:t>
      </w:r>
      <w:r w:rsidRPr="003759C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crim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boxmail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biz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Искусство выживания</w:t>
      </w:r>
      <w:r w:rsidRPr="003759C2">
        <w:rPr>
          <w:sz w:val="28"/>
          <w:lang w:val="ru-RU"/>
        </w:rPr>
        <w:br/>
      </w:r>
      <w:r w:rsidRPr="003759C2">
        <w:rPr>
          <w:sz w:val="28"/>
          <w:lang w:val="ru-RU"/>
        </w:rPr>
        <w:br/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759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goodlife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Все о пожарной безопасности</w:t>
      </w:r>
      <w:r w:rsidRPr="003759C2">
        <w:rPr>
          <w:sz w:val="28"/>
          <w:lang w:val="ru-RU"/>
        </w:rPr>
        <w:br/>
      </w:r>
      <w:r w:rsidRPr="003759C2">
        <w:rPr>
          <w:sz w:val="28"/>
          <w:lang w:val="ru-RU"/>
        </w:rPr>
        <w:br/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759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759C2">
        <w:rPr>
          <w:rFonts w:ascii="Times New Roman" w:hAnsi="Times New Roman"/>
          <w:color w:val="000000"/>
          <w:sz w:val="28"/>
          <w:lang w:val="ru-RU"/>
        </w:rPr>
        <w:t>.0-1.</w:t>
      </w:r>
      <w:r>
        <w:rPr>
          <w:rFonts w:ascii="Times New Roman" w:hAnsi="Times New Roman"/>
          <w:color w:val="000000"/>
          <w:sz w:val="28"/>
        </w:rPr>
        <w:t>ru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Охрана труда. Промышленная и пожарная безопасность. Предупреждение чрезвычайных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ситуаций</w:t>
      </w:r>
      <w:r w:rsidRPr="003759C2">
        <w:rPr>
          <w:sz w:val="28"/>
          <w:lang w:val="ru-RU"/>
        </w:rPr>
        <w:br/>
      </w:r>
      <w:r w:rsidRPr="003759C2">
        <w:rPr>
          <w:sz w:val="28"/>
          <w:lang w:val="ru-RU"/>
        </w:rPr>
        <w:br/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759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hsea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Первая медицинская помощь</w:t>
      </w:r>
      <w:r w:rsidRPr="003759C2">
        <w:rPr>
          <w:sz w:val="28"/>
          <w:lang w:val="ru-RU"/>
        </w:rPr>
        <w:br/>
      </w:r>
      <w:r w:rsidRPr="003759C2">
        <w:rPr>
          <w:sz w:val="28"/>
          <w:lang w:val="ru-RU"/>
        </w:rPr>
        <w:br/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759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meduhod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Портал детской безопасности </w:t>
      </w:r>
      <w:r>
        <w:rPr>
          <w:rFonts w:ascii="Times New Roman" w:hAnsi="Times New Roman"/>
          <w:color w:val="000000"/>
          <w:sz w:val="28"/>
        </w:rPr>
        <w:t>http</w:t>
      </w:r>
      <w:r w:rsidRPr="003759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spas</w:t>
      </w:r>
      <w:r w:rsidRPr="003759C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extreme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Россия без наркотиков</w:t>
      </w:r>
      <w:r w:rsidRPr="003759C2">
        <w:rPr>
          <w:sz w:val="28"/>
          <w:lang w:val="ru-RU"/>
        </w:rPr>
        <w:br/>
      </w:r>
      <w:r w:rsidRPr="003759C2">
        <w:rPr>
          <w:sz w:val="28"/>
          <w:lang w:val="ru-RU"/>
        </w:rPr>
        <w:br/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759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rwd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Федеральная служба по надзору в сфере защиты прав потребителей и благополучия </w:t>
      </w:r>
      <w:r w:rsidRPr="003759C2">
        <w:rPr>
          <w:rFonts w:ascii="Times New Roman" w:hAnsi="Times New Roman"/>
          <w:color w:val="000000"/>
          <w:sz w:val="28"/>
          <w:lang w:val="ru-RU"/>
        </w:rPr>
        <w:t>человека</w:t>
      </w:r>
      <w:r w:rsidRPr="003759C2">
        <w:rPr>
          <w:sz w:val="28"/>
          <w:lang w:val="ru-RU"/>
        </w:rPr>
        <w:br/>
      </w:r>
      <w:r w:rsidRPr="003759C2">
        <w:rPr>
          <w:sz w:val="28"/>
          <w:lang w:val="ru-RU"/>
        </w:rPr>
        <w:br/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759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rospotrebnadzor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Федеральная служба по экологическому, технологическому и атомному надзору</w:t>
      </w:r>
      <w:r w:rsidRPr="003759C2">
        <w:rPr>
          <w:sz w:val="28"/>
          <w:lang w:val="ru-RU"/>
        </w:rPr>
        <w:br/>
      </w:r>
      <w:r w:rsidRPr="003759C2">
        <w:rPr>
          <w:sz w:val="28"/>
          <w:lang w:val="ru-RU"/>
        </w:rPr>
        <w:br/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759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gosnadzor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Федеральный центр гигиены и эпидемиологии</w:t>
      </w:r>
      <w:r w:rsidRPr="003759C2">
        <w:rPr>
          <w:sz w:val="28"/>
          <w:lang w:val="ru-RU"/>
        </w:rPr>
        <w:br/>
      </w:r>
      <w:r w:rsidRPr="003759C2">
        <w:rPr>
          <w:sz w:val="28"/>
          <w:lang w:val="ru-RU"/>
        </w:rPr>
        <w:br/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759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fcgsen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Охрана труда и техника безопасности</w:t>
      </w:r>
      <w:r w:rsidRPr="003759C2">
        <w:rPr>
          <w:sz w:val="28"/>
          <w:lang w:val="ru-RU"/>
        </w:rPr>
        <w:br/>
      </w:r>
      <w:r w:rsidRPr="003759C2">
        <w:rPr>
          <w:sz w:val="28"/>
          <w:lang w:val="ru-RU"/>
        </w:rPr>
        <w:br/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759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znakcomplect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759C2">
        <w:rPr>
          <w:sz w:val="28"/>
          <w:lang w:val="ru-RU"/>
        </w:rPr>
        <w:br/>
      </w:r>
      <w:r w:rsidRPr="003759C2">
        <w:rPr>
          <w:sz w:val="28"/>
          <w:lang w:val="ru-RU"/>
        </w:rPr>
        <w:br/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Лига здоровья нации </w:t>
      </w:r>
      <w:r>
        <w:rPr>
          <w:rFonts w:ascii="Times New Roman" w:hAnsi="Times New Roman"/>
          <w:color w:val="000000"/>
          <w:sz w:val="28"/>
        </w:rPr>
        <w:t>http</w:t>
      </w:r>
      <w:r w:rsidRPr="003759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ligazn</w:t>
      </w:r>
      <w:r w:rsidRPr="003759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759C2">
        <w:rPr>
          <w:sz w:val="28"/>
          <w:lang w:val="ru-RU"/>
        </w:rPr>
        <w:br/>
      </w:r>
      <w:r w:rsidRPr="003759C2">
        <w:rPr>
          <w:sz w:val="28"/>
          <w:lang w:val="ru-RU"/>
        </w:rPr>
        <w:br/>
      </w:r>
      <w:r w:rsidRPr="003759C2">
        <w:rPr>
          <w:rFonts w:ascii="Times New Roman" w:hAnsi="Times New Roman"/>
          <w:color w:val="000000"/>
          <w:sz w:val="28"/>
          <w:lang w:val="ru-RU"/>
        </w:rPr>
        <w:t xml:space="preserve"> Всероссийский форум «Здоровье нации — основа процветания России»</w:t>
      </w:r>
      <w:r w:rsidRPr="003759C2">
        <w:rPr>
          <w:sz w:val="28"/>
          <w:lang w:val="ru-RU"/>
        </w:rPr>
        <w:br/>
      </w:r>
      <w:bookmarkStart w:id="13" w:name="4db1b891-46b6-424a-ab63-7fb5c2284dca"/>
      <w:bookmarkEnd w:id="13"/>
    </w:p>
    <w:p w14:paraId="680B0448" w14:textId="77777777" w:rsidR="00C37AA3" w:rsidRPr="003759C2" w:rsidRDefault="00C37AA3">
      <w:pPr>
        <w:rPr>
          <w:lang w:val="ru-RU"/>
        </w:rPr>
        <w:sectPr w:rsidR="00C37AA3" w:rsidRPr="003759C2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09B02CAE" w14:textId="77777777" w:rsidR="00C14841" w:rsidRPr="003759C2" w:rsidRDefault="00C14841">
      <w:pPr>
        <w:rPr>
          <w:lang w:val="ru-RU"/>
        </w:rPr>
      </w:pPr>
    </w:p>
    <w:sectPr w:rsidR="00C14841" w:rsidRPr="003759C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C2798"/>
    <w:multiLevelType w:val="multilevel"/>
    <w:tmpl w:val="3F74BC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A3"/>
    <w:rsid w:val="00104621"/>
    <w:rsid w:val="0013102D"/>
    <w:rsid w:val="00343CCB"/>
    <w:rsid w:val="003759C2"/>
    <w:rsid w:val="008E387F"/>
    <w:rsid w:val="00AE324A"/>
    <w:rsid w:val="00BC2D76"/>
    <w:rsid w:val="00BD4CFE"/>
    <w:rsid w:val="00C14841"/>
    <w:rsid w:val="00C37AA3"/>
    <w:rsid w:val="00C83C9B"/>
    <w:rsid w:val="00DE2F8A"/>
    <w:rsid w:val="00E62594"/>
    <w:rsid w:val="00F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D0EA"/>
  <w15:docId w15:val="{F3EA4936-324D-4019-8656-AF80FBD8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c9">
    <w:name w:val="c9"/>
    <w:basedOn w:val="a"/>
    <w:rsid w:val="0010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104621"/>
  </w:style>
  <w:style w:type="paragraph" w:customStyle="1" w:styleId="c4">
    <w:name w:val="c4"/>
    <w:basedOn w:val="a"/>
    <w:rsid w:val="00F8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F86049"/>
  </w:style>
  <w:style w:type="character" w:customStyle="1" w:styleId="c3">
    <w:name w:val="c3"/>
    <w:basedOn w:val="a0"/>
    <w:rsid w:val="00F8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c746" TargetMode="External"/><Relationship Id="rId21" Type="http://schemas.openxmlformats.org/officeDocument/2006/relationships/hyperlink" Target="https://m.edsoo.ru/7f41b590" TargetMode="External"/><Relationship Id="rId42" Type="http://schemas.openxmlformats.org/officeDocument/2006/relationships/hyperlink" Target="https://m.edsoo.ru/f5eb1da4" TargetMode="External"/><Relationship Id="rId47" Type="http://schemas.openxmlformats.org/officeDocument/2006/relationships/hyperlink" Target="https://m.edsoo.ru/f5eacc82" TargetMode="External"/><Relationship Id="rId63" Type="http://schemas.openxmlformats.org/officeDocument/2006/relationships/hyperlink" Target="https://m.edsoo.ru/f5eb0210" TargetMode="External"/><Relationship Id="rId68" Type="http://schemas.openxmlformats.org/officeDocument/2006/relationships/hyperlink" Target="https://m.edsoo.ru/f5eb1ac0" TargetMode="External"/><Relationship Id="rId84" Type="http://schemas.openxmlformats.org/officeDocument/2006/relationships/hyperlink" Target="https://m.edsoo.ru/7f419506" TargetMode="External"/><Relationship Id="rId89" Type="http://schemas.openxmlformats.org/officeDocument/2006/relationships/hyperlink" Target="https://m.edsoo.ru/f5eb644e" TargetMode="External"/><Relationship Id="rId16" Type="http://schemas.openxmlformats.org/officeDocument/2006/relationships/hyperlink" Target="https://m.edsoo.ru/7f41b590" TargetMode="External"/><Relationship Id="rId11" Type="http://schemas.openxmlformats.org/officeDocument/2006/relationships/hyperlink" Target="https://m.edsoo.ru/7f419506" TargetMode="External"/><Relationship Id="rId32" Type="http://schemas.openxmlformats.org/officeDocument/2006/relationships/hyperlink" Target="https://m.edsoo.ru/f5ead51a" TargetMode="External"/><Relationship Id="rId37" Type="http://schemas.openxmlformats.org/officeDocument/2006/relationships/hyperlink" Target="https://m.edsoo.ru/f5eb06f2" TargetMode="External"/><Relationship Id="rId53" Type="http://schemas.openxmlformats.org/officeDocument/2006/relationships/hyperlink" Target="https://m.edsoo.ru/f5eb46da" TargetMode="External"/><Relationship Id="rId58" Type="http://schemas.openxmlformats.org/officeDocument/2006/relationships/hyperlink" Target="https://m.edsoo.ru/7f419506" TargetMode="External"/><Relationship Id="rId74" Type="http://schemas.openxmlformats.org/officeDocument/2006/relationships/hyperlink" Target="https://m.edsoo.ru/f5eb350a" TargetMode="External"/><Relationship Id="rId79" Type="http://schemas.openxmlformats.org/officeDocument/2006/relationships/hyperlink" Target="https://m.edsoo.ru/f5eb4568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f5eb65c0" TargetMode="External"/><Relationship Id="rId14" Type="http://schemas.openxmlformats.org/officeDocument/2006/relationships/hyperlink" Target="https://m.edsoo.ru/7f419506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c82" TargetMode="External"/><Relationship Id="rId30" Type="http://schemas.openxmlformats.org/officeDocument/2006/relationships/hyperlink" Target="https://m.edsoo.ru/7f419506" TargetMode="External"/><Relationship Id="rId35" Type="http://schemas.openxmlformats.org/officeDocument/2006/relationships/hyperlink" Target="https://m.edsoo.ru/f5eaf946" TargetMode="External"/><Relationship Id="rId43" Type="http://schemas.openxmlformats.org/officeDocument/2006/relationships/hyperlink" Target="https://m.edsoo.ru/f5eb279a" TargetMode="External"/><Relationship Id="rId48" Type="http://schemas.openxmlformats.org/officeDocument/2006/relationships/hyperlink" Target="https://m.edsoo.ru/7f419506" TargetMode="External"/><Relationship Id="rId56" Type="http://schemas.openxmlformats.org/officeDocument/2006/relationships/hyperlink" Target="https://m.edsoo.ru/7f419506" TargetMode="External"/><Relationship Id="rId64" Type="http://schemas.openxmlformats.org/officeDocument/2006/relationships/hyperlink" Target="https://m.edsoo.ru/f5eb0c10" TargetMode="External"/><Relationship Id="rId69" Type="http://schemas.openxmlformats.org/officeDocument/2006/relationships/hyperlink" Target="https://m.edsoo.ru/f5eb1da4" TargetMode="External"/><Relationship Id="rId77" Type="http://schemas.openxmlformats.org/officeDocument/2006/relationships/hyperlink" Target="https://m.edsoo.ru/f5eb425c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3f82" TargetMode="External"/><Relationship Id="rId72" Type="http://schemas.openxmlformats.org/officeDocument/2006/relationships/hyperlink" Target="https://m.edsoo.ru/f5eb23a8" TargetMode="External"/><Relationship Id="rId80" Type="http://schemas.openxmlformats.org/officeDocument/2006/relationships/hyperlink" Target="https://m.edsoo.ru/f5eb4842" TargetMode="External"/><Relationship Id="rId85" Type="http://schemas.openxmlformats.org/officeDocument/2006/relationships/hyperlink" Target="https://m.edsoo.ru/7f41950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8c2" TargetMode="External"/><Relationship Id="rId33" Type="http://schemas.openxmlformats.org/officeDocument/2006/relationships/hyperlink" Target="https://m.edsoo.ru/f5eaefa0" TargetMode="External"/><Relationship Id="rId38" Type="http://schemas.openxmlformats.org/officeDocument/2006/relationships/hyperlink" Target="https://m.edsoo.ru/f5eb0a76" TargetMode="External"/><Relationship Id="rId46" Type="http://schemas.openxmlformats.org/officeDocument/2006/relationships/hyperlink" Target="https://m.edsoo.ru/f5eb3384" TargetMode="External"/><Relationship Id="rId59" Type="http://schemas.openxmlformats.org/officeDocument/2006/relationships/hyperlink" Target="https://m.edsoo.ru/f5eaf78e" TargetMode="External"/><Relationship Id="rId67" Type="http://schemas.openxmlformats.org/officeDocument/2006/relationships/hyperlink" Target="https://m.edsoo.ru/f5eb0efe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14e4" TargetMode="External"/><Relationship Id="rId54" Type="http://schemas.openxmlformats.org/officeDocument/2006/relationships/hyperlink" Target="https://m.edsoo.ru/f5eb4842" TargetMode="External"/><Relationship Id="rId62" Type="http://schemas.openxmlformats.org/officeDocument/2006/relationships/hyperlink" Target="https://m.edsoo.ru/f5eafd42" TargetMode="External"/><Relationship Id="rId70" Type="http://schemas.openxmlformats.org/officeDocument/2006/relationships/hyperlink" Target="https://m.edsoo.ru/f5eb209c" TargetMode="External"/><Relationship Id="rId75" Type="http://schemas.openxmlformats.org/officeDocument/2006/relationships/hyperlink" Target="https://m.edsoo.ru/f5eb367c" TargetMode="External"/><Relationship Id="rId83" Type="http://schemas.openxmlformats.org/officeDocument/2006/relationships/hyperlink" Target="https://m.edsoo.ru/7f419506" TargetMode="External"/><Relationship Id="rId88" Type="http://schemas.openxmlformats.org/officeDocument/2006/relationships/hyperlink" Target="https://m.edsoo.ru/7f419506%D0%B8%D0%B1%D0%BB%D0%B8%D0%BE%D1%82%D0%B5%D0%BA%D0%B0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7f41b590" TargetMode="External"/><Relationship Id="rId28" Type="http://schemas.openxmlformats.org/officeDocument/2006/relationships/hyperlink" Target="https://m.edsoo.ru/f5eacdf4" TargetMode="External"/><Relationship Id="rId36" Type="http://schemas.openxmlformats.org/officeDocument/2006/relationships/hyperlink" Target="https://m.edsoo.ru/f5eb038c" TargetMode="External"/><Relationship Id="rId49" Type="http://schemas.openxmlformats.org/officeDocument/2006/relationships/hyperlink" Target="https://m.edsoo.ru/f5eb37ee" TargetMode="External"/><Relationship Id="rId57" Type="http://schemas.openxmlformats.org/officeDocument/2006/relationships/hyperlink" Target="https://m.edsoo.ru/f5eb6192" TargetMode="External"/><Relationship Id="rId10" Type="http://schemas.openxmlformats.org/officeDocument/2006/relationships/hyperlink" Target="https://m.edsoo.ru/7f419506" TargetMode="External"/><Relationship Id="rId31" Type="http://schemas.openxmlformats.org/officeDocument/2006/relationships/hyperlink" Target="https://m.edsoo.ru/f5ead68c" TargetMode="External"/><Relationship Id="rId44" Type="http://schemas.openxmlformats.org/officeDocument/2006/relationships/hyperlink" Target="https://m.edsoo.ru/f5eb2c0e" TargetMode="External"/><Relationship Id="rId52" Type="http://schemas.openxmlformats.org/officeDocument/2006/relationships/hyperlink" Target="https://m.edsoo.ru/f5eb4568" TargetMode="External"/><Relationship Id="rId60" Type="http://schemas.openxmlformats.org/officeDocument/2006/relationships/hyperlink" Target="https://m.edsoo.ru/f5eafef0" TargetMode="External"/><Relationship Id="rId65" Type="http://schemas.openxmlformats.org/officeDocument/2006/relationships/hyperlink" Target="https://m.edsoo.ru/f5eb0c10" TargetMode="External"/><Relationship Id="rId73" Type="http://schemas.openxmlformats.org/officeDocument/2006/relationships/hyperlink" Target="https://m.edsoo.ru/f5eb3078" TargetMode="External"/><Relationship Id="rId78" Type="http://schemas.openxmlformats.org/officeDocument/2006/relationships/hyperlink" Target="https://m.edsoo.ru/f5eb40ea" TargetMode="External"/><Relationship Id="rId81" Type="http://schemas.openxmlformats.org/officeDocument/2006/relationships/hyperlink" Target="https://m.edsoo.ru/f5eb46da" TargetMode="External"/><Relationship Id="rId86" Type="http://schemas.openxmlformats.org/officeDocument/2006/relationships/hyperlink" Target="https://m.edsoo.ru/7f4195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39" Type="http://schemas.openxmlformats.org/officeDocument/2006/relationships/hyperlink" Target="https://m.edsoo.ru/7f419506" TargetMode="External"/><Relationship Id="rId34" Type="http://schemas.openxmlformats.org/officeDocument/2006/relationships/hyperlink" Target="https://m.edsoo.ru/f5eaf78e" TargetMode="External"/><Relationship Id="rId50" Type="http://schemas.openxmlformats.org/officeDocument/2006/relationships/hyperlink" Target="https://m.edsoo.ru/f5eb3ca8" TargetMode="External"/><Relationship Id="rId55" Type="http://schemas.openxmlformats.org/officeDocument/2006/relationships/hyperlink" Target="https://m.edsoo.ru/7f419506" TargetMode="External"/><Relationship Id="rId76" Type="http://schemas.openxmlformats.org/officeDocument/2006/relationships/hyperlink" Target="https://m.edsoo.ru/f5eb3ca8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222c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f5eacf84" TargetMode="External"/><Relationship Id="rId24" Type="http://schemas.openxmlformats.org/officeDocument/2006/relationships/hyperlink" Target="https://m.edsoo.ru/f5eac5d4" TargetMode="External"/><Relationship Id="rId40" Type="http://schemas.openxmlformats.org/officeDocument/2006/relationships/hyperlink" Target="https://m.edsoo.ru/f5eb0d96" TargetMode="External"/><Relationship Id="rId45" Type="http://schemas.openxmlformats.org/officeDocument/2006/relationships/hyperlink" Target="https://m.edsoo.ru/f5eb2d94" TargetMode="External"/><Relationship Id="rId66" Type="http://schemas.openxmlformats.org/officeDocument/2006/relationships/hyperlink" Target="https://m.edsoo.ru/f5eb14e4" TargetMode="External"/><Relationship Id="rId87" Type="http://schemas.openxmlformats.org/officeDocument/2006/relationships/hyperlink" Target="https://m.edsoo.ru/f5eb6192" TargetMode="External"/><Relationship Id="rId61" Type="http://schemas.openxmlformats.org/officeDocument/2006/relationships/hyperlink" Target="https://m.edsoo.ru/f5eaf946" TargetMode="External"/><Relationship Id="rId82" Type="http://schemas.openxmlformats.org/officeDocument/2006/relationships/hyperlink" Target="https://m.edsoo.ru/f5eb4d4c" TargetMode="External"/><Relationship Id="rId19" Type="http://schemas.openxmlformats.org/officeDocument/2006/relationships/hyperlink" Target="https://m.edsoo.ru/7f41b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50</Pages>
  <Words>10831</Words>
  <Characters>61743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Zam-nmr</cp:lastModifiedBy>
  <cp:revision>6</cp:revision>
  <dcterms:created xsi:type="dcterms:W3CDTF">2023-10-02T07:03:00Z</dcterms:created>
  <dcterms:modified xsi:type="dcterms:W3CDTF">2023-10-03T01:41:00Z</dcterms:modified>
</cp:coreProperties>
</file>