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12F3" w:rsidRPr="00B546E4" w:rsidTr="00823C13">
        <w:tc>
          <w:tcPr>
            <w:tcW w:w="9571" w:type="dxa"/>
            <w:gridSpan w:val="2"/>
          </w:tcPr>
          <w:p w:rsidR="009212F3" w:rsidRPr="009212F3" w:rsidRDefault="00CA7188" w:rsidP="00921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12F3" w:rsidRPr="009212F3">
              <w:rPr>
                <w:rFonts w:ascii="Times New Roman" w:hAnsi="Times New Roman" w:cs="Times New Roman"/>
                <w:b/>
              </w:rPr>
              <w:t xml:space="preserve"> </w:t>
            </w:r>
            <w:r w:rsidRPr="009212F3">
              <w:rPr>
                <w:rFonts w:ascii="Times New Roman" w:hAnsi="Times New Roman" w:cs="Times New Roman"/>
                <w:b/>
              </w:rPr>
              <w:t>З</w:t>
            </w:r>
            <w:r w:rsidR="009212F3" w:rsidRPr="009212F3">
              <w:rPr>
                <w:rFonts w:ascii="Times New Roman" w:hAnsi="Times New Roman" w:cs="Times New Roman"/>
                <w:b/>
              </w:rPr>
              <w:t>аявк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="009212F3" w:rsidRPr="009212F3">
              <w:rPr>
                <w:rFonts w:ascii="Times New Roman" w:hAnsi="Times New Roman" w:cs="Times New Roman"/>
                <w:b/>
              </w:rPr>
              <w:t xml:space="preserve"> для получения статуса МРП ОО на базе МБОУ г. Иркутска СОШ №80</w:t>
            </w:r>
          </w:p>
          <w:p w:rsidR="009212F3" w:rsidRPr="009212F3" w:rsidRDefault="009212F3" w:rsidP="00921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2F3" w:rsidRPr="00B546E4" w:rsidRDefault="009212F3" w:rsidP="00341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4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6628" w:type="dxa"/>
          </w:tcPr>
          <w:p w:rsidR="00B546E4" w:rsidRPr="00B546E4" w:rsidRDefault="00B546E4" w:rsidP="00341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4">
              <w:rPr>
                <w:rFonts w:ascii="Times New Roman" w:hAnsi="Times New Roman" w:cs="Times New Roman"/>
                <w:b/>
              </w:rPr>
              <w:t>Данн</w:t>
            </w:r>
            <w:bookmarkStart w:id="0" w:name="_GoBack"/>
            <w:bookmarkEnd w:id="0"/>
            <w:r w:rsidRPr="00B546E4">
              <w:rPr>
                <w:rFonts w:ascii="Times New Roman" w:hAnsi="Times New Roman" w:cs="Times New Roman"/>
                <w:b/>
              </w:rPr>
              <w:t>ые ОО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(краткое) наименование ОО по Уставу</w:t>
            </w:r>
          </w:p>
        </w:tc>
        <w:tc>
          <w:tcPr>
            <w:tcW w:w="6628" w:type="dxa"/>
          </w:tcPr>
          <w:p w:rsid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Иркутска средняя общеобразовательная школа №80</w:t>
            </w:r>
          </w:p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E064EA">
              <w:rPr>
                <w:rFonts w:ascii="Times New Roman" w:hAnsi="Times New Roman" w:cs="Times New Roman"/>
              </w:rPr>
              <w:t xml:space="preserve"> г. Иркутска СОШ №80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организации с указанием индекса</w:t>
            </w:r>
          </w:p>
        </w:tc>
        <w:tc>
          <w:tcPr>
            <w:tcW w:w="6628" w:type="dxa"/>
          </w:tcPr>
          <w:p w:rsidR="00B546E4" w:rsidRPr="00B546E4" w:rsidRDefault="00E064EA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664039, город Иркутск, улица Пушкина, 64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ОО (полностью)</w:t>
            </w:r>
          </w:p>
        </w:tc>
        <w:tc>
          <w:tcPr>
            <w:tcW w:w="6628" w:type="dxa"/>
          </w:tcPr>
          <w:p w:rsidR="00B546E4" w:rsidRPr="00B546E4" w:rsidRDefault="00E064EA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Людмила Петровна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 ресурсной площадки </w:t>
            </w:r>
            <w:r w:rsidRPr="00B546E4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6628" w:type="dxa"/>
          </w:tcPr>
          <w:p w:rsidR="00B546E4" w:rsidRPr="00B546E4" w:rsidRDefault="00E064EA" w:rsidP="00CA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Светлана Николаевна, </w:t>
            </w:r>
            <w:r w:rsidR="00CA71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директора по воспитательной работе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28" w:type="dxa"/>
          </w:tcPr>
          <w:p w:rsidR="00B546E4" w:rsidRPr="00B546E4" w:rsidRDefault="00E064EA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59-83-88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628" w:type="dxa"/>
          </w:tcPr>
          <w:p w:rsidR="00B546E4" w:rsidRPr="00E064EA" w:rsidRDefault="00E064EA" w:rsidP="00341C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Sh80irk@yandex.ru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сайта</w:t>
            </w:r>
          </w:p>
        </w:tc>
        <w:tc>
          <w:tcPr>
            <w:tcW w:w="6628" w:type="dxa"/>
          </w:tcPr>
          <w:p w:rsidR="00B546E4" w:rsidRPr="00E064EA" w:rsidRDefault="00E064EA" w:rsidP="00341C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//school80.irkutsk.ru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деятельности МРП</w:t>
            </w:r>
          </w:p>
        </w:tc>
        <w:tc>
          <w:tcPr>
            <w:tcW w:w="6628" w:type="dxa"/>
          </w:tcPr>
          <w:p w:rsidR="00B546E4" w:rsidRPr="00B546E4" w:rsidRDefault="00E064EA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урочной и внеурочной деятельности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546E4" w:rsidRPr="00CA7188" w:rsidRDefault="00341C12" w:rsidP="00CA7188">
            <w:pPr>
              <w:rPr>
                <w:rFonts w:ascii="Times New Roman" w:hAnsi="Times New Roman" w:cs="Times New Roman"/>
                <w:bCs/>
              </w:rPr>
            </w:pPr>
            <w:r w:rsidRPr="00341C12">
              <w:rPr>
                <w:rFonts w:ascii="Times New Roman" w:hAnsi="Times New Roman" w:cs="Times New Roman"/>
              </w:rPr>
              <w:t xml:space="preserve">Создание </w:t>
            </w:r>
            <w:r w:rsidRPr="00341C12">
              <w:rPr>
                <w:rFonts w:ascii="Cambria" w:hAnsi="Cambria" w:cs="Cambria"/>
                <w:bCs/>
                <w:color w:val="000000"/>
                <w:sz w:val="23"/>
                <w:szCs w:val="23"/>
              </w:rPr>
              <w:t xml:space="preserve"> </w:t>
            </w:r>
            <w:r w:rsidRPr="00341C12">
              <w:rPr>
                <w:rFonts w:ascii="Times New Roman" w:hAnsi="Times New Roman" w:cs="Times New Roman"/>
                <w:bCs/>
              </w:rPr>
              <w:t>модели интеграции внеурочной деятельности и учебного процесса в школе в контексте индивидуализации и расширения пространства образования.</w:t>
            </w:r>
          </w:p>
        </w:tc>
      </w:tr>
      <w:tr w:rsidR="00341C12" w:rsidRPr="00B546E4" w:rsidTr="00341C12">
        <w:tc>
          <w:tcPr>
            <w:tcW w:w="2943" w:type="dxa"/>
          </w:tcPr>
          <w:p w:rsidR="00341C12" w:rsidRDefault="00341C12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628" w:type="dxa"/>
          </w:tcPr>
          <w:p w:rsidR="00341C12" w:rsidRPr="00341C12" w:rsidRDefault="00341C12" w:rsidP="00341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341C12">
              <w:rPr>
                <w:rFonts w:ascii="Times New Roman" w:hAnsi="Times New Roman" w:cs="Times New Roman"/>
              </w:rPr>
              <w:t xml:space="preserve">Формирование  общечеловеческих ценностей в контексте </w:t>
            </w:r>
            <w:r w:rsidR="007B5B2E">
              <w:rPr>
                <w:rFonts w:ascii="Times New Roman" w:hAnsi="Times New Roman" w:cs="Times New Roman"/>
              </w:rPr>
              <w:t xml:space="preserve">развития </w:t>
            </w:r>
            <w:r w:rsidRPr="00341C12">
              <w:rPr>
                <w:rFonts w:ascii="Times New Roman" w:hAnsi="Times New Roman" w:cs="Times New Roman"/>
              </w:rPr>
              <w:t xml:space="preserve"> у обучающихся гражданской идентичности; </w:t>
            </w:r>
            <w:proofErr w:type="gramEnd"/>
          </w:p>
          <w:p w:rsidR="00341C12" w:rsidRPr="00341C12" w:rsidRDefault="00341C12" w:rsidP="00341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воспитание  нравственного, ответственного, инициативного и компетентного </w:t>
            </w:r>
            <w:r w:rsidR="007B5B2E">
              <w:rPr>
                <w:rFonts w:ascii="Times New Roman" w:hAnsi="Times New Roman" w:cs="Times New Roman"/>
              </w:rPr>
              <w:t>Г</w:t>
            </w:r>
            <w:r w:rsidRPr="00341C12">
              <w:rPr>
                <w:rFonts w:ascii="Times New Roman" w:hAnsi="Times New Roman" w:cs="Times New Roman"/>
              </w:rPr>
              <w:t>ражданина России</w:t>
            </w:r>
            <w:r w:rsidR="007B5B2E">
              <w:rPr>
                <w:rFonts w:ascii="Times New Roman" w:hAnsi="Times New Roman" w:cs="Times New Roman"/>
              </w:rPr>
              <w:t>, человека, способного быть Лидером</w:t>
            </w:r>
            <w:r w:rsidRPr="00341C12">
              <w:rPr>
                <w:rFonts w:ascii="Times New Roman" w:hAnsi="Times New Roman" w:cs="Times New Roman"/>
              </w:rPr>
              <w:t xml:space="preserve">; </w:t>
            </w:r>
          </w:p>
          <w:p w:rsidR="00341C12" w:rsidRDefault="007B5B2E" w:rsidP="00341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урочной и внеурочной деятельности через систему научно-технического творчества (</w:t>
            </w:r>
            <w:r w:rsidR="00CA7188">
              <w:rPr>
                <w:rFonts w:ascii="Times New Roman" w:hAnsi="Times New Roman" w:cs="Times New Roman"/>
              </w:rPr>
              <w:t xml:space="preserve">проектная деятельность, </w:t>
            </w:r>
            <w:r>
              <w:rPr>
                <w:rFonts w:ascii="Times New Roman" w:hAnsi="Times New Roman" w:cs="Times New Roman"/>
              </w:rPr>
              <w:t xml:space="preserve">занятия робототехникой, ДОИ, ИОС, </w:t>
            </w:r>
            <w:proofErr w:type="spellStart"/>
            <w:r>
              <w:rPr>
                <w:rFonts w:ascii="Times New Roman" w:hAnsi="Times New Roman" w:cs="Times New Roman"/>
              </w:rPr>
              <w:t>пионеринг</w:t>
            </w:r>
            <w:proofErr w:type="spellEnd"/>
            <w:r>
              <w:rPr>
                <w:rFonts w:ascii="Times New Roman" w:hAnsi="Times New Roman" w:cs="Times New Roman"/>
              </w:rPr>
              <w:t>, Город энергетиков</w:t>
            </w:r>
            <w:r w:rsidR="00CA7188">
              <w:rPr>
                <w:rFonts w:ascii="Times New Roman" w:hAnsi="Times New Roman" w:cs="Times New Roman"/>
              </w:rPr>
              <w:t>, образовательные экспедиции</w:t>
            </w:r>
            <w:r>
              <w:rPr>
                <w:rFonts w:ascii="Times New Roman" w:hAnsi="Times New Roman" w:cs="Times New Roman"/>
              </w:rPr>
              <w:t>)</w:t>
            </w:r>
            <w:r w:rsidR="00341C12" w:rsidRPr="00341C12">
              <w:rPr>
                <w:rFonts w:ascii="Times New Roman" w:hAnsi="Times New Roman" w:cs="Times New Roman"/>
              </w:rPr>
              <w:t xml:space="preserve">; </w:t>
            </w:r>
          </w:p>
          <w:p w:rsidR="007B5B2E" w:rsidRPr="007B5B2E" w:rsidRDefault="00341C12" w:rsidP="007B5B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B5B2E">
              <w:rPr>
                <w:rFonts w:ascii="Times New Roman" w:hAnsi="Times New Roman" w:cs="Times New Roman"/>
              </w:rPr>
              <w:t xml:space="preserve">приобщение </w:t>
            </w:r>
            <w:proofErr w:type="gramStart"/>
            <w:r w:rsidRPr="007B5B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5B2E">
              <w:rPr>
                <w:rFonts w:ascii="Times New Roman" w:hAnsi="Times New Roman" w:cs="Times New Roman"/>
              </w:rPr>
              <w:t xml:space="preserve"> к </w:t>
            </w:r>
            <w:r w:rsidR="007B5B2E" w:rsidRPr="007B5B2E">
              <w:rPr>
                <w:rFonts w:ascii="Times New Roman" w:hAnsi="Times New Roman" w:cs="Times New Roman"/>
              </w:rPr>
              <w:t>экологической деятельности</w:t>
            </w:r>
            <w:r w:rsidRPr="007B5B2E">
              <w:rPr>
                <w:rFonts w:ascii="Times New Roman" w:hAnsi="Times New Roman" w:cs="Times New Roman"/>
              </w:rPr>
              <w:t xml:space="preserve">; </w:t>
            </w:r>
          </w:p>
          <w:p w:rsidR="00341C12" w:rsidRPr="00341C12" w:rsidRDefault="00341C12" w:rsidP="00341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последовательное </w:t>
            </w:r>
            <w:r w:rsidR="007B5B2E">
              <w:rPr>
                <w:rFonts w:ascii="Times New Roman" w:hAnsi="Times New Roman" w:cs="Times New Roman"/>
              </w:rPr>
              <w:t xml:space="preserve"> </w:t>
            </w:r>
            <w:r w:rsidRPr="00341C12">
              <w:rPr>
                <w:rFonts w:ascii="Times New Roman" w:hAnsi="Times New Roman" w:cs="Times New Roman"/>
              </w:rPr>
              <w:t xml:space="preserve"> укрепление </w:t>
            </w:r>
            <w:r w:rsidR="007B5B2E">
              <w:rPr>
                <w:rFonts w:ascii="Times New Roman" w:hAnsi="Times New Roman" w:cs="Times New Roman"/>
              </w:rPr>
              <w:t xml:space="preserve">здоровья </w:t>
            </w:r>
            <w:proofErr w:type="gramStart"/>
            <w:r w:rsidR="007B5B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B5B2E">
              <w:rPr>
                <w:rFonts w:ascii="Times New Roman" w:hAnsi="Times New Roman" w:cs="Times New Roman"/>
              </w:rPr>
              <w:t>;</w:t>
            </w:r>
            <w:r w:rsidRPr="00341C12">
              <w:rPr>
                <w:rFonts w:ascii="Times New Roman" w:hAnsi="Times New Roman" w:cs="Times New Roman"/>
              </w:rPr>
              <w:t xml:space="preserve"> </w:t>
            </w:r>
          </w:p>
          <w:p w:rsidR="00341C12" w:rsidRPr="00341C12" w:rsidRDefault="00341C12" w:rsidP="00341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>формирование психологической культуры и коммуникативной компетенции для обеспечения эффективного и безопасного взаимодействия в социуме</w:t>
            </w:r>
          </w:p>
        </w:tc>
      </w:tr>
      <w:tr w:rsidR="00C91AA4" w:rsidRPr="00B546E4" w:rsidTr="00341C12">
        <w:tc>
          <w:tcPr>
            <w:tcW w:w="2943" w:type="dxa"/>
          </w:tcPr>
          <w:p w:rsidR="00C91AA4" w:rsidRDefault="007B5B2E" w:rsidP="00341C12">
            <w:pPr>
              <w:rPr>
                <w:rFonts w:ascii="Times New Roman" w:hAnsi="Times New Roman" w:cs="Times New Roman"/>
              </w:rPr>
            </w:pPr>
            <w:r w:rsidRPr="007B5B2E">
              <w:rPr>
                <w:rFonts w:ascii="Times New Roman" w:hAnsi="Times New Roman" w:cs="Times New Roman"/>
              </w:rPr>
              <w:t>Основная идея предлагаемого опыта</w:t>
            </w:r>
          </w:p>
        </w:tc>
        <w:tc>
          <w:tcPr>
            <w:tcW w:w="6628" w:type="dxa"/>
          </w:tcPr>
          <w:p w:rsidR="00CA7188" w:rsidRDefault="00CA7188" w:rsidP="00341C12">
            <w:pPr>
              <w:rPr>
                <w:rFonts w:ascii="Times New Roman" w:hAnsi="Times New Roman" w:cs="Times New Roman"/>
                <w:b/>
              </w:rPr>
            </w:pPr>
            <w:r w:rsidRPr="00CA7188">
              <w:rPr>
                <w:rFonts w:ascii="Times New Roman" w:hAnsi="Times New Roman" w:cs="Times New Roman"/>
                <w:b/>
              </w:rPr>
              <w:t>Идея интеграционной модели заключается в том, что в работе педагогов на первый план выступает воспитательный аспект образования через урочную и внеурочную деятельность, продуктивность которой возможна тогда, когда в ее основу положен системно-</w:t>
            </w:r>
            <w:proofErr w:type="spellStart"/>
            <w:r w:rsidRPr="00CA7188">
              <w:rPr>
                <w:rFonts w:ascii="Times New Roman" w:hAnsi="Times New Roman" w:cs="Times New Roman"/>
                <w:b/>
              </w:rPr>
              <w:t>деятельностный</w:t>
            </w:r>
            <w:proofErr w:type="spellEnd"/>
            <w:r w:rsidRPr="00CA7188">
              <w:rPr>
                <w:rFonts w:ascii="Times New Roman" w:hAnsi="Times New Roman" w:cs="Times New Roman"/>
                <w:b/>
              </w:rPr>
              <w:t xml:space="preserve"> подход. </w:t>
            </w:r>
          </w:p>
          <w:p w:rsidR="00C91AA4" w:rsidRDefault="00C91AA4" w:rsidP="00341C12">
            <w:pPr>
              <w:rPr>
                <w:rFonts w:ascii="Times New Roman" w:hAnsi="Times New Roman" w:cs="Times New Roman"/>
              </w:rPr>
            </w:pPr>
            <w:proofErr w:type="gramStart"/>
            <w:r w:rsidRPr="00C91AA4"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AA4">
              <w:rPr>
                <w:rFonts w:ascii="Times New Roman" w:hAnsi="Times New Roman" w:cs="Times New Roman"/>
              </w:rPr>
              <w:t xml:space="preserve"> как методический прием должна способствовать формированию у обучающихся целостной картины мира и созданию представления о школьных предметах и занятиях как об определенной систем</w:t>
            </w:r>
            <w:r>
              <w:rPr>
                <w:rFonts w:ascii="Times New Roman" w:hAnsi="Times New Roman" w:cs="Times New Roman"/>
              </w:rPr>
              <w:t>е.</w:t>
            </w:r>
            <w:proofErr w:type="gramEnd"/>
          </w:p>
          <w:p w:rsidR="00C91AA4" w:rsidRPr="00B546E4" w:rsidRDefault="00C91AA4" w:rsidP="00CA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1AA4">
              <w:rPr>
                <w:rFonts w:ascii="Times New Roman" w:hAnsi="Times New Roman" w:cs="Times New Roman"/>
              </w:rPr>
              <w:t xml:space="preserve">лассическая урочная деятельность </w:t>
            </w:r>
            <w:r w:rsidR="00CA7188">
              <w:rPr>
                <w:rFonts w:ascii="Times New Roman" w:hAnsi="Times New Roman" w:cs="Times New Roman"/>
              </w:rPr>
              <w:t xml:space="preserve"> </w:t>
            </w:r>
            <w:r w:rsidRPr="00C91AA4">
              <w:rPr>
                <w:rFonts w:ascii="Times New Roman" w:hAnsi="Times New Roman" w:cs="Times New Roman"/>
              </w:rPr>
              <w:t xml:space="preserve"> требует переосмысления и должна дополня</w:t>
            </w:r>
            <w:r>
              <w:rPr>
                <w:rFonts w:ascii="Times New Roman" w:hAnsi="Times New Roman" w:cs="Times New Roman"/>
              </w:rPr>
              <w:t>ться разными формами внеурочной деятельности.</w:t>
            </w:r>
          </w:p>
        </w:tc>
      </w:tr>
      <w:tr w:rsidR="00CB31CC" w:rsidRPr="00B546E4" w:rsidTr="00341C12">
        <w:tc>
          <w:tcPr>
            <w:tcW w:w="2943" w:type="dxa"/>
          </w:tcPr>
          <w:p w:rsidR="00CB31CC" w:rsidRDefault="00CB31CC" w:rsidP="00341C12">
            <w:pPr>
              <w:rPr>
                <w:rFonts w:ascii="Times New Roman" w:hAnsi="Times New Roman" w:cs="Times New Roman"/>
              </w:rPr>
            </w:pPr>
            <w:r w:rsidRPr="00CB31CC">
              <w:rPr>
                <w:rFonts w:ascii="Times New Roman" w:hAnsi="Times New Roman" w:cs="Times New Roman"/>
              </w:rPr>
              <w:t>Основная идея предлагаемого опыта</w:t>
            </w:r>
          </w:p>
        </w:tc>
        <w:tc>
          <w:tcPr>
            <w:tcW w:w="6628" w:type="dxa"/>
          </w:tcPr>
          <w:p w:rsidR="00CB31CC" w:rsidRDefault="00CB31CC" w:rsidP="00341C12">
            <w:pPr>
              <w:rPr>
                <w:rFonts w:ascii="Times New Roman" w:hAnsi="Times New Roman" w:cs="Times New Roman"/>
              </w:rPr>
            </w:pPr>
            <w:r w:rsidRPr="00CB31CC">
              <w:rPr>
                <w:rFonts w:ascii="Times New Roman" w:hAnsi="Times New Roman" w:cs="Times New Roman"/>
              </w:rPr>
              <w:t>В ФГОС ООО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</w:t>
            </w:r>
          </w:p>
          <w:p w:rsidR="00CA7188" w:rsidRDefault="00CA7188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7188">
              <w:rPr>
                <w:rFonts w:ascii="Times New Roman" w:hAnsi="Times New Roman" w:cs="Times New Roman"/>
              </w:rPr>
              <w:t xml:space="preserve">егодня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188">
              <w:rPr>
                <w:rFonts w:ascii="Times New Roman" w:hAnsi="Times New Roman" w:cs="Times New Roman"/>
              </w:rPr>
              <w:t xml:space="preserve"> классическая урочная деятельность  требует переосмысления и должна дополняться разными формами </w:t>
            </w:r>
            <w:proofErr w:type="gramStart"/>
            <w:r w:rsidRPr="00CA7188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CA71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</w:t>
            </w:r>
            <w:r w:rsidRPr="00CA7188">
              <w:rPr>
                <w:rFonts w:ascii="Times New Roman" w:hAnsi="Times New Roman" w:cs="Times New Roman"/>
              </w:rPr>
              <w:t xml:space="preserve">лассно-урочная система имеет ограниченные возможности для вариативной творческой организации обучения, воспитания и развития личности школьника, создания оптимальных условий для самостоятельной деятельности учителей </w:t>
            </w:r>
            <w:r w:rsidRPr="00CA7188">
              <w:rPr>
                <w:rFonts w:ascii="Times New Roman" w:hAnsi="Times New Roman" w:cs="Times New Roman"/>
              </w:rPr>
              <w:lastRenderedPageBreak/>
              <w:t>и обучающихся с учетом личностных особенностей педагогов и школьников.</w:t>
            </w: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</w:rPr>
            </w:pPr>
            <w:r w:rsidRPr="00CB31CC">
              <w:rPr>
                <w:rFonts w:ascii="Times New Roman" w:hAnsi="Times New Roman" w:cs="Times New Roman"/>
              </w:rPr>
      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</w:t>
            </w:r>
            <w:proofErr w:type="spellStart"/>
            <w:r w:rsidRPr="00CB31CC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B31CC">
              <w:rPr>
                <w:rFonts w:ascii="Times New Roman" w:hAnsi="Times New Roman" w:cs="Times New Roman"/>
              </w:rPr>
              <w:t xml:space="preserve"> результатов. </w:t>
            </w:r>
            <w:r w:rsidRPr="00CB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</w:rPr>
            </w:pPr>
            <w:r w:rsidRPr="00CB31CC">
              <w:rPr>
                <w:rFonts w:ascii="Times New Roman" w:hAnsi="Times New Roman" w:cs="Times New Roman"/>
              </w:rPr>
              <w:t xml:space="preserve">В ходе внеурочной деятельности обучающийся не только и даже не столько должен узнать, сколько научиться действовать, чувствовать, принимать решения и др. </w:t>
            </w:r>
            <w:r w:rsidRPr="00CB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  <w:b/>
              </w:rPr>
            </w:pPr>
            <w:r w:rsidRPr="00CB31CC">
              <w:rPr>
                <w:rFonts w:ascii="Times New Roman" w:hAnsi="Times New Roman" w:cs="Times New Roman"/>
                <w:b/>
              </w:rPr>
              <w:t xml:space="preserve">Педагогический (учебно-воспитательный) процесс целесообразно рассматривать как управляемый процесс совместной творческой жизнедеятельности педагогов и обучающихся, обеспечивающий условия для развития и социальной </w:t>
            </w:r>
            <w:proofErr w:type="gramStart"/>
            <w:r w:rsidRPr="00CB31CC">
              <w:rPr>
                <w:rFonts w:ascii="Times New Roman" w:hAnsi="Times New Roman" w:cs="Times New Roman"/>
                <w:b/>
              </w:rPr>
              <w:t>адаптации</w:t>
            </w:r>
            <w:proofErr w:type="gramEnd"/>
            <w:r w:rsidRPr="00CB31CC">
              <w:rPr>
                <w:rFonts w:ascii="Times New Roman" w:hAnsi="Times New Roman" w:cs="Times New Roman"/>
                <w:b/>
              </w:rPr>
              <w:t xml:space="preserve"> обучающихся в системе </w:t>
            </w:r>
            <w:proofErr w:type="spellStart"/>
            <w:r w:rsidRPr="00CB31CC">
              <w:rPr>
                <w:rFonts w:ascii="Times New Roman" w:hAnsi="Times New Roman" w:cs="Times New Roman"/>
                <w:b/>
              </w:rPr>
              <w:t>урочно</w:t>
            </w:r>
            <w:proofErr w:type="spellEnd"/>
            <w:r w:rsidRPr="00CB31CC">
              <w:rPr>
                <w:rFonts w:ascii="Times New Roman" w:hAnsi="Times New Roman" w:cs="Times New Roman"/>
                <w:b/>
              </w:rPr>
              <w:t xml:space="preserve">-внеурочных занятий, а также обеспечивающий реализацию потребностей общества и государства в образованной и культурной личности. </w:t>
            </w: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</w:rPr>
            </w:pP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</w:rPr>
            </w:pPr>
            <w:proofErr w:type="gramStart"/>
            <w:r w:rsidRPr="00CB31CC">
              <w:rPr>
                <w:rFonts w:ascii="Times New Roman" w:hAnsi="Times New Roman" w:cs="Times New Roman"/>
              </w:rPr>
              <w:t xml:space="preserve">Формы организации внеурочной деятельности должны отличаться от урочной системы обучения: экскурсии, кружки, спортивные секции, круглые столы, конференции, школьные научные общества, олимпиады, конкурсы, поисковые и научные исследования, образовательные путешествия, познавательные лаборатории, клубные занятия, </w:t>
            </w:r>
            <w:r w:rsidR="00C91AA4">
              <w:rPr>
                <w:rFonts w:ascii="Times New Roman" w:hAnsi="Times New Roman" w:cs="Times New Roman"/>
              </w:rPr>
              <w:t xml:space="preserve">а в нашей школе это </w:t>
            </w:r>
            <w:proofErr w:type="spellStart"/>
            <w:r w:rsidR="00C91AA4">
              <w:rPr>
                <w:rFonts w:ascii="Times New Roman" w:hAnsi="Times New Roman" w:cs="Times New Roman"/>
              </w:rPr>
              <w:t>еше</w:t>
            </w:r>
            <w:proofErr w:type="spellEnd"/>
            <w:r w:rsidR="00C91AA4">
              <w:rPr>
                <w:rFonts w:ascii="Times New Roman" w:hAnsi="Times New Roman" w:cs="Times New Roman"/>
              </w:rPr>
              <w:t xml:space="preserve"> </w:t>
            </w:r>
            <w:r w:rsidRPr="00CB31CC">
              <w:rPr>
                <w:rFonts w:ascii="Times New Roman" w:hAnsi="Times New Roman" w:cs="Times New Roman"/>
              </w:rPr>
              <w:t>общественно-полезные практики (волонтерские движения)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7188">
              <w:rPr>
                <w:rFonts w:ascii="Times New Roman" w:hAnsi="Times New Roman" w:cs="Times New Roman"/>
              </w:rPr>
              <w:t xml:space="preserve">проектная деятельность, </w:t>
            </w:r>
            <w:r>
              <w:rPr>
                <w:rFonts w:ascii="Times New Roman" w:hAnsi="Times New Roman" w:cs="Times New Roman"/>
              </w:rPr>
              <w:t xml:space="preserve">игровые образовательные сессии, длительные образовательные игры,   Город энергетиков, образовательные экспедиции, фестивали </w:t>
            </w:r>
            <w:proofErr w:type="spellStart"/>
            <w:r>
              <w:rPr>
                <w:rFonts w:ascii="Times New Roman" w:hAnsi="Times New Roman" w:cs="Times New Roman"/>
              </w:rPr>
              <w:t>пионеринга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B31CC">
              <w:rPr>
                <w:rFonts w:ascii="Times New Roman" w:hAnsi="Times New Roman" w:cs="Times New Roman"/>
              </w:rPr>
              <w:t xml:space="preserve"> Эта информация отражена в рабочих программах. </w:t>
            </w:r>
          </w:p>
          <w:p w:rsidR="00CB31CC" w:rsidRPr="00CB31CC" w:rsidRDefault="00CB31CC" w:rsidP="00341C12">
            <w:pPr>
              <w:rPr>
                <w:rFonts w:ascii="Times New Roman" w:hAnsi="Times New Roman" w:cs="Times New Roman"/>
              </w:rPr>
            </w:pPr>
          </w:p>
          <w:p w:rsidR="00C91AA4" w:rsidRPr="00C91AA4" w:rsidRDefault="00C91AA4" w:rsidP="00341C12">
            <w:pPr>
              <w:rPr>
                <w:rFonts w:ascii="Times New Roman" w:hAnsi="Times New Roman" w:cs="Times New Roman"/>
              </w:rPr>
            </w:pPr>
          </w:p>
          <w:p w:rsidR="00C91AA4" w:rsidRPr="00C91AA4" w:rsidRDefault="00C91AA4" w:rsidP="00341C12">
            <w:pPr>
              <w:rPr>
                <w:rFonts w:ascii="Times New Roman" w:hAnsi="Times New Roman" w:cs="Times New Roman"/>
              </w:rPr>
            </w:pPr>
            <w:r w:rsidRPr="00C91AA4">
              <w:rPr>
                <w:rFonts w:ascii="Times New Roman" w:hAnsi="Times New Roman" w:cs="Times New Roman"/>
              </w:rPr>
              <w:t xml:space="preserve">Предметные результаты достигаются в процессе освоения школьных дисциплин, в достижении </w:t>
            </w:r>
            <w:proofErr w:type="spellStart"/>
            <w:r w:rsidRPr="00C91AA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91AA4">
              <w:rPr>
                <w:rFonts w:ascii="Times New Roman" w:hAnsi="Times New Roman" w:cs="Times New Roman"/>
              </w:rPr>
              <w:t xml:space="preserve">, а особенно личностных результатов – ценностей, ориентиров, потребностей, интересов человека – удельный вес внеурочной деятельности гораздо выше, т.к. обучающийся выбирает ее исходя из своих интересов. </w:t>
            </w:r>
          </w:p>
          <w:p w:rsidR="00C91AA4" w:rsidRPr="00C91AA4" w:rsidRDefault="00C91AA4" w:rsidP="00341C12">
            <w:pPr>
              <w:rPr>
                <w:rFonts w:ascii="Times New Roman" w:hAnsi="Times New Roman" w:cs="Times New Roman"/>
              </w:rPr>
            </w:pPr>
          </w:p>
          <w:p w:rsidR="00CB31CC" w:rsidRPr="00CA7188" w:rsidRDefault="00C91AA4" w:rsidP="00CA7188">
            <w:pPr>
              <w:rPr>
                <w:rFonts w:ascii="Times New Roman" w:hAnsi="Times New Roman" w:cs="Times New Roman"/>
              </w:rPr>
            </w:pPr>
            <w:r w:rsidRPr="00C91AA4">
              <w:rPr>
                <w:rFonts w:ascii="Times New Roman" w:hAnsi="Times New Roman" w:cs="Times New Roman"/>
              </w:rPr>
              <w:t xml:space="preserve">Именно интеграция этих двух видов деятельности должна работать на формирование личности </w:t>
            </w:r>
            <w:proofErr w:type="gramStart"/>
            <w:r w:rsidRPr="00C91AA4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C91A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91AA4">
              <w:rPr>
                <w:rFonts w:ascii="Times New Roman" w:hAnsi="Times New Roman" w:cs="Times New Roman"/>
              </w:rPr>
              <w:t>Т.е. интеграция как методический прием должна способствовать формированию у обучающихся целостной картины мира и созданию представления о школьных предметах и занятиях как об определенной систем</w:t>
            </w:r>
            <w:r>
              <w:rPr>
                <w:rFonts w:ascii="Times New Roman" w:hAnsi="Times New Roman" w:cs="Times New Roman"/>
              </w:rPr>
              <w:t>е</w:t>
            </w:r>
            <w:r w:rsidRPr="00C91AA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Обоснование значимости опыта для развития системы образования города</w:t>
            </w:r>
          </w:p>
        </w:tc>
        <w:tc>
          <w:tcPr>
            <w:tcW w:w="6628" w:type="dxa"/>
          </w:tcPr>
          <w:p w:rsidR="00B546E4" w:rsidRDefault="00E064EA" w:rsidP="00341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4EA">
              <w:rPr>
                <w:rFonts w:ascii="Times New Roman" w:hAnsi="Times New Roman" w:cs="Times New Roman"/>
              </w:rPr>
              <w:t>Модернизация общего образования в России, переход на новые принципы организации педагогического процесса обуславливают новые требования к личности выпускника школы. Глобальные социальные изменения, происходящие в последние годы, требуют пересмотра традиционного подхода к образованию и воспитанию обучающихся средних общеобразовательных школ. Реальность такова, что сегодня возникла необходимость актуализировать накопленный педагогической наукой арсенал, позволяющий осуществить взаимосвязь школьного и внешкольного образования, а также разработать теоретические основы интеграции урочных и внеурочных занятий школьников, создать на их базе новые методики и технологии обучения и воспитания детей и молодежи.</w:t>
            </w:r>
          </w:p>
          <w:p w:rsidR="00E064EA" w:rsidRDefault="00E064EA" w:rsidP="00341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4EA">
              <w:rPr>
                <w:rFonts w:ascii="Times New Roman" w:hAnsi="Times New Roman" w:cs="Times New Roman"/>
              </w:rPr>
              <w:lastRenderedPageBreak/>
              <w:t xml:space="preserve">Кроме того, проблема взаимосвязи урочных и внеурочных занятий школьников связана с фундаментальной педагогической проблемой целостности учебно-воспитательного процесса. Именно интеграция школьных и внешкольных занятий способствует созданию полноценных условий для совместной работы педагогов и обучающихся. </w:t>
            </w:r>
            <w:proofErr w:type="gramStart"/>
            <w:r w:rsidRPr="00E064EA">
              <w:rPr>
                <w:rFonts w:ascii="Times New Roman" w:hAnsi="Times New Roman" w:cs="Times New Roman"/>
              </w:rPr>
              <w:t>В условиях интеграции формируется у обучающихся творческий стиль жизнедеятельности и саморазвитие личности.</w:t>
            </w:r>
            <w:proofErr w:type="gramEnd"/>
          </w:p>
          <w:p w:rsidR="00E064EA" w:rsidRDefault="00E064EA" w:rsidP="00341C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4EA">
              <w:rPr>
                <w:rFonts w:ascii="Times New Roman" w:hAnsi="Times New Roman" w:cs="Times New Roman"/>
              </w:rPr>
              <w:t xml:space="preserve">Анализ исходных условий, требований ФГОС, потребностей обучающихся, учитывая высокий уровень образовательных запросов социума, показал, что для эффективного образовательного процесса, успешного развития и </w:t>
            </w:r>
            <w:proofErr w:type="gramStart"/>
            <w:r w:rsidRPr="00E064EA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E064EA">
              <w:rPr>
                <w:rFonts w:ascii="Times New Roman" w:hAnsi="Times New Roman" w:cs="Times New Roman"/>
              </w:rPr>
              <w:t xml:space="preserve"> обучающихся необходимо разработать и внедрить такую модель образовательного пространства школы, в которой используются преимущества, накопленный опыт в интеграции урочной и внеурочной деятельности.</w:t>
            </w:r>
          </w:p>
          <w:p w:rsidR="009212F3" w:rsidRPr="00CA7188" w:rsidRDefault="009212F3" w:rsidP="00CA71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12F3">
              <w:rPr>
                <w:rFonts w:ascii="Times New Roman" w:hAnsi="Times New Roman" w:cs="Times New Roman"/>
              </w:rPr>
              <w:t xml:space="preserve">Создавая модель внеурочной деятельности </w:t>
            </w:r>
            <w:proofErr w:type="gramStart"/>
            <w:r w:rsidRPr="009212F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12F3">
              <w:rPr>
                <w:rFonts w:ascii="Times New Roman" w:hAnsi="Times New Roman" w:cs="Times New Roman"/>
              </w:rPr>
              <w:t xml:space="preserve">, школа использовала собственные ресурсы (педагоги, реализующие программы внеурочной деятельности: учителя – предметники, классные руководители, партнеры школы). 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плана в рамках деятельности МРП</w:t>
            </w:r>
          </w:p>
        </w:tc>
        <w:tc>
          <w:tcPr>
            <w:tcW w:w="6628" w:type="dxa"/>
          </w:tcPr>
          <w:p w:rsidR="00B546E4" w:rsidRPr="00B546E4" w:rsidRDefault="007B5B2E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 2022 год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от реализации плана</w:t>
            </w:r>
          </w:p>
        </w:tc>
        <w:tc>
          <w:tcPr>
            <w:tcW w:w="6628" w:type="dxa"/>
          </w:tcPr>
          <w:p w:rsidR="007B5B2E" w:rsidRDefault="007B5B2E" w:rsidP="007B5B2E">
            <w:pPr>
              <w:rPr>
                <w:rFonts w:ascii="Times New Roman" w:hAnsi="Times New Roman" w:cs="Times New Roman"/>
              </w:rPr>
            </w:pPr>
            <w:r w:rsidRPr="007B5B2E">
              <w:rPr>
                <w:rFonts w:ascii="Times New Roman" w:hAnsi="Times New Roman" w:cs="Times New Roman"/>
                <w:b/>
                <w:bCs/>
              </w:rPr>
              <w:t>Интеграция урочных и внеурочных занятий</w:t>
            </w:r>
            <w:r w:rsidR="00CE46E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B5B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46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5B2E">
              <w:rPr>
                <w:rFonts w:ascii="Times New Roman" w:hAnsi="Times New Roman" w:cs="Times New Roman"/>
                <w:b/>
                <w:bCs/>
              </w:rPr>
              <w:t>осуществля</w:t>
            </w:r>
            <w:r w:rsidR="00CE46EE">
              <w:rPr>
                <w:rFonts w:ascii="Times New Roman" w:hAnsi="Times New Roman" w:cs="Times New Roman"/>
                <w:b/>
                <w:bCs/>
              </w:rPr>
              <w:t xml:space="preserve">емая </w:t>
            </w:r>
            <w:r w:rsidRPr="007B5B2E">
              <w:rPr>
                <w:rFonts w:ascii="Times New Roman" w:hAnsi="Times New Roman" w:cs="Times New Roman"/>
                <w:b/>
                <w:bCs/>
              </w:rPr>
              <w:t xml:space="preserve">на разных уровнях: </w:t>
            </w:r>
          </w:p>
          <w:p w:rsidR="007B5B2E" w:rsidRPr="00CE46EE" w:rsidRDefault="00CE46EE" w:rsidP="00CE46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нтеграция на уровне предмета</w:t>
            </w:r>
            <w:r w:rsidR="007B5B2E" w:rsidRPr="00CE46EE">
              <w:rPr>
                <w:rFonts w:ascii="Times New Roman" w:hAnsi="Times New Roman" w:cs="Times New Roman"/>
              </w:rPr>
              <w:t xml:space="preserve">: обучение по программам урочной и внеурочной деятельности по предмету, подготовка </w:t>
            </w:r>
            <w:proofErr w:type="gramStart"/>
            <w:r w:rsidR="007B5B2E" w:rsidRPr="00CE46E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B5B2E" w:rsidRPr="00CE46EE">
              <w:rPr>
                <w:rFonts w:ascii="Times New Roman" w:hAnsi="Times New Roman" w:cs="Times New Roman"/>
              </w:rPr>
              <w:t xml:space="preserve"> кейсов, проектов, участие в олимпиадах по предмету, работе кружков по предмету; </w:t>
            </w:r>
          </w:p>
          <w:p w:rsidR="007B5B2E" w:rsidRPr="00CE46EE" w:rsidRDefault="00CE46EE" w:rsidP="00CE46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нтеграция </w:t>
            </w:r>
            <w:proofErr w:type="spellStart"/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межпредметная</w:t>
            </w:r>
            <w:proofErr w:type="spellEnd"/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proofErr w:type="gramStart"/>
            <w:r w:rsidR="007B5B2E" w:rsidRPr="00CE46EE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="007B5B2E" w:rsidRPr="00CE46EE">
              <w:rPr>
                <w:rFonts w:ascii="Times New Roman" w:hAnsi="Times New Roman" w:cs="Times New Roman"/>
              </w:rPr>
              <w:t xml:space="preserve"> урочной и внеурочной деятельности по предметам, подготовка обучающимися «сквозных» кейсов, проектов, участие в интеллектуальных конкурсах различного уровня; </w:t>
            </w:r>
          </w:p>
          <w:p w:rsidR="007B5B2E" w:rsidRPr="00CE46EE" w:rsidRDefault="00CE46EE" w:rsidP="00CE46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нтеграция</w:t>
            </w:r>
            <w:proofErr w:type="gramEnd"/>
            <w:r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как на уровне предмета, так и </w:t>
            </w:r>
            <w:proofErr w:type="spellStart"/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>межпредметная</w:t>
            </w:r>
            <w:proofErr w:type="spellEnd"/>
            <w:r w:rsidR="007B5B2E" w:rsidRPr="00CE46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интеграция с привлечением ресурсов социальных партнеров</w:t>
            </w:r>
            <w:r w:rsidR="007B5B2E" w:rsidRPr="00CE46EE">
              <w:rPr>
                <w:rFonts w:ascii="Times New Roman" w:hAnsi="Times New Roman" w:cs="Times New Roman"/>
              </w:rPr>
              <w:t xml:space="preserve">, обучение по программам урочной и внеурочной деятельности, участие в работе студий, мастерских, лабораторий, клубов, подготовка обучающимися проектов и участие в конкурсах различного уровня. </w:t>
            </w:r>
          </w:p>
          <w:p w:rsidR="00B546E4" w:rsidRDefault="007B5B2E" w:rsidP="00CE46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A7188">
              <w:rPr>
                <w:rFonts w:ascii="Times New Roman" w:hAnsi="Times New Roman" w:cs="Times New Roman"/>
                <w:b/>
                <w:i/>
              </w:rPr>
              <w:t>Интеграция</w:t>
            </w:r>
            <w:r w:rsidRPr="00CA7188">
              <w:rPr>
                <w:rFonts w:ascii="Times New Roman" w:hAnsi="Times New Roman" w:cs="Times New Roman"/>
                <w:b/>
              </w:rPr>
              <w:t xml:space="preserve"> </w:t>
            </w:r>
            <w:r w:rsidR="00CE46EE" w:rsidRPr="00CA7188">
              <w:rPr>
                <w:rFonts w:ascii="Times New Roman" w:hAnsi="Times New Roman" w:cs="Times New Roman"/>
                <w:b/>
                <w:i/>
              </w:rPr>
              <w:t>внеурочной</w:t>
            </w:r>
            <w:r w:rsidR="00CE46EE" w:rsidRPr="00CE46EE">
              <w:rPr>
                <w:rFonts w:ascii="Times New Roman" w:hAnsi="Times New Roman" w:cs="Times New Roman"/>
              </w:rPr>
              <w:t xml:space="preserve"> деятельности и системы </w:t>
            </w:r>
            <w:r w:rsidR="00CE46EE" w:rsidRPr="00CA7188">
              <w:rPr>
                <w:rFonts w:ascii="Times New Roman" w:hAnsi="Times New Roman" w:cs="Times New Roman"/>
                <w:b/>
                <w:i/>
              </w:rPr>
              <w:t>дополнительного образования</w:t>
            </w:r>
          </w:p>
          <w:p w:rsidR="009212F3" w:rsidRDefault="009212F3" w:rsidP="009212F3">
            <w:pPr>
              <w:rPr>
                <w:rFonts w:ascii="Times New Roman" w:hAnsi="Times New Roman" w:cs="Times New Roman"/>
              </w:rPr>
            </w:pPr>
          </w:p>
          <w:p w:rsidR="009212F3" w:rsidRPr="009212F3" w:rsidRDefault="009212F3" w:rsidP="009212F3">
            <w:pPr>
              <w:rPr>
                <w:rFonts w:ascii="Times New Roman" w:hAnsi="Times New Roman" w:cs="Times New Roman"/>
              </w:rPr>
            </w:pPr>
            <w:r w:rsidRPr="009212F3">
              <w:rPr>
                <w:rFonts w:ascii="Times New Roman" w:hAnsi="Times New Roman" w:cs="Times New Roman"/>
              </w:rPr>
              <w:t xml:space="preserve">Результативность: </w:t>
            </w:r>
          </w:p>
          <w:p w:rsidR="009212F3" w:rsidRPr="009212F3" w:rsidRDefault="009212F3" w:rsidP="009212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212F3">
              <w:rPr>
                <w:rFonts w:ascii="Times New Roman" w:hAnsi="Times New Roman" w:cs="Times New Roman"/>
              </w:rPr>
              <w:t xml:space="preserve">обеспечение гуманистически ориентированной личности, обладающей чувством собственного достоинства, граждански активной и </w:t>
            </w:r>
            <w:r>
              <w:rPr>
                <w:rFonts w:ascii="Times New Roman" w:hAnsi="Times New Roman" w:cs="Times New Roman"/>
              </w:rPr>
              <w:t>обладающей лидерскими качествами</w:t>
            </w:r>
            <w:r w:rsidRPr="009212F3">
              <w:rPr>
                <w:rFonts w:ascii="Times New Roman" w:hAnsi="Times New Roman" w:cs="Times New Roman"/>
              </w:rPr>
              <w:t xml:space="preserve">; </w:t>
            </w:r>
          </w:p>
          <w:p w:rsidR="009212F3" w:rsidRPr="009212F3" w:rsidRDefault="009212F3" w:rsidP="009212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212F3">
              <w:rPr>
                <w:rFonts w:ascii="Times New Roman" w:hAnsi="Times New Roman" w:cs="Times New Roman"/>
              </w:rPr>
              <w:t xml:space="preserve">удовлетворенность всех субъектов </w:t>
            </w:r>
            <w:proofErr w:type="spellStart"/>
            <w:r w:rsidRPr="009212F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9212F3">
              <w:rPr>
                <w:rFonts w:ascii="Times New Roman" w:hAnsi="Times New Roman" w:cs="Times New Roman"/>
              </w:rPr>
              <w:t xml:space="preserve">-образовательного процесса сферами жизни и деятельности: </w:t>
            </w:r>
          </w:p>
          <w:p w:rsidR="009212F3" w:rsidRPr="009212F3" w:rsidRDefault="009212F3" w:rsidP="009212F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12F3">
              <w:rPr>
                <w:rFonts w:ascii="Times New Roman" w:hAnsi="Times New Roman" w:cs="Times New Roman"/>
              </w:rPr>
              <w:t xml:space="preserve">онкурентоспособность </w:t>
            </w:r>
            <w:proofErr w:type="spellStart"/>
            <w:r w:rsidRPr="009212F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9212F3">
              <w:rPr>
                <w:rFonts w:ascii="Times New Roman" w:hAnsi="Times New Roman" w:cs="Times New Roman"/>
              </w:rPr>
              <w:t xml:space="preserve">-образовательных услуг; </w:t>
            </w:r>
          </w:p>
          <w:p w:rsidR="009212F3" w:rsidRPr="009212F3" w:rsidRDefault="009212F3" w:rsidP="009212F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9212F3">
              <w:rPr>
                <w:rFonts w:ascii="Times New Roman" w:hAnsi="Times New Roman" w:cs="Times New Roman"/>
              </w:rPr>
              <w:t>доровьесозидающая</w:t>
            </w:r>
            <w:proofErr w:type="spellEnd"/>
            <w:r w:rsidRPr="009212F3">
              <w:rPr>
                <w:rFonts w:ascii="Times New Roman" w:hAnsi="Times New Roman" w:cs="Times New Roman"/>
              </w:rPr>
              <w:t xml:space="preserve"> среда для обучающихся и педагогов. </w:t>
            </w:r>
          </w:p>
          <w:p w:rsidR="009212F3" w:rsidRPr="009212F3" w:rsidRDefault="009212F3" w:rsidP="009212F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212F3">
              <w:rPr>
                <w:rFonts w:ascii="Times New Roman" w:hAnsi="Times New Roman" w:cs="Times New Roman"/>
              </w:rPr>
              <w:t xml:space="preserve">ера соответствия реальных результатов нормативным требованиям, зафиксированным в законодательных, нормативных документах, государственных </w:t>
            </w:r>
            <w:r w:rsidRPr="009212F3">
              <w:rPr>
                <w:rFonts w:ascii="Times New Roman" w:hAnsi="Times New Roman" w:cs="Times New Roman"/>
              </w:rPr>
              <w:lastRenderedPageBreak/>
              <w:t xml:space="preserve">образовательных стандартах, договорах между учреждением и родителями; </w:t>
            </w:r>
          </w:p>
          <w:p w:rsidR="009212F3" w:rsidRPr="009212F3" w:rsidRDefault="009212F3" w:rsidP="009212F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12F3">
              <w:rPr>
                <w:rFonts w:ascii="Times New Roman" w:hAnsi="Times New Roman" w:cs="Times New Roman"/>
              </w:rPr>
              <w:t xml:space="preserve">рактическая направленность, значимость. </w:t>
            </w:r>
          </w:p>
          <w:p w:rsidR="009212F3" w:rsidRPr="009212F3" w:rsidRDefault="009212F3" w:rsidP="009212F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12F3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классных руководителей, педагогов,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Обоснование устойчивости результатов</w:t>
            </w:r>
          </w:p>
        </w:tc>
        <w:tc>
          <w:tcPr>
            <w:tcW w:w="6628" w:type="dxa"/>
          </w:tcPr>
          <w:p w:rsidR="00B546E4" w:rsidRPr="00B546E4" w:rsidRDefault="009212F3" w:rsidP="00341C12">
            <w:pPr>
              <w:rPr>
                <w:rFonts w:ascii="Times New Roman" w:hAnsi="Times New Roman" w:cs="Times New Roman"/>
              </w:rPr>
            </w:pPr>
            <w:r w:rsidRPr="009212F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Эффективность предлагаемой нами модели </w:t>
            </w:r>
            <w:r w:rsidRPr="009212F3">
              <w:rPr>
                <w:rFonts w:ascii="Times New Roman" w:hAnsi="Times New Roman" w:cs="Times New Roman"/>
              </w:rPr>
              <w:t>предполагает совершенствование деятельности обучающихся и позволяет повысить как качество учебно-воспитательного процесса в образовательном учреждении через вовлечение детей в активную образовательную деятельность, так и уровень профессионального мастерства учителя.</w:t>
            </w: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имеющемся опыте ОО по указанному направлению деятельности</w:t>
            </w:r>
          </w:p>
        </w:tc>
        <w:tc>
          <w:tcPr>
            <w:tcW w:w="6628" w:type="dxa"/>
          </w:tcPr>
          <w:p w:rsidR="00492BD7" w:rsidRPr="00492BD7" w:rsidRDefault="00492BD7" w:rsidP="00341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2BD7">
              <w:rPr>
                <w:rFonts w:ascii="Times New Roman" w:hAnsi="Times New Roman" w:cs="Times New Roman"/>
              </w:rPr>
              <w:t xml:space="preserve">Разработана НПБ и дорожная карта введения федерального государственного образовательного стандарта начального и основного общего образования в ОУ. </w:t>
            </w:r>
          </w:p>
          <w:p w:rsidR="00492BD7" w:rsidRPr="00492BD7" w:rsidRDefault="00492BD7" w:rsidP="00341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2BD7">
              <w:rPr>
                <w:rFonts w:ascii="Times New Roman" w:hAnsi="Times New Roman" w:cs="Times New Roman"/>
              </w:rPr>
              <w:t xml:space="preserve">Создана в ОУ рабочая группа по работе в условиях МРП. Определена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492B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92BD7">
              <w:rPr>
                <w:rFonts w:ascii="Times New Roman" w:hAnsi="Times New Roman" w:cs="Times New Roman"/>
              </w:rPr>
              <w:t xml:space="preserve">. </w:t>
            </w:r>
          </w:p>
          <w:p w:rsidR="00492BD7" w:rsidRPr="00492BD7" w:rsidRDefault="00492BD7" w:rsidP="00341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2BD7">
              <w:rPr>
                <w:rFonts w:ascii="Times New Roman" w:hAnsi="Times New Roman" w:cs="Times New Roman"/>
              </w:rPr>
              <w:t>Организовано общественное обсуждение стратегических направлений развития ОУ в условиях внедрения модели интеграции внеурочной деятельности и учебного процесса в школе в контексте индивидуализации и расширения пространства образования на сайте ОУ; на родительских собраниях; на совещаниях.</w:t>
            </w:r>
          </w:p>
          <w:p w:rsidR="00492BD7" w:rsidRDefault="00492BD7" w:rsidP="00341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2BD7">
              <w:rPr>
                <w:rFonts w:ascii="Times New Roman" w:hAnsi="Times New Roman" w:cs="Times New Roman"/>
              </w:rPr>
              <w:t xml:space="preserve">ОУ использует современные формы представления образовательных результатов обучающихся, в том числе портфолио. </w:t>
            </w:r>
          </w:p>
          <w:p w:rsidR="00492BD7" w:rsidRPr="00492BD7" w:rsidRDefault="00492BD7" w:rsidP="00341C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Апробированы нетрадиционные формы организации внеурочной деятельности: </w:t>
            </w:r>
            <w:r w:rsidRPr="00492BD7">
              <w:rPr>
                <w:rFonts w:ascii="Times New Roman" w:hAnsi="Times New Roman" w:cs="Times New Roman"/>
              </w:rPr>
              <w:t xml:space="preserve"> общественно-полезные практики (волонтерские движения), </w:t>
            </w:r>
            <w:r w:rsidR="00CA7188">
              <w:rPr>
                <w:rFonts w:ascii="Times New Roman" w:hAnsi="Times New Roman" w:cs="Times New Roman"/>
              </w:rPr>
              <w:t xml:space="preserve">проектная деятельность, </w:t>
            </w:r>
            <w:r w:rsidRPr="00492BD7">
              <w:rPr>
                <w:rFonts w:ascii="Times New Roman" w:hAnsi="Times New Roman" w:cs="Times New Roman"/>
              </w:rPr>
              <w:t xml:space="preserve">игровые образовательные сессии, длительные образовательные игры,   Город энергетиков, образовательные экспедиции, фестивали </w:t>
            </w:r>
            <w:proofErr w:type="spellStart"/>
            <w:r w:rsidRPr="00492BD7">
              <w:rPr>
                <w:rFonts w:ascii="Times New Roman" w:hAnsi="Times New Roman" w:cs="Times New Roman"/>
              </w:rPr>
              <w:t>пионеринга</w:t>
            </w:r>
            <w:proofErr w:type="spellEnd"/>
            <w:r w:rsidRPr="00492BD7">
              <w:rPr>
                <w:rFonts w:ascii="Times New Roman" w:hAnsi="Times New Roman" w:cs="Times New Roman"/>
              </w:rPr>
              <w:t>.</w:t>
            </w:r>
          </w:p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имеющихся ресурсах: материально-технических, кадровых, информационных</w:t>
            </w:r>
          </w:p>
        </w:tc>
        <w:tc>
          <w:tcPr>
            <w:tcW w:w="6628" w:type="dxa"/>
          </w:tcPr>
          <w:p w:rsidR="00341C12" w:rsidRPr="00341C12" w:rsidRDefault="00341C12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>Обучение в системе школы нового поколения.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341C12">
              <w:rPr>
                <w:rFonts w:ascii="Times New Roman" w:hAnsi="Times New Roman" w:cs="Times New Roman"/>
              </w:rPr>
              <w:t>web</w:t>
            </w:r>
            <w:proofErr w:type="spellEnd"/>
            <w:r w:rsidRPr="00341C12">
              <w:rPr>
                <w:rFonts w:ascii="Times New Roman" w:hAnsi="Times New Roman" w:cs="Times New Roman"/>
              </w:rPr>
              <w:t xml:space="preserve">-страницы «МПР по теме «Интеграция  урочной и внеурочной деятельности» на сайте школы.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Система наставничества и </w:t>
            </w:r>
            <w:proofErr w:type="spellStart"/>
            <w:r w:rsidRPr="00341C1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341C12">
              <w:rPr>
                <w:rFonts w:ascii="Times New Roman" w:hAnsi="Times New Roman" w:cs="Times New Roman"/>
              </w:rPr>
              <w:t xml:space="preserve"> обучения педагогов.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Комплект локальных нормативных актов.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Оснащение рабочих мест учителей ТСО (интерактивные доски, мультимедийные проекторы, компьютеры, сканеры, принтеры и пр.).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Наличие библиотеки, </w:t>
            </w:r>
            <w:proofErr w:type="spellStart"/>
            <w:r w:rsidRPr="00341C12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341C12">
              <w:rPr>
                <w:rFonts w:ascii="Times New Roman" w:hAnsi="Times New Roman" w:cs="Times New Roman"/>
              </w:rPr>
              <w:t xml:space="preserve">, имеются  профессиональные подписные издания.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 xml:space="preserve">100% компьютеров, подключенных к сети </w:t>
            </w:r>
            <w:proofErr w:type="spellStart"/>
            <w:r w:rsidRPr="00341C12">
              <w:rPr>
                <w:rFonts w:ascii="Times New Roman" w:hAnsi="Times New Roman" w:cs="Times New Roman"/>
              </w:rPr>
              <w:t>Internet</w:t>
            </w:r>
            <w:proofErr w:type="spellEnd"/>
            <w:r w:rsidRPr="00341C12">
              <w:rPr>
                <w:rFonts w:ascii="Times New Roman" w:hAnsi="Times New Roman" w:cs="Times New Roman"/>
              </w:rPr>
              <w:t xml:space="preserve">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1C12">
              <w:rPr>
                <w:rFonts w:ascii="Times New Roman" w:hAnsi="Times New Roman" w:cs="Times New Roman"/>
              </w:rPr>
              <w:t>Оказание информационной, методической и технической поддержки педагогов</w:t>
            </w:r>
            <w:r w:rsidR="00341C12" w:rsidRPr="00341C12">
              <w:rPr>
                <w:rFonts w:ascii="Times New Roman" w:hAnsi="Times New Roman" w:cs="Times New Roman"/>
              </w:rPr>
              <w:t>, включенных в данную работу</w:t>
            </w:r>
            <w:r w:rsidRPr="00341C12">
              <w:rPr>
                <w:rFonts w:ascii="Times New Roman" w:hAnsi="Times New Roman" w:cs="Times New Roman"/>
              </w:rPr>
              <w:t xml:space="preserve">. </w:t>
            </w:r>
          </w:p>
          <w:p w:rsidR="00492BD7" w:rsidRPr="00341C12" w:rsidRDefault="00492BD7" w:rsidP="00341C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41C1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341C12">
              <w:rPr>
                <w:rFonts w:ascii="Times New Roman" w:hAnsi="Times New Roman" w:cs="Times New Roman"/>
              </w:rPr>
              <w:t xml:space="preserve"> творческие группы, школьные методические объединения, </w:t>
            </w:r>
            <w:r w:rsidR="00341C12" w:rsidRPr="00341C12">
              <w:rPr>
                <w:rFonts w:ascii="Times New Roman" w:hAnsi="Times New Roman" w:cs="Times New Roman"/>
              </w:rPr>
              <w:t>научно-</w:t>
            </w:r>
            <w:r w:rsidRPr="00341C12">
              <w:rPr>
                <w:rFonts w:ascii="Times New Roman" w:hAnsi="Times New Roman" w:cs="Times New Roman"/>
              </w:rPr>
              <w:t xml:space="preserve">методический совет. </w:t>
            </w:r>
          </w:p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</w:p>
        </w:tc>
      </w:tr>
      <w:tr w:rsidR="00B546E4" w:rsidRPr="00B546E4" w:rsidTr="00341C12">
        <w:tc>
          <w:tcPr>
            <w:tcW w:w="2943" w:type="dxa"/>
          </w:tcPr>
          <w:p w:rsidR="00B546E4" w:rsidRPr="00B546E4" w:rsidRDefault="00B546E4" w:rsidP="0034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одобрении темы деятельности МРП педагогическим советом школы</w:t>
            </w:r>
          </w:p>
        </w:tc>
        <w:tc>
          <w:tcPr>
            <w:tcW w:w="6628" w:type="dxa"/>
          </w:tcPr>
          <w:p w:rsidR="006448DA" w:rsidRPr="006448DA" w:rsidRDefault="006448DA" w:rsidP="006448DA">
            <w:pPr>
              <w:rPr>
                <w:rFonts w:ascii="Times New Roman" w:hAnsi="Times New Roman" w:cs="Times New Roman"/>
              </w:rPr>
            </w:pPr>
            <w:r w:rsidRPr="006448DA">
              <w:rPr>
                <w:rFonts w:ascii="Times New Roman" w:hAnsi="Times New Roman" w:cs="Times New Roman"/>
              </w:rPr>
              <w:t>Протокол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8DA">
              <w:rPr>
                <w:rFonts w:ascii="Times New Roman" w:hAnsi="Times New Roman" w:cs="Times New Roman"/>
              </w:rPr>
              <w:t>заседания педагогического совета</w:t>
            </w:r>
            <w:r w:rsidRPr="006448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48DA">
              <w:rPr>
                <w:rFonts w:ascii="Times New Roman" w:hAnsi="Times New Roman" w:cs="Times New Roman"/>
              </w:rPr>
              <w:t>от 13.03.2017   года</w:t>
            </w:r>
          </w:p>
          <w:p w:rsidR="00B546E4" w:rsidRPr="00B546E4" w:rsidRDefault="00B546E4" w:rsidP="006448DA">
            <w:pPr>
              <w:rPr>
                <w:rFonts w:ascii="Times New Roman" w:hAnsi="Times New Roman" w:cs="Times New Roman"/>
              </w:rPr>
            </w:pPr>
          </w:p>
        </w:tc>
      </w:tr>
    </w:tbl>
    <w:p w:rsidR="00B6566E" w:rsidRPr="00B6566E" w:rsidRDefault="00B6566E">
      <w:pPr>
        <w:rPr>
          <w:rFonts w:ascii="Times New Roman" w:hAnsi="Times New Roman" w:cs="Times New Roman"/>
          <w:sz w:val="24"/>
        </w:rPr>
      </w:pPr>
      <w:r w:rsidRPr="00B6566E">
        <w:rPr>
          <w:rFonts w:ascii="Times New Roman" w:hAnsi="Times New Roman" w:cs="Times New Roman"/>
          <w:sz w:val="24"/>
        </w:rPr>
        <w:t>Директор                                                                                                      Горшкова Л.П.</w:t>
      </w: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Default="00341C12">
      <w:pPr>
        <w:rPr>
          <w:b/>
        </w:rPr>
      </w:pPr>
    </w:p>
    <w:p w:rsidR="00341C12" w:rsidRPr="00B546E4" w:rsidRDefault="00341C12">
      <w:pPr>
        <w:rPr>
          <w:b/>
        </w:rPr>
      </w:pPr>
    </w:p>
    <w:sectPr w:rsidR="00341C12" w:rsidRPr="00B5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4E9"/>
    <w:multiLevelType w:val="hybridMultilevel"/>
    <w:tmpl w:val="CF22F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A675A"/>
    <w:multiLevelType w:val="hybridMultilevel"/>
    <w:tmpl w:val="79D41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F739B"/>
    <w:multiLevelType w:val="hybridMultilevel"/>
    <w:tmpl w:val="7E04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7157"/>
    <w:multiLevelType w:val="hybridMultilevel"/>
    <w:tmpl w:val="B0A2C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52477"/>
    <w:multiLevelType w:val="hybridMultilevel"/>
    <w:tmpl w:val="6358A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C1E85"/>
    <w:multiLevelType w:val="hybridMultilevel"/>
    <w:tmpl w:val="28FA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21B"/>
    <w:multiLevelType w:val="hybridMultilevel"/>
    <w:tmpl w:val="E2A0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3D79"/>
    <w:multiLevelType w:val="hybridMultilevel"/>
    <w:tmpl w:val="E7288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B"/>
    <w:rsid w:val="00094C15"/>
    <w:rsid w:val="00341C12"/>
    <w:rsid w:val="0034305B"/>
    <w:rsid w:val="00492BD7"/>
    <w:rsid w:val="006448DA"/>
    <w:rsid w:val="007B5B2E"/>
    <w:rsid w:val="009212F3"/>
    <w:rsid w:val="00AE78A3"/>
    <w:rsid w:val="00B546E4"/>
    <w:rsid w:val="00B6566E"/>
    <w:rsid w:val="00BD0961"/>
    <w:rsid w:val="00C91AA4"/>
    <w:rsid w:val="00CA7188"/>
    <w:rsid w:val="00CB31CC"/>
    <w:rsid w:val="00CE46EE"/>
    <w:rsid w:val="00E064EA"/>
    <w:rsid w:val="00E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9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9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2017-09-04T02:37:00Z</cp:lastPrinted>
  <dcterms:created xsi:type="dcterms:W3CDTF">2017-09-01T02:27:00Z</dcterms:created>
  <dcterms:modified xsi:type="dcterms:W3CDTF">2017-09-04T02:40:00Z</dcterms:modified>
</cp:coreProperties>
</file>